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28D2" w:rsidRDefault="008328D2" w:rsidP="00635266">
      <w:pPr>
        <w:rPr>
          <w:rFonts w:hint="cs"/>
          <w:b/>
          <w:bCs/>
          <w:sz w:val="52"/>
          <w:szCs w:val="52"/>
          <w:rtl/>
        </w:rPr>
      </w:pPr>
    </w:p>
    <w:p w:rsidR="008328D2" w:rsidRDefault="008328D2" w:rsidP="00635266">
      <w:pPr>
        <w:jc w:val="center"/>
        <w:rPr>
          <w:b/>
          <w:bCs/>
          <w:sz w:val="52"/>
          <w:szCs w:val="52"/>
          <w:rtl/>
        </w:rPr>
      </w:pPr>
    </w:p>
    <w:p w:rsidR="00D20F0C" w:rsidRDefault="00D20F0C" w:rsidP="00635266">
      <w:pPr>
        <w:jc w:val="center"/>
        <w:rPr>
          <w:b/>
          <w:bCs/>
          <w:sz w:val="52"/>
          <w:szCs w:val="52"/>
          <w:rtl/>
        </w:rPr>
      </w:pPr>
    </w:p>
    <w:p w:rsidR="008328D2" w:rsidRDefault="00A03D66" w:rsidP="00635266">
      <w:pPr>
        <w:jc w:val="center"/>
        <w:rPr>
          <w:b/>
          <w:bCs/>
          <w:sz w:val="52"/>
          <w:szCs w:val="52"/>
          <w:rtl/>
        </w:rPr>
      </w:pPr>
      <w:r>
        <w:rPr>
          <w:rFonts w:hint="cs"/>
          <w:b/>
          <w:bCs/>
          <w:sz w:val="52"/>
          <w:szCs w:val="52"/>
          <w:rtl/>
        </w:rPr>
        <w:t>מדינת ישראל</w:t>
      </w:r>
    </w:p>
    <w:p w:rsidR="00A03D66" w:rsidRDefault="00A03D66" w:rsidP="00635266">
      <w:pPr>
        <w:jc w:val="center"/>
        <w:rPr>
          <w:b/>
          <w:bCs/>
          <w:sz w:val="52"/>
          <w:szCs w:val="52"/>
          <w:rtl/>
        </w:rPr>
      </w:pPr>
    </w:p>
    <w:p w:rsidR="008328D2" w:rsidRDefault="008328D2" w:rsidP="00635266">
      <w:pPr>
        <w:jc w:val="center"/>
        <w:rPr>
          <w:sz w:val="44"/>
          <w:szCs w:val="44"/>
        </w:rPr>
      </w:pPr>
      <w:r w:rsidRPr="002E15CF">
        <w:rPr>
          <w:rFonts w:hint="cs"/>
          <w:b/>
          <w:bCs/>
          <w:sz w:val="52"/>
          <w:szCs w:val="52"/>
          <w:rtl/>
        </w:rPr>
        <w:t xml:space="preserve">המרכז הרפואי תל אביב ע"ש סוראסקי </w:t>
      </w:r>
    </w:p>
    <w:p w:rsidR="008328D2" w:rsidRDefault="008328D2" w:rsidP="00635266">
      <w:pPr>
        <w:jc w:val="center"/>
        <w:rPr>
          <w:sz w:val="44"/>
          <w:szCs w:val="44"/>
        </w:rPr>
      </w:pPr>
    </w:p>
    <w:p w:rsidR="008328D2" w:rsidRDefault="008328D2" w:rsidP="00635266">
      <w:pPr>
        <w:jc w:val="center"/>
        <w:rPr>
          <w:sz w:val="44"/>
          <w:szCs w:val="44"/>
        </w:rPr>
      </w:pPr>
    </w:p>
    <w:p w:rsidR="008328D2" w:rsidRDefault="00D20F0C" w:rsidP="000B7242">
      <w:pPr>
        <w:jc w:val="center"/>
        <w:rPr>
          <w:b/>
          <w:bCs/>
          <w:sz w:val="72"/>
          <w:szCs w:val="72"/>
          <w:rtl/>
        </w:rPr>
      </w:pPr>
      <w:r w:rsidRPr="00D20F0C">
        <w:rPr>
          <w:rFonts w:hint="cs"/>
          <w:b/>
          <w:bCs/>
          <w:sz w:val="72"/>
          <w:szCs w:val="72"/>
          <w:u w:val="single"/>
          <w:rtl/>
        </w:rPr>
        <w:t xml:space="preserve">מכרז </w:t>
      </w:r>
      <w:r w:rsidR="00001B2F">
        <w:rPr>
          <w:rFonts w:hint="cs"/>
          <w:b/>
          <w:bCs/>
          <w:sz w:val="72"/>
          <w:szCs w:val="72"/>
          <w:u w:val="single"/>
          <w:rtl/>
        </w:rPr>
        <w:t xml:space="preserve">פומבי </w:t>
      </w:r>
      <w:r w:rsidRPr="00D20F0C">
        <w:rPr>
          <w:rFonts w:hint="cs"/>
          <w:b/>
          <w:bCs/>
          <w:sz w:val="72"/>
          <w:szCs w:val="72"/>
          <w:u w:val="single"/>
          <w:rtl/>
        </w:rPr>
        <w:t>מס'</w:t>
      </w:r>
      <w:r w:rsidR="007C4C99">
        <w:rPr>
          <w:rFonts w:hint="cs"/>
          <w:b/>
          <w:bCs/>
          <w:sz w:val="72"/>
          <w:szCs w:val="72"/>
          <w:u w:val="single"/>
          <w:rtl/>
        </w:rPr>
        <w:t xml:space="preserve"> 131074</w:t>
      </w:r>
      <w:r w:rsidR="003E61C7">
        <w:rPr>
          <w:rFonts w:hint="cs"/>
          <w:b/>
          <w:bCs/>
          <w:sz w:val="72"/>
          <w:szCs w:val="72"/>
          <w:u w:val="single"/>
          <w:rtl/>
        </w:rPr>
        <w:t xml:space="preserve"> </w:t>
      </w:r>
    </w:p>
    <w:p w:rsidR="003E61C7" w:rsidRDefault="003E61C7" w:rsidP="00001B2F">
      <w:pPr>
        <w:jc w:val="center"/>
        <w:rPr>
          <w:b/>
          <w:bCs/>
          <w:sz w:val="72"/>
          <w:szCs w:val="72"/>
          <w:rtl/>
        </w:rPr>
      </w:pPr>
    </w:p>
    <w:p w:rsidR="008328D2" w:rsidRDefault="003E61C7" w:rsidP="00635266">
      <w:pPr>
        <w:jc w:val="center"/>
        <w:rPr>
          <w:b/>
          <w:bCs/>
          <w:sz w:val="72"/>
          <w:szCs w:val="72"/>
        </w:rPr>
      </w:pPr>
      <w:r>
        <w:rPr>
          <w:rFonts w:hint="cs"/>
          <w:b/>
          <w:bCs/>
          <w:sz w:val="72"/>
          <w:szCs w:val="72"/>
          <w:rtl/>
        </w:rPr>
        <w:t>עם הליך תחרותי נוסף</w:t>
      </w:r>
    </w:p>
    <w:p w:rsidR="008328D2" w:rsidRDefault="008328D2" w:rsidP="00635266">
      <w:pPr>
        <w:jc w:val="center"/>
        <w:rPr>
          <w:sz w:val="44"/>
          <w:szCs w:val="44"/>
        </w:rPr>
      </w:pPr>
    </w:p>
    <w:p w:rsidR="008328D2" w:rsidRDefault="008328D2" w:rsidP="00635266">
      <w:pPr>
        <w:jc w:val="center"/>
        <w:rPr>
          <w:sz w:val="44"/>
          <w:szCs w:val="44"/>
        </w:rPr>
      </w:pPr>
    </w:p>
    <w:p w:rsidR="008328D2" w:rsidRDefault="008328D2" w:rsidP="00635266">
      <w:pPr>
        <w:jc w:val="center"/>
        <w:rPr>
          <w:sz w:val="44"/>
          <w:szCs w:val="44"/>
        </w:rPr>
      </w:pPr>
    </w:p>
    <w:p w:rsidR="008328D2" w:rsidRDefault="008328D2" w:rsidP="00635266">
      <w:pPr>
        <w:jc w:val="center"/>
        <w:rPr>
          <w:sz w:val="44"/>
          <w:szCs w:val="44"/>
          <w:rtl/>
        </w:rPr>
      </w:pPr>
    </w:p>
    <w:p w:rsidR="003E61C7" w:rsidRDefault="003E61C7" w:rsidP="00635266">
      <w:pPr>
        <w:jc w:val="center"/>
        <w:rPr>
          <w:sz w:val="44"/>
          <w:szCs w:val="44"/>
          <w:rtl/>
        </w:rPr>
      </w:pPr>
    </w:p>
    <w:p w:rsidR="003E61C7" w:rsidRDefault="003E61C7" w:rsidP="00635266">
      <w:pPr>
        <w:jc w:val="center"/>
        <w:rPr>
          <w:sz w:val="44"/>
          <w:szCs w:val="44"/>
          <w:rtl/>
        </w:rPr>
      </w:pPr>
    </w:p>
    <w:p w:rsidR="003E61C7" w:rsidRDefault="003E61C7" w:rsidP="00635266">
      <w:pPr>
        <w:jc w:val="center"/>
        <w:rPr>
          <w:sz w:val="44"/>
          <w:szCs w:val="44"/>
          <w:rtl/>
        </w:rPr>
      </w:pPr>
    </w:p>
    <w:p w:rsidR="003E61C7" w:rsidRDefault="003E61C7" w:rsidP="00635266">
      <w:pPr>
        <w:jc w:val="center"/>
        <w:rPr>
          <w:sz w:val="44"/>
          <w:szCs w:val="44"/>
          <w:rtl/>
        </w:rPr>
      </w:pPr>
    </w:p>
    <w:p w:rsidR="003E61C7" w:rsidRPr="00533AD5" w:rsidRDefault="003E61C7" w:rsidP="00635266">
      <w:pPr>
        <w:jc w:val="center"/>
        <w:rPr>
          <w:sz w:val="44"/>
          <w:szCs w:val="44"/>
          <w:rtl/>
        </w:rPr>
      </w:pPr>
    </w:p>
    <w:p w:rsidR="008328D2" w:rsidRPr="00E120D6" w:rsidRDefault="008328D2" w:rsidP="00001B2F">
      <w:pPr>
        <w:rPr>
          <w:sz w:val="56"/>
          <w:szCs w:val="56"/>
        </w:rPr>
      </w:pPr>
    </w:p>
    <w:p w:rsidR="007E1D22" w:rsidRDefault="00001B2F" w:rsidP="00ED4AEB">
      <w:pPr>
        <w:jc w:val="center"/>
        <w:rPr>
          <w:b/>
          <w:bCs/>
          <w:sz w:val="72"/>
          <w:szCs w:val="72"/>
          <w:rtl/>
        </w:rPr>
      </w:pPr>
      <w:r>
        <w:rPr>
          <w:rFonts w:hint="cs"/>
          <w:b/>
          <w:bCs/>
          <w:sz w:val="72"/>
          <w:szCs w:val="72"/>
          <w:rtl/>
        </w:rPr>
        <w:t xml:space="preserve">ביצוע עבודות </w:t>
      </w:r>
      <w:r w:rsidR="00ED4AEB">
        <w:rPr>
          <w:rFonts w:hint="cs"/>
          <w:b/>
          <w:bCs/>
          <w:sz w:val="72"/>
          <w:szCs w:val="72"/>
          <w:rtl/>
        </w:rPr>
        <w:t>איטום מעברי אש</w:t>
      </w:r>
    </w:p>
    <w:p w:rsidR="00A03D66" w:rsidRDefault="007E1D22" w:rsidP="00246187">
      <w:pPr>
        <w:jc w:val="center"/>
        <w:rPr>
          <w:b/>
          <w:bCs/>
          <w:sz w:val="72"/>
          <w:szCs w:val="72"/>
          <w:rtl/>
        </w:rPr>
      </w:pPr>
      <w:r w:rsidRPr="007E1D22">
        <w:rPr>
          <w:rFonts w:hint="cs"/>
          <w:b/>
          <w:bCs/>
          <w:sz w:val="72"/>
          <w:szCs w:val="72"/>
          <w:rtl/>
        </w:rPr>
        <w:t xml:space="preserve">במרכז הרפואי ת"א ע"ש א. </w:t>
      </w:r>
      <w:proofErr w:type="spellStart"/>
      <w:r w:rsidRPr="007E1D22">
        <w:rPr>
          <w:rFonts w:hint="cs"/>
          <w:b/>
          <w:bCs/>
          <w:sz w:val="72"/>
          <w:szCs w:val="72"/>
          <w:rtl/>
        </w:rPr>
        <w:t>סוראסקי</w:t>
      </w:r>
      <w:proofErr w:type="spellEnd"/>
    </w:p>
    <w:p w:rsidR="00246187" w:rsidRPr="00F86406" w:rsidRDefault="00246187" w:rsidP="00246187">
      <w:pPr>
        <w:jc w:val="center"/>
        <w:rPr>
          <w:b/>
          <w:bCs/>
          <w:sz w:val="36"/>
          <w:szCs w:val="36"/>
          <w:rtl/>
        </w:rPr>
      </w:pPr>
    </w:p>
    <w:p w:rsidR="00644691" w:rsidRDefault="00644691" w:rsidP="007E1D22">
      <w:pPr>
        <w:jc w:val="center"/>
        <w:rPr>
          <w:rtl/>
        </w:rPr>
      </w:pPr>
    </w:p>
    <w:p w:rsidR="007E1D22" w:rsidRPr="007E1D22" w:rsidRDefault="007E1D22" w:rsidP="007E1D22">
      <w:pPr>
        <w:jc w:val="center"/>
        <w:rPr>
          <w:b/>
          <w:bCs/>
          <w:sz w:val="72"/>
          <w:szCs w:val="72"/>
          <w:rtl/>
        </w:rPr>
      </w:pPr>
      <w:r>
        <w:rPr>
          <w:rFonts w:hint="cs"/>
          <w:rtl/>
        </w:rPr>
        <w:lastRenderedPageBreak/>
        <w:t xml:space="preserve">המרכז הרפואי ת"א ע"ש </w:t>
      </w:r>
      <w:proofErr w:type="spellStart"/>
      <w:r>
        <w:rPr>
          <w:rFonts w:hint="cs"/>
          <w:rtl/>
        </w:rPr>
        <w:t>סוראסקי</w:t>
      </w:r>
      <w:proofErr w:type="spellEnd"/>
    </w:p>
    <w:p w:rsidR="007E1D22" w:rsidRDefault="007E1D22" w:rsidP="007E1D22">
      <w:pPr>
        <w:jc w:val="center"/>
        <w:rPr>
          <w:b/>
          <w:bCs/>
          <w:sz w:val="28"/>
          <w:szCs w:val="28"/>
          <w:rtl/>
        </w:rPr>
      </w:pPr>
      <w:r>
        <w:rPr>
          <w:rFonts w:hint="cs"/>
          <w:b/>
          <w:bCs/>
          <w:sz w:val="28"/>
          <w:szCs w:val="28"/>
          <w:rtl/>
        </w:rPr>
        <w:t>מכרז פומבי עם הליך תחרותי נוסף</w:t>
      </w:r>
    </w:p>
    <w:p w:rsidR="007E1D22" w:rsidRDefault="007E1D22" w:rsidP="007E1D22">
      <w:pPr>
        <w:jc w:val="center"/>
        <w:rPr>
          <w:rtl/>
        </w:rPr>
      </w:pPr>
      <w:r>
        <w:rPr>
          <w:rFonts w:hint="cs"/>
          <w:rtl/>
        </w:rPr>
        <w:t>מכרז מס': 131074</w:t>
      </w:r>
    </w:p>
    <w:p w:rsidR="007E1D22" w:rsidRPr="004D353B" w:rsidRDefault="007E1D22" w:rsidP="007E1D22">
      <w:pPr>
        <w:jc w:val="center"/>
        <w:rPr>
          <w:b/>
          <w:bCs/>
          <w:u w:val="single"/>
        </w:rPr>
      </w:pPr>
      <w:r>
        <w:rPr>
          <w:rFonts w:hint="cs"/>
          <w:b/>
          <w:bCs/>
          <w:u w:val="single"/>
          <w:rtl/>
        </w:rPr>
        <w:t>ביצוע עבודות איטום מעברי אש</w:t>
      </w:r>
    </w:p>
    <w:p w:rsidR="007E1D22" w:rsidRDefault="007E1D22" w:rsidP="007E1D22">
      <w:pPr>
        <w:jc w:val="center"/>
        <w:rPr>
          <w:rtl/>
        </w:rPr>
      </w:pPr>
    </w:p>
    <w:p w:rsidR="007E1D22" w:rsidRDefault="007E1D22" w:rsidP="007E1D22">
      <w:pPr>
        <w:jc w:val="center"/>
        <w:rPr>
          <w:b/>
          <w:bCs/>
          <w:u w:val="single"/>
          <w:rtl/>
        </w:rPr>
      </w:pPr>
      <w:r>
        <w:rPr>
          <w:rFonts w:hint="cs"/>
          <w:b/>
          <w:bCs/>
          <w:u w:val="single"/>
          <w:rtl/>
        </w:rPr>
        <w:t>הודעה</w:t>
      </w:r>
    </w:p>
    <w:p w:rsidR="008328D2" w:rsidRPr="004B7CED" w:rsidRDefault="008328D2" w:rsidP="00635266">
      <w:pPr>
        <w:jc w:val="center"/>
        <w:rPr>
          <w:rtl/>
        </w:rPr>
      </w:pPr>
    </w:p>
    <w:p w:rsidR="008328D2" w:rsidRPr="00225D0D" w:rsidRDefault="008328D2" w:rsidP="00635266">
      <w:pPr>
        <w:rPr>
          <w:rtl/>
        </w:rPr>
      </w:pPr>
    </w:p>
    <w:p w:rsidR="008328D2" w:rsidRPr="00225D0D" w:rsidRDefault="008328D2" w:rsidP="00ED4AEB">
      <w:pPr>
        <w:numPr>
          <w:ilvl w:val="0"/>
          <w:numId w:val="6"/>
        </w:numPr>
      </w:pPr>
      <w:r w:rsidRPr="00225D0D">
        <w:rPr>
          <w:rFonts w:hint="cs"/>
          <w:rtl/>
        </w:rPr>
        <w:t xml:space="preserve">המרכז הרפואי ת"א ע"ש סוראסקי (להלן:"המרכז הרפואי ת"א") מזמין בזאת הצעות </w:t>
      </w:r>
      <w:r w:rsidR="00D20F0C" w:rsidRPr="00225D0D">
        <w:rPr>
          <w:rFonts w:hint="cs"/>
          <w:rtl/>
        </w:rPr>
        <w:t xml:space="preserve">לביצוע עבודות </w:t>
      </w:r>
      <w:r w:rsidR="00ED4AEB">
        <w:rPr>
          <w:rFonts w:hint="cs"/>
          <w:rtl/>
        </w:rPr>
        <w:t>איטום מעברי אש</w:t>
      </w:r>
      <w:r w:rsidR="006649B0" w:rsidRPr="00225D0D">
        <w:rPr>
          <w:rFonts w:hint="cs"/>
          <w:rtl/>
        </w:rPr>
        <w:t xml:space="preserve"> </w:t>
      </w:r>
      <w:r w:rsidR="00D20F0C" w:rsidRPr="00225D0D">
        <w:rPr>
          <w:rFonts w:hint="cs"/>
          <w:rtl/>
        </w:rPr>
        <w:t xml:space="preserve">שוטפות. </w:t>
      </w:r>
    </w:p>
    <w:p w:rsidR="008328D2" w:rsidRPr="00225D0D" w:rsidRDefault="008328D2" w:rsidP="00635266">
      <w:pPr>
        <w:ind w:left="360"/>
        <w:rPr>
          <w:rtl/>
        </w:rPr>
      </w:pPr>
    </w:p>
    <w:p w:rsidR="008328D2" w:rsidRDefault="008328D2" w:rsidP="00A03D66">
      <w:pPr>
        <w:numPr>
          <w:ilvl w:val="0"/>
          <w:numId w:val="6"/>
        </w:numPr>
      </w:pPr>
      <w:r w:rsidRPr="00225D0D">
        <w:rPr>
          <w:rFonts w:hint="cs"/>
          <w:rtl/>
        </w:rPr>
        <w:t>את מסמכי המכרז לרבות ההסכם עליו יידרש לחתום הזוכה במכרז</w:t>
      </w:r>
      <w:r w:rsidR="00D20F0C" w:rsidRPr="00225D0D">
        <w:rPr>
          <w:rFonts w:hint="cs"/>
          <w:rtl/>
        </w:rPr>
        <w:t xml:space="preserve"> </w:t>
      </w:r>
      <w:r w:rsidRPr="00225D0D">
        <w:rPr>
          <w:rFonts w:hint="cs"/>
          <w:rtl/>
        </w:rPr>
        <w:t>ניתן לרכוש</w:t>
      </w:r>
      <w:r w:rsidR="00F3703A">
        <w:rPr>
          <w:rFonts w:hint="cs"/>
          <w:rtl/>
        </w:rPr>
        <w:t xml:space="preserve"> </w:t>
      </w:r>
      <w:r w:rsidRPr="00225D0D">
        <w:rPr>
          <w:rFonts w:hint="cs"/>
          <w:rtl/>
        </w:rPr>
        <w:t>תמורת תשלום של</w:t>
      </w:r>
      <w:r w:rsidR="007E1D22">
        <w:rPr>
          <w:rFonts w:hint="cs"/>
          <w:rtl/>
        </w:rPr>
        <w:t xml:space="preserve"> </w:t>
      </w:r>
      <w:proofErr w:type="spellStart"/>
      <w:r w:rsidR="007E1D22" w:rsidRPr="007E1D22">
        <w:rPr>
          <w:rFonts w:hint="cs"/>
          <w:u w:val="single"/>
          <w:rtl/>
        </w:rPr>
        <w:t>200</w:t>
      </w:r>
      <w:proofErr w:type="spellEnd"/>
      <w:r w:rsidRPr="007E1D22">
        <w:rPr>
          <w:rFonts w:hint="cs"/>
          <w:u w:val="single"/>
          <w:rtl/>
        </w:rPr>
        <w:t>₪</w:t>
      </w:r>
      <w:r w:rsidRPr="00225D0D">
        <w:rPr>
          <w:rFonts w:hint="cs"/>
          <w:rtl/>
        </w:rPr>
        <w:t xml:space="preserve">  (שלא יוחזר) ביחידת המכרזים הנמצאת במרכז הרפואי ת"א באגף ד' קומה( 1-) בימים א'-ה' בין השעות 10:00 </w:t>
      </w:r>
      <w:r w:rsidRPr="00225D0D">
        <w:rPr>
          <w:rtl/>
        </w:rPr>
        <w:t>–</w:t>
      </w:r>
      <w:r w:rsidRPr="00225D0D">
        <w:rPr>
          <w:rFonts w:hint="cs"/>
          <w:rtl/>
        </w:rPr>
        <w:t xml:space="preserve"> 13:30.</w:t>
      </w:r>
    </w:p>
    <w:p w:rsidR="00A03D66" w:rsidRDefault="00A03D66" w:rsidP="00A03D66">
      <w:pPr>
        <w:ind w:left="720"/>
      </w:pPr>
    </w:p>
    <w:p w:rsidR="00A03D66" w:rsidRPr="00225D0D" w:rsidRDefault="006206BB" w:rsidP="00A03D66">
      <w:pPr>
        <w:numPr>
          <w:ilvl w:val="0"/>
          <w:numId w:val="6"/>
        </w:numPr>
      </w:pPr>
      <w:r>
        <w:rPr>
          <w:rFonts w:hint="cs"/>
          <w:rtl/>
        </w:rPr>
        <w:t>ההצעה תהיה בתוקף לפחות 3 חודשים מהמועד האחרון שנקבע להגשת ההצעה.</w:t>
      </w:r>
    </w:p>
    <w:p w:rsidR="00D20F0C" w:rsidRPr="00225D0D" w:rsidRDefault="00D20F0C" w:rsidP="00635266">
      <w:pPr>
        <w:rPr>
          <w:rtl/>
        </w:rPr>
      </w:pPr>
    </w:p>
    <w:p w:rsidR="008328D2" w:rsidRPr="00225D0D" w:rsidRDefault="008328D2" w:rsidP="00644691">
      <w:pPr>
        <w:numPr>
          <w:ilvl w:val="0"/>
          <w:numId w:val="6"/>
        </w:numPr>
      </w:pPr>
      <w:r w:rsidRPr="00225D0D">
        <w:rPr>
          <w:rFonts w:hint="cs"/>
          <w:rtl/>
        </w:rPr>
        <w:t>את ההצעות יחד עם כל מסמכי המכרז כשהם חתומים ע"י המציע יש להכניס במעטפה סגורה כשעליה מצוין מכרז מס'</w:t>
      </w:r>
      <w:r w:rsidR="003E61C7">
        <w:rPr>
          <w:rFonts w:hint="cs"/>
          <w:rtl/>
        </w:rPr>
        <w:t xml:space="preserve"> </w:t>
      </w:r>
      <w:r w:rsidR="007E1D22" w:rsidRPr="007E1D22">
        <w:rPr>
          <w:rFonts w:hint="cs"/>
          <w:b/>
          <w:bCs/>
          <w:u w:val="single"/>
          <w:rtl/>
        </w:rPr>
        <w:t xml:space="preserve">131074 </w:t>
      </w:r>
      <w:r w:rsidRPr="00225D0D">
        <w:rPr>
          <w:rFonts w:hint="cs"/>
          <w:rtl/>
        </w:rPr>
        <w:t xml:space="preserve"> לתיבת המכרזים הנמצאת במרכז הרפואי ת"א ביחידת המכרזים אגף ד' קומה (1-) עד ליום</w:t>
      </w:r>
      <w:r w:rsidR="00644691">
        <w:rPr>
          <w:rFonts w:hint="cs"/>
          <w:rtl/>
        </w:rPr>
        <w:t xml:space="preserve"> </w:t>
      </w:r>
      <w:r w:rsidR="00644691">
        <w:rPr>
          <w:rFonts w:hint="cs"/>
          <w:u w:val="single"/>
          <w:rtl/>
        </w:rPr>
        <w:t xml:space="preserve">6.5.13 </w:t>
      </w:r>
      <w:r w:rsidRPr="00225D0D">
        <w:rPr>
          <w:rFonts w:hint="cs"/>
          <w:rtl/>
        </w:rPr>
        <w:t>שעה 12:00.</w:t>
      </w:r>
    </w:p>
    <w:p w:rsidR="008328D2" w:rsidRPr="00225D0D" w:rsidRDefault="008328D2" w:rsidP="00635266">
      <w:pPr>
        <w:rPr>
          <w:rtl/>
        </w:rPr>
      </w:pPr>
    </w:p>
    <w:p w:rsidR="008328D2" w:rsidRPr="00225D0D" w:rsidRDefault="008328D2" w:rsidP="00A623D0">
      <w:pPr>
        <w:numPr>
          <w:ilvl w:val="0"/>
          <w:numId w:val="6"/>
        </w:numPr>
        <w:rPr>
          <w:u w:val="single"/>
          <w:rtl/>
        </w:rPr>
      </w:pPr>
      <w:r w:rsidRPr="00225D0D">
        <w:rPr>
          <w:rFonts w:hint="cs"/>
          <w:u w:val="single"/>
          <w:rtl/>
        </w:rPr>
        <w:t>תנאי סף / המוקדמים למכרז:</w:t>
      </w:r>
    </w:p>
    <w:p w:rsidR="004F2F36" w:rsidRDefault="006D7638" w:rsidP="00246187">
      <w:pPr>
        <w:ind w:left="720"/>
        <w:rPr>
          <w:rtl/>
        </w:rPr>
      </w:pPr>
      <w:r>
        <w:rPr>
          <w:rFonts w:hint="cs"/>
          <w:rtl/>
        </w:rPr>
        <w:t>רשאי להשתתף במכרז רק מציע העונה על התנאים כדלקמן (תנאי סף):</w:t>
      </w:r>
      <w:r w:rsidR="004F2F36" w:rsidRPr="00225D0D">
        <w:rPr>
          <w:rtl/>
          <w:lang w:eastAsia="en-US"/>
        </w:rPr>
        <w:t xml:space="preserve">       </w:t>
      </w:r>
    </w:p>
    <w:p w:rsidR="004F2F36" w:rsidRPr="00225D0D" w:rsidRDefault="004F2F36" w:rsidP="00635266">
      <w:pPr>
        <w:rPr>
          <w:rtl/>
        </w:rPr>
      </w:pPr>
    </w:p>
    <w:p w:rsidR="004F2F36" w:rsidRPr="00225D0D" w:rsidRDefault="006D7638" w:rsidP="0004034A">
      <w:pPr>
        <w:numPr>
          <w:ilvl w:val="0"/>
          <w:numId w:val="3"/>
        </w:numPr>
        <w:ind w:right="0"/>
        <w:rPr>
          <w:sz w:val="24"/>
        </w:rPr>
      </w:pPr>
      <w:r>
        <w:rPr>
          <w:rFonts w:hint="cs"/>
          <w:sz w:val="24"/>
          <w:rtl/>
        </w:rPr>
        <w:t xml:space="preserve">הינו </w:t>
      </w:r>
      <w:r w:rsidR="004F2F36" w:rsidRPr="00225D0D">
        <w:rPr>
          <w:rFonts w:hint="cs"/>
          <w:sz w:val="24"/>
          <w:rtl/>
        </w:rPr>
        <w:t>בעל נ</w:t>
      </w:r>
      <w:r w:rsidR="0069473C">
        <w:rPr>
          <w:rFonts w:hint="cs"/>
          <w:sz w:val="24"/>
          <w:rtl/>
        </w:rPr>
        <w:t>י</w:t>
      </w:r>
      <w:r w:rsidR="004F2F36" w:rsidRPr="00225D0D">
        <w:rPr>
          <w:rFonts w:hint="cs"/>
          <w:sz w:val="24"/>
          <w:rtl/>
        </w:rPr>
        <w:t xml:space="preserve">סיון מוכח </w:t>
      </w:r>
      <w:r w:rsidR="0004034A">
        <w:rPr>
          <w:rFonts w:hint="cs"/>
          <w:sz w:val="24"/>
          <w:rtl/>
        </w:rPr>
        <w:t>של 5 שנים מהן שנתיים לפחות בבית חולים אחד, מעל 800 מיטות</w:t>
      </w:r>
      <w:r w:rsidR="00912204">
        <w:rPr>
          <w:rFonts w:hint="cs"/>
          <w:sz w:val="24"/>
          <w:rtl/>
        </w:rPr>
        <w:t>,</w:t>
      </w:r>
      <w:r w:rsidR="0004034A" w:rsidRPr="00225D0D">
        <w:rPr>
          <w:rFonts w:hint="cs"/>
          <w:sz w:val="24"/>
          <w:rtl/>
        </w:rPr>
        <w:t xml:space="preserve"> </w:t>
      </w:r>
      <w:r w:rsidR="004F2F36" w:rsidRPr="00225D0D">
        <w:rPr>
          <w:rFonts w:hint="cs"/>
          <w:sz w:val="24"/>
          <w:rtl/>
        </w:rPr>
        <w:t xml:space="preserve">בעבודות </w:t>
      </w:r>
      <w:r w:rsidR="00ED4AEB">
        <w:rPr>
          <w:rFonts w:hint="cs"/>
          <w:sz w:val="24"/>
          <w:rtl/>
        </w:rPr>
        <w:t>איטום מעברי אש</w:t>
      </w:r>
      <w:r>
        <w:rPr>
          <w:rFonts w:hint="cs"/>
          <w:sz w:val="24"/>
          <w:rtl/>
        </w:rPr>
        <w:t xml:space="preserve"> מהסוגים המפורטים בלוח המחירים</w:t>
      </w:r>
      <w:r w:rsidR="00ED4AEB">
        <w:rPr>
          <w:rFonts w:hint="cs"/>
          <w:sz w:val="24"/>
          <w:rtl/>
        </w:rPr>
        <w:t>,</w:t>
      </w:r>
      <w:r>
        <w:rPr>
          <w:rFonts w:hint="cs"/>
          <w:sz w:val="24"/>
          <w:rtl/>
        </w:rPr>
        <w:t xml:space="preserve"> </w:t>
      </w:r>
      <w:r w:rsidR="004F2F36" w:rsidRPr="00225D0D">
        <w:rPr>
          <w:rFonts w:hint="cs"/>
          <w:sz w:val="24"/>
          <w:rtl/>
        </w:rPr>
        <w:t xml:space="preserve">על הקבלן להציג המלצות והוכחות על ניסיון </w:t>
      </w:r>
      <w:r w:rsidR="00246187">
        <w:rPr>
          <w:rFonts w:hint="cs"/>
          <w:sz w:val="24"/>
          <w:rtl/>
        </w:rPr>
        <w:t>חיובי</w:t>
      </w:r>
      <w:r w:rsidR="004F2F36" w:rsidRPr="00225D0D">
        <w:rPr>
          <w:rFonts w:hint="cs"/>
          <w:sz w:val="24"/>
          <w:rtl/>
        </w:rPr>
        <w:t>. (תשקיף המשתתף).</w:t>
      </w:r>
    </w:p>
    <w:p w:rsidR="004F2F36" w:rsidRPr="00225D0D" w:rsidRDefault="004F2F36" w:rsidP="00635266">
      <w:pPr>
        <w:rPr>
          <w:sz w:val="24"/>
          <w:rtl/>
        </w:rPr>
      </w:pPr>
    </w:p>
    <w:p w:rsidR="004F2F36" w:rsidRPr="00225D0D" w:rsidRDefault="006D7638" w:rsidP="00635266">
      <w:pPr>
        <w:numPr>
          <w:ilvl w:val="0"/>
          <w:numId w:val="3"/>
        </w:numPr>
        <w:ind w:right="0"/>
        <w:rPr>
          <w:sz w:val="24"/>
          <w:lang w:eastAsia="en-US"/>
        </w:rPr>
      </w:pPr>
      <w:r>
        <w:rPr>
          <w:rFonts w:hint="cs"/>
          <w:sz w:val="24"/>
          <w:rtl/>
        </w:rPr>
        <w:t>למציע</w:t>
      </w:r>
      <w:r w:rsidR="004F2F36" w:rsidRPr="00225D0D">
        <w:rPr>
          <w:sz w:val="24"/>
          <w:rtl/>
        </w:rPr>
        <w:t xml:space="preserve"> אישורים הנדרשים על פי חוק עסקאות גופים צ</w:t>
      </w:r>
      <w:r w:rsidR="00F3703A">
        <w:rPr>
          <w:rFonts w:hint="cs"/>
          <w:sz w:val="24"/>
          <w:rtl/>
        </w:rPr>
        <w:t>י</w:t>
      </w:r>
      <w:r w:rsidR="004F2F36" w:rsidRPr="00225D0D">
        <w:rPr>
          <w:sz w:val="24"/>
          <w:rtl/>
        </w:rPr>
        <w:t>בור</w:t>
      </w:r>
      <w:r w:rsidR="00F3703A">
        <w:rPr>
          <w:rFonts w:hint="cs"/>
          <w:sz w:val="24"/>
          <w:rtl/>
        </w:rPr>
        <w:t>י</w:t>
      </w:r>
      <w:r w:rsidR="004F2F36" w:rsidRPr="00225D0D">
        <w:rPr>
          <w:sz w:val="24"/>
          <w:rtl/>
        </w:rPr>
        <w:t>ים (אכיפת נ</w:t>
      </w:r>
      <w:r w:rsidR="004F2F36" w:rsidRPr="00225D0D">
        <w:rPr>
          <w:rFonts w:hint="cs"/>
          <w:sz w:val="24"/>
          <w:rtl/>
        </w:rPr>
        <w:t>י</w:t>
      </w:r>
      <w:r w:rsidR="004F2F36" w:rsidRPr="00225D0D">
        <w:rPr>
          <w:sz w:val="24"/>
          <w:rtl/>
        </w:rPr>
        <w:t>הול חשבונות ותשלום חובות מס התשל"ו 1976)</w:t>
      </w:r>
      <w:r w:rsidR="004F2F36" w:rsidRPr="00225D0D">
        <w:rPr>
          <w:rFonts w:hint="cs"/>
          <w:sz w:val="24"/>
          <w:rtl/>
        </w:rPr>
        <w:t xml:space="preserve"> (5).</w:t>
      </w:r>
    </w:p>
    <w:p w:rsidR="004F2F36" w:rsidRPr="00225D0D" w:rsidRDefault="004F2F36" w:rsidP="00635266">
      <w:pPr>
        <w:rPr>
          <w:rtl/>
          <w:lang w:eastAsia="en-US"/>
        </w:rPr>
      </w:pPr>
    </w:p>
    <w:p w:rsidR="004F2F36" w:rsidRPr="00225D0D" w:rsidRDefault="004F2F36" w:rsidP="00635266">
      <w:pPr>
        <w:numPr>
          <w:ilvl w:val="0"/>
          <w:numId w:val="3"/>
        </w:numPr>
        <w:ind w:right="0"/>
        <w:rPr>
          <w:rtl/>
          <w:lang w:eastAsia="en-US"/>
        </w:rPr>
      </w:pPr>
      <w:r w:rsidRPr="00225D0D">
        <w:rPr>
          <w:rtl/>
          <w:lang w:eastAsia="en-US"/>
        </w:rPr>
        <w:t>המציע אינו נמצא בהליכי פירוק או פשיטת רגל</w:t>
      </w:r>
      <w:r w:rsidR="006D7638">
        <w:rPr>
          <w:rFonts w:hint="cs"/>
          <w:rtl/>
          <w:lang w:eastAsia="en-US"/>
        </w:rPr>
        <w:t xml:space="preserve"> או כינוס נכסים</w:t>
      </w:r>
      <w:r w:rsidRPr="00225D0D">
        <w:rPr>
          <w:rtl/>
          <w:lang w:eastAsia="en-US"/>
        </w:rPr>
        <w:t xml:space="preserve"> ( המציע ימציא אישור עו"ד או רו"ח  לאימות האמור לעיל ).  </w:t>
      </w:r>
    </w:p>
    <w:p w:rsidR="00246187" w:rsidRDefault="00246187" w:rsidP="00246187">
      <w:pPr>
        <w:ind w:left="1080" w:right="1080"/>
        <w:rPr>
          <w:lang w:eastAsia="en-US"/>
        </w:rPr>
      </w:pPr>
    </w:p>
    <w:p w:rsidR="00246187" w:rsidRDefault="00246187" w:rsidP="006D7638">
      <w:pPr>
        <w:numPr>
          <w:ilvl w:val="0"/>
          <w:numId w:val="3"/>
        </w:numPr>
        <w:ind w:right="0"/>
        <w:rPr>
          <w:lang w:eastAsia="en-US"/>
        </w:rPr>
      </w:pPr>
      <w:r>
        <w:rPr>
          <w:rFonts w:hint="cs"/>
          <w:rtl/>
        </w:rPr>
        <w:t>המציע מתחייב לעמידה בכל דרישות שבמסמכי המכרז ללא יוצא מן הכלל</w:t>
      </w:r>
      <w:r>
        <w:rPr>
          <w:rFonts w:hint="cs"/>
          <w:rtl/>
          <w:lang w:eastAsia="en-US"/>
        </w:rPr>
        <w:t>.</w:t>
      </w:r>
    </w:p>
    <w:p w:rsidR="00246187" w:rsidRDefault="00246187" w:rsidP="00246187">
      <w:pPr>
        <w:ind w:left="1080" w:right="1080"/>
        <w:rPr>
          <w:lang w:eastAsia="en-US"/>
        </w:rPr>
      </w:pPr>
    </w:p>
    <w:p w:rsidR="004F2F36" w:rsidRPr="00225D0D" w:rsidRDefault="00246187" w:rsidP="00246187">
      <w:pPr>
        <w:numPr>
          <w:ilvl w:val="0"/>
          <w:numId w:val="3"/>
        </w:numPr>
        <w:ind w:right="0"/>
        <w:rPr>
          <w:rtl/>
        </w:rPr>
      </w:pPr>
      <w:r>
        <w:rPr>
          <w:rFonts w:hint="cs"/>
          <w:rtl/>
        </w:rPr>
        <w:t>רכש את מסמכי המכרז מהמזמין.</w:t>
      </w:r>
    </w:p>
    <w:p w:rsidR="008328D2" w:rsidRPr="00225D0D" w:rsidRDefault="008328D2" w:rsidP="00635266">
      <w:pPr>
        <w:rPr>
          <w:rtl/>
        </w:rPr>
      </w:pPr>
    </w:p>
    <w:p w:rsidR="008328D2" w:rsidRPr="00225D0D" w:rsidRDefault="008328D2" w:rsidP="00A623D0">
      <w:pPr>
        <w:numPr>
          <w:ilvl w:val="0"/>
          <w:numId w:val="6"/>
        </w:numPr>
      </w:pPr>
      <w:r w:rsidRPr="00225D0D">
        <w:rPr>
          <w:rFonts w:hint="cs"/>
          <w:rtl/>
        </w:rPr>
        <w:t xml:space="preserve">מציע אשר לא ימלא את כל פרטי ההצעה </w:t>
      </w:r>
      <w:r w:rsidRPr="00225D0D">
        <w:rPr>
          <w:rtl/>
        </w:rPr>
        <w:t>–</w:t>
      </w:r>
      <w:r w:rsidRPr="00225D0D">
        <w:rPr>
          <w:rFonts w:hint="cs"/>
          <w:rtl/>
        </w:rPr>
        <w:t xml:space="preserve"> נשמרת לועדת המכרזים הרשות שלא לדון בהצעה. </w:t>
      </w:r>
    </w:p>
    <w:p w:rsidR="008328D2" w:rsidRPr="00225D0D" w:rsidRDefault="008328D2" w:rsidP="00635266"/>
    <w:p w:rsidR="008328D2" w:rsidRPr="00225D0D" w:rsidRDefault="008328D2" w:rsidP="00A623D0">
      <w:pPr>
        <w:numPr>
          <w:ilvl w:val="0"/>
          <w:numId w:val="6"/>
        </w:numPr>
      </w:pPr>
      <w:r w:rsidRPr="00225D0D">
        <w:rPr>
          <w:rFonts w:hint="cs"/>
          <w:rtl/>
        </w:rPr>
        <w:t xml:space="preserve">אין המרכז הרפואי ת"א מתחייב לקבל את ההצעה הזולה ביותר או כל הצעה שהיא. </w:t>
      </w:r>
    </w:p>
    <w:p w:rsidR="008328D2" w:rsidRPr="00225D0D" w:rsidRDefault="008328D2" w:rsidP="00635266"/>
    <w:p w:rsidR="008328D2" w:rsidRPr="00225D0D" w:rsidRDefault="008328D2" w:rsidP="00A623D0">
      <w:pPr>
        <w:numPr>
          <w:ilvl w:val="0"/>
          <w:numId w:val="6"/>
        </w:numPr>
      </w:pPr>
      <w:r w:rsidRPr="00225D0D">
        <w:rPr>
          <w:rFonts w:hint="cs"/>
          <w:rtl/>
        </w:rPr>
        <w:t xml:space="preserve">את מסמכי המכרז ניתן לראות בקישור הבא: </w:t>
      </w:r>
    </w:p>
    <w:p w:rsidR="008328D2" w:rsidRPr="00225D0D" w:rsidRDefault="008328D2" w:rsidP="00635266">
      <w:pPr>
        <w:rPr>
          <w:rFonts w:ascii="Arial" w:hAnsi="Arial" w:cs="Arial"/>
          <w:szCs w:val="20"/>
          <w:rtl/>
        </w:rPr>
      </w:pPr>
      <w:r w:rsidRPr="00225D0D">
        <w:rPr>
          <w:rFonts w:ascii="Arial" w:hAnsi="Arial" w:cs="Arial" w:hint="cs"/>
          <w:szCs w:val="20"/>
          <w:rtl/>
        </w:rPr>
        <w:t xml:space="preserve">             </w:t>
      </w:r>
      <w:hyperlink r:id="rId8" w:history="1">
        <w:r w:rsidRPr="00225D0D">
          <w:rPr>
            <w:rStyle w:val="Hyperlink"/>
            <w:rFonts w:ascii="Arial" w:hAnsi="Arial" w:cs="Arial"/>
            <w:szCs w:val="20"/>
          </w:rPr>
          <w:t>http://www.mr.gov.il/purchasing/PurchasingTopNav/Tenders</w:t>
        </w:r>
      </w:hyperlink>
    </w:p>
    <w:p w:rsidR="008328D2" w:rsidRPr="00225D0D" w:rsidRDefault="008328D2" w:rsidP="00635266">
      <w:pPr>
        <w:rPr>
          <w:rFonts w:ascii="Arial" w:hAnsi="Arial" w:cs="Arial"/>
          <w:szCs w:val="20"/>
          <w:rtl/>
        </w:rPr>
      </w:pPr>
    </w:p>
    <w:p w:rsidR="008328D2" w:rsidRPr="00246187" w:rsidRDefault="008328D2" w:rsidP="00246187">
      <w:pPr>
        <w:rPr>
          <w:rFonts w:ascii="Arial" w:hAnsi="Arial" w:cs="Arial"/>
          <w:szCs w:val="20"/>
          <w:rtl/>
        </w:rPr>
      </w:pPr>
      <w:r w:rsidRPr="00225D0D">
        <w:rPr>
          <w:rFonts w:ascii="Arial" w:hAnsi="Arial" w:cs="Arial" w:hint="cs"/>
          <w:szCs w:val="20"/>
          <w:rtl/>
        </w:rPr>
        <w:t xml:space="preserve">      9. </w:t>
      </w:r>
      <w:r w:rsidRPr="00225D0D">
        <w:rPr>
          <w:rFonts w:hint="cs"/>
          <w:rtl/>
        </w:rPr>
        <w:t xml:space="preserve">  </w:t>
      </w:r>
      <w:r w:rsidRPr="00225D0D">
        <w:rPr>
          <w:rtl/>
        </w:rPr>
        <w:t xml:space="preserve">לקבלת פרטים והבהרות ניתן לפנות </w:t>
      </w:r>
      <w:r w:rsidRPr="00225D0D">
        <w:rPr>
          <w:rFonts w:hint="cs"/>
          <w:rtl/>
        </w:rPr>
        <w:t>ליחידת המכרזים ב</w:t>
      </w:r>
      <w:r w:rsidRPr="00225D0D">
        <w:rPr>
          <w:rtl/>
        </w:rPr>
        <w:t xml:space="preserve">טלפון מס': </w:t>
      </w:r>
      <w:r w:rsidRPr="00225D0D">
        <w:rPr>
          <w:rFonts w:hint="cs"/>
          <w:rtl/>
        </w:rPr>
        <w:t>6974883- 03.</w:t>
      </w:r>
    </w:p>
    <w:p w:rsidR="008328D2" w:rsidRPr="00225D0D" w:rsidRDefault="00881593" w:rsidP="00635266">
      <w:pPr>
        <w:rPr>
          <w:rtl/>
        </w:rPr>
      </w:pPr>
      <w:r>
        <w:rPr>
          <w:noProof/>
          <w:rtl/>
        </w:rPr>
        <w:pict>
          <v:rect id="_x0000_s1026" style="position:absolute;left:0;text-align:left;margin-left:-54pt;margin-top:8.65pt;width:7in;height:17.7pt;z-index:251657728">
            <v:textbox>
              <w:txbxContent>
                <w:p w:rsidR="00BE4FDA" w:rsidRPr="007B208F" w:rsidRDefault="00BE4FDA"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8328D2" w:rsidRPr="00225D0D" w:rsidRDefault="008328D2" w:rsidP="00635266">
      <w:pPr>
        <w:rPr>
          <w:rtl/>
        </w:rPr>
      </w:pPr>
    </w:p>
    <w:p w:rsidR="00F86406" w:rsidRDefault="00F86406" w:rsidP="00246187">
      <w:pPr>
        <w:rPr>
          <w:rtl/>
        </w:rPr>
      </w:pPr>
    </w:p>
    <w:p w:rsidR="00F86406" w:rsidRDefault="00F86406" w:rsidP="00246187">
      <w:pPr>
        <w:rPr>
          <w:rtl/>
        </w:rPr>
      </w:pPr>
    </w:p>
    <w:p w:rsidR="008328D2" w:rsidRPr="00225D0D" w:rsidRDefault="004F2F36" w:rsidP="00246187">
      <w:pPr>
        <w:rPr>
          <w:rtl/>
        </w:rPr>
      </w:pP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r>
      <w:r w:rsidRPr="00225D0D">
        <w:rPr>
          <w:rFonts w:hint="cs"/>
          <w:rtl/>
        </w:rPr>
        <w:tab/>
        <w:t xml:space="preserve">       </w:t>
      </w:r>
      <w:r w:rsidR="008328D2" w:rsidRPr="00225D0D">
        <w:rPr>
          <w:rFonts w:hint="cs"/>
          <w:rtl/>
        </w:rPr>
        <w:t xml:space="preserve">הלוי </w:t>
      </w:r>
      <w:r w:rsidRPr="00225D0D">
        <w:rPr>
          <w:rFonts w:hint="cs"/>
          <w:rtl/>
        </w:rPr>
        <w:t xml:space="preserve">                 </w:t>
      </w:r>
      <w:r w:rsidR="008328D2" w:rsidRPr="00225D0D">
        <w:rPr>
          <w:rFonts w:hint="cs"/>
          <w:rtl/>
        </w:rPr>
        <w:t xml:space="preserve">יורם </w:t>
      </w:r>
      <w:r w:rsidR="008328D2" w:rsidRPr="00225D0D">
        <w:rPr>
          <w:rFonts w:hint="cs"/>
          <w:rtl/>
        </w:rPr>
        <w:tab/>
      </w:r>
      <w:r w:rsidR="008328D2" w:rsidRPr="00225D0D">
        <w:rPr>
          <w:rFonts w:hint="cs"/>
          <w:rtl/>
        </w:rPr>
        <w:tab/>
      </w:r>
      <w:r w:rsidR="008328D2" w:rsidRPr="00225D0D">
        <w:rPr>
          <w:rFonts w:hint="cs"/>
          <w:rtl/>
        </w:rPr>
        <w:tab/>
      </w:r>
      <w:r w:rsidR="008328D2" w:rsidRPr="00225D0D">
        <w:rPr>
          <w:rFonts w:hint="cs"/>
          <w:rtl/>
        </w:rPr>
        <w:tab/>
      </w:r>
      <w:r w:rsidR="008328D2" w:rsidRPr="00225D0D">
        <w:rPr>
          <w:rFonts w:hint="cs"/>
          <w:rtl/>
        </w:rPr>
        <w:tab/>
      </w:r>
      <w:r w:rsidR="008328D2" w:rsidRPr="00225D0D">
        <w:rPr>
          <w:rFonts w:hint="cs"/>
          <w:rtl/>
        </w:rPr>
        <w:tab/>
        <w:t xml:space="preserve">                                  מנהל יחידת מכרזים </w:t>
      </w:r>
    </w:p>
    <w:p w:rsidR="008328D2" w:rsidRPr="00225D0D" w:rsidRDefault="008328D2" w:rsidP="00635266">
      <w:pPr>
        <w:rPr>
          <w:rtl/>
        </w:rPr>
      </w:pPr>
    </w:p>
    <w:p w:rsidR="007E1D22" w:rsidRDefault="007E1D22" w:rsidP="00635266">
      <w:pPr>
        <w:rPr>
          <w:rtl/>
        </w:rPr>
      </w:pPr>
    </w:p>
    <w:p w:rsidR="008328D2" w:rsidRPr="003B50C2" w:rsidRDefault="008328D2" w:rsidP="00635266">
      <w:pPr>
        <w:rPr>
          <w:rtl/>
        </w:rPr>
      </w:pPr>
      <w:r w:rsidRPr="003B50C2">
        <w:rPr>
          <w:rFonts w:hint="cs"/>
          <w:rtl/>
        </w:rPr>
        <w:t>לוטים:</w:t>
      </w:r>
    </w:p>
    <w:p w:rsidR="008328D2" w:rsidRPr="003B50C2" w:rsidRDefault="008328D2" w:rsidP="00635266">
      <w:pPr>
        <w:numPr>
          <w:ilvl w:val="0"/>
          <w:numId w:val="2"/>
        </w:numPr>
        <w:tabs>
          <w:tab w:val="num" w:pos="360"/>
        </w:tabs>
        <w:ind w:left="283" w:right="0"/>
        <w:rPr>
          <w:rtl/>
        </w:rPr>
      </w:pPr>
      <w:r w:rsidRPr="003B50C2">
        <w:rPr>
          <w:rtl/>
        </w:rPr>
        <w:t xml:space="preserve">נספח א' </w:t>
      </w:r>
      <w:r w:rsidRPr="003B50C2">
        <w:t>–</w:t>
      </w:r>
      <w:r w:rsidRPr="003B50C2">
        <w:rPr>
          <w:rtl/>
        </w:rPr>
        <w:t xml:space="preserve"> תנאי מכרז</w:t>
      </w:r>
    </w:p>
    <w:p w:rsidR="00A67C45" w:rsidRDefault="008328D2" w:rsidP="00A67C45">
      <w:pPr>
        <w:numPr>
          <w:ilvl w:val="0"/>
          <w:numId w:val="2"/>
        </w:numPr>
        <w:tabs>
          <w:tab w:val="num" w:pos="360"/>
        </w:tabs>
        <w:ind w:left="283" w:right="0"/>
      </w:pPr>
      <w:r w:rsidRPr="003B50C2">
        <w:rPr>
          <w:rtl/>
        </w:rPr>
        <w:t xml:space="preserve">נספח ב' </w:t>
      </w:r>
      <w:r w:rsidRPr="003B50C2">
        <w:t>–</w:t>
      </w:r>
      <w:r w:rsidRPr="003B50C2">
        <w:rPr>
          <w:rtl/>
        </w:rPr>
        <w:t xml:space="preserve"> טופס הגשה הצעת מחיר</w:t>
      </w:r>
      <w:r w:rsidRPr="003B50C2">
        <w:rPr>
          <w:rFonts w:hint="cs"/>
          <w:rtl/>
        </w:rPr>
        <w:t xml:space="preserve"> </w:t>
      </w:r>
    </w:p>
    <w:p w:rsidR="008328D2" w:rsidRPr="003B50C2" w:rsidRDefault="008328D2" w:rsidP="00A67C45">
      <w:pPr>
        <w:numPr>
          <w:ilvl w:val="0"/>
          <w:numId w:val="2"/>
        </w:numPr>
        <w:tabs>
          <w:tab w:val="num" w:pos="360"/>
        </w:tabs>
        <w:ind w:left="283" w:right="0"/>
      </w:pPr>
      <w:r w:rsidRPr="003B50C2">
        <w:rPr>
          <w:rFonts w:hint="cs"/>
          <w:rtl/>
        </w:rPr>
        <w:t xml:space="preserve">נספח ג' </w:t>
      </w:r>
      <w:r w:rsidRPr="003B50C2">
        <w:rPr>
          <w:rtl/>
        </w:rPr>
        <w:t>–</w:t>
      </w:r>
      <w:r w:rsidRPr="003B50C2">
        <w:rPr>
          <w:rFonts w:hint="cs"/>
          <w:rtl/>
        </w:rPr>
        <w:t xml:space="preserve"> </w:t>
      </w:r>
      <w:r w:rsidR="00A67C45">
        <w:rPr>
          <w:rFonts w:hint="cs"/>
          <w:rtl/>
        </w:rPr>
        <w:t xml:space="preserve">תשקיף משתתף </w:t>
      </w:r>
    </w:p>
    <w:p w:rsidR="008328D2" w:rsidRPr="003B50C2" w:rsidRDefault="008328D2" w:rsidP="00A67C45">
      <w:pPr>
        <w:numPr>
          <w:ilvl w:val="0"/>
          <w:numId w:val="2"/>
        </w:numPr>
        <w:tabs>
          <w:tab w:val="num" w:pos="360"/>
        </w:tabs>
        <w:ind w:left="283" w:right="0"/>
      </w:pPr>
      <w:r w:rsidRPr="003B50C2">
        <w:rPr>
          <w:rFonts w:hint="cs"/>
          <w:rtl/>
        </w:rPr>
        <w:t xml:space="preserve">נספח ד'- </w:t>
      </w:r>
      <w:r w:rsidR="00A67C45">
        <w:rPr>
          <w:rFonts w:hint="cs"/>
          <w:rtl/>
        </w:rPr>
        <w:t xml:space="preserve">מפרט דרישות </w:t>
      </w:r>
    </w:p>
    <w:p w:rsidR="00A67C45" w:rsidRDefault="008328D2" w:rsidP="00A67C45">
      <w:pPr>
        <w:numPr>
          <w:ilvl w:val="0"/>
          <w:numId w:val="2"/>
        </w:numPr>
        <w:tabs>
          <w:tab w:val="num" w:pos="360"/>
        </w:tabs>
        <w:ind w:left="283" w:right="0"/>
      </w:pPr>
      <w:r w:rsidRPr="003B50C2">
        <w:rPr>
          <w:rFonts w:hint="cs"/>
          <w:rtl/>
        </w:rPr>
        <w:t xml:space="preserve">נספח ה'- </w:t>
      </w:r>
      <w:r w:rsidR="00CD26FD">
        <w:rPr>
          <w:rFonts w:hint="cs"/>
          <w:rtl/>
        </w:rPr>
        <w:t>הסכם ונספחיו</w:t>
      </w:r>
    </w:p>
    <w:p w:rsidR="00F3703A" w:rsidRPr="003B50C2" w:rsidRDefault="00F3703A" w:rsidP="00D6302D">
      <w:pPr>
        <w:numPr>
          <w:ilvl w:val="0"/>
          <w:numId w:val="2"/>
        </w:numPr>
        <w:tabs>
          <w:tab w:val="num" w:pos="360"/>
        </w:tabs>
        <w:ind w:left="283" w:right="0"/>
      </w:pPr>
      <w:r>
        <w:rPr>
          <w:rFonts w:hint="cs"/>
          <w:rtl/>
        </w:rPr>
        <w:t xml:space="preserve">נספח </w:t>
      </w:r>
      <w:r w:rsidR="00D6302D">
        <w:rPr>
          <w:rFonts w:hint="cs"/>
          <w:rtl/>
        </w:rPr>
        <w:t>ו</w:t>
      </w:r>
      <w:r>
        <w:rPr>
          <w:rFonts w:hint="cs"/>
          <w:rtl/>
        </w:rPr>
        <w:t xml:space="preserve">' </w:t>
      </w:r>
      <w:r>
        <w:rPr>
          <w:rtl/>
        </w:rPr>
        <w:t>–</w:t>
      </w:r>
      <w:r>
        <w:rPr>
          <w:rFonts w:hint="cs"/>
          <w:rtl/>
        </w:rPr>
        <w:t xml:space="preserve"> טופס סודיות</w:t>
      </w:r>
    </w:p>
    <w:p w:rsidR="008328D2" w:rsidRDefault="008328D2" w:rsidP="00635266">
      <w:pPr>
        <w:rPr>
          <w:rtl/>
        </w:rPr>
      </w:pPr>
    </w:p>
    <w:p w:rsidR="00B11813" w:rsidRDefault="00B11813"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7E1D22" w:rsidRDefault="007E1D22" w:rsidP="00635266">
      <w:pPr>
        <w:rPr>
          <w:rtl/>
          <w:lang w:eastAsia="en-US"/>
        </w:rPr>
      </w:pPr>
    </w:p>
    <w:p w:rsidR="00D6302D" w:rsidRDefault="00D6302D" w:rsidP="00635266">
      <w:pPr>
        <w:rPr>
          <w:rtl/>
          <w:lang w:eastAsia="en-US"/>
        </w:rPr>
      </w:pPr>
    </w:p>
    <w:p w:rsidR="007E1D22" w:rsidRDefault="007E1D22" w:rsidP="00635266">
      <w:pPr>
        <w:rPr>
          <w:rtl/>
          <w:lang w:eastAsia="en-US"/>
        </w:rPr>
      </w:pPr>
    </w:p>
    <w:p w:rsidR="008328D2" w:rsidRDefault="008328D2" w:rsidP="00635266">
      <w:pPr>
        <w:rPr>
          <w:rtl/>
          <w:lang w:eastAsia="en-US"/>
        </w:rPr>
      </w:pPr>
    </w:p>
    <w:p w:rsidR="00B11813" w:rsidRDefault="00B11813" w:rsidP="00635266">
      <w:pPr>
        <w:rPr>
          <w:u w:val="single"/>
          <w:rtl/>
          <w:lang w:eastAsia="en-US"/>
        </w:rPr>
      </w:pPr>
      <w:r>
        <w:rPr>
          <w:u w:val="single"/>
          <w:rtl/>
          <w:lang w:eastAsia="en-US"/>
        </w:rPr>
        <w:lastRenderedPageBreak/>
        <w:t>נספח א' תנאי המכרז:</w:t>
      </w:r>
    </w:p>
    <w:p w:rsidR="00B11813" w:rsidRDefault="00B11813" w:rsidP="00635266">
      <w:pPr>
        <w:rPr>
          <w:rtl/>
          <w:lang w:eastAsia="en-US"/>
        </w:rPr>
      </w:pPr>
    </w:p>
    <w:p w:rsidR="00B11813" w:rsidRDefault="00B11813" w:rsidP="00ED4AEB">
      <w:pPr>
        <w:pStyle w:val="1"/>
        <w:rPr>
          <w:rtl/>
          <w:lang w:eastAsia="en-US"/>
        </w:rPr>
      </w:pPr>
      <w:r>
        <w:rPr>
          <w:rtl/>
          <w:lang w:eastAsia="en-US"/>
        </w:rPr>
        <w:t xml:space="preserve">מכרז מס' </w:t>
      </w:r>
    </w:p>
    <w:p w:rsidR="00B11813" w:rsidRDefault="00B11813" w:rsidP="00635266">
      <w:pPr>
        <w:rPr>
          <w:rtl/>
          <w:lang w:eastAsia="en-US"/>
        </w:rPr>
      </w:pPr>
    </w:p>
    <w:p w:rsidR="00B11813" w:rsidRDefault="00EA1F3D" w:rsidP="00ED4AEB">
      <w:pPr>
        <w:numPr>
          <w:ilvl w:val="0"/>
          <w:numId w:val="1"/>
        </w:numPr>
        <w:ind w:left="651" w:right="0" w:hanging="363"/>
        <w:rPr>
          <w:rtl/>
          <w:lang w:eastAsia="en-US"/>
        </w:rPr>
      </w:pPr>
      <w:r>
        <w:rPr>
          <w:rtl/>
          <w:lang w:eastAsia="en-US"/>
        </w:rPr>
        <w:t>הרינו מבקשים הצעת מחיר</w:t>
      </w:r>
      <w:r w:rsidR="00ED4AEB">
        <w:rPr>
          <w:rFonts w:hint="cs"/>
          <w:rtl/>
          <w:lang w:eastAsia="en-US"/>
        </w:rPr>
        <w:t xml:space="preserve"> </w:t>
      </w:r>
      <w:r>
        <w:rPr>
          <w:rtl/>
          <w:lang w:eastAsia="en-US"/>
        </w:rPr>
        <w:t xml:space="preserve"> </w:t>
      </w:r>
      <w:r w:rsidR="00ED4AEB" w:rsidRPr="00225D0D">
        <w:rPr>
          <w:rFonts w:hint="cs"/>
          <w:rtl/>
        </w:rPr>
        <w:t xml:space="preserve">לביצוע עבודות </w:t>
      </w:r>
      <w:r w:rsidR="00ED4AEB">
        <w:rPr>
          <w:rFonts w:hint="cs"/>
          <w:rtl/>
        </w:rPr>
        <w:t>איטום מעברי אש</w:t>
      </w:r>
      <w:r w:rsidR="00ED4AEB" w:rsidRPr="00225D0D">
        <w:rPr>
          <w:rFonts w:hint="cs"/>
          <w:rtl/>
        </w:rPr>
        <w:t xml:space="preserve"> שוטפות</w:t>
      </w:r>
      <w:r w:rsidR="00ED4AEB">
        <w:rPr>
          <w:rFonts w:hint="cs"/>
          <w:rtl/>
          <w:lang w:eastAsia="en-US"/>
        </w:rPr>
        <w:t xml:space="preserve"> </w:t>
      </w:r>
      <w:r w:rsidR="00E323EF">
        <w:rPr>
          <w:rFonts w:hint="cs"/>
          <w:rtl/>
          <w:lang w:eastAsia="en-US"/>
        </w:rPr>
        <w:t>במרכז רפואי ת"א</w:t>
      </w:r>
      <w:r w:rsidR="00B11813">
        <w:rPr>
          <w:rtl/>
          <w:lang w:eastAsia="en-US"/>
        </w:rPr>
        <w:t xml:space="preserve"> ע"ש סוראסקי.</w:t>
      </w:r>
      <w:r w:rsidR="00B11813">
        <w:rPr>
          <w:rtl/>
          <w:lang w:eastAsia="en-US"/>
        </w:rPr>
        <w:br/>
      </w:r>
    </w:p>
    <w:p w:rsidR="00B11813" w:rsidRDefault="00B11813" w:rsidP="00635266">
      <w:pPr>
        <w:numPr>
          <w:ilvl w:val="0"/>
          <w:numId w:val="1"/>
        </w:numPr>
        <w:ind w:left="651" w:right="0" w:hanging="363"/>
        <w:rPr>
          <w:rtl/>
          <w:lang w:eastAsia="en-US"/>
        </w:rPr>
      </w:pPr>
      <w:r>
        <w:rPr>
          <w:rtl/>
          <w:lang w:eastAsia="en-US"/>
        </w:rPr>
        <w:t>את הצעת המחיר יש להגיש בדף "הצעת מחיר" המצורף.</w:t>
      </w:r>
      <w:r>
        <w:rPr>
          <w:rtl/>
          <w:lang w:eastAsia="en-US"/>
        </w:rPr>
        <w:br/>
      </w:r>
    </w:p>
    <w:p w:rsidR="004F2357" w:rsidRDefault="00B11813" w:rsidP="00635266">
      <w:pPr>
        <w:numPr>
          <w:ilvl w:val="0"/>
          <w:numId w:val="1"/>
        </w:numPr>
        <w:ind w:left="651" w:right="0" w:hanging="363"/>
        <w:rPr>
          <w:lang w:eastAsia="en-US"/>
        </w:rPr>
      </w:pPr>
      <w:r>
        <w:rPr>
          <w:rtl/>
          <w:lang w:eastAsia="en-US"/>
        </w:rPr>
        <w:t xml:space="preserve">הצעתכם תהיה בתוקף לפחות </w:t>
      </w:r>
      <w:r>
        <w:rPr>
          <w:rFonts w:hint="cs"/>
          <w:rtl/>
          <w:lang w:eastAsia="en-US"/>
        </w:rPr>
        <w:t>3</w:t>
      </w:r>
      <w:r>
        <w:rPr>
          <w:rtl/>
          <w:lang w:eastAsia="en-US"/>
        </w:rPr>
        <w:t xml:space="preserve"> חודשים מהמועד האחרון שנקבע להגשת ההצעה.</w:t>
      </w:r>
    </w:p>
    <w:p w:rsidR="00804D80" w:rsidRDefault="00804D80" w:rsidP="00635266">
      <w:pPr>
        <w:ind w:left="288"/>
      </w:pPr>
    </w:p>
    <w:p w:rsidR="003C5A51" w:rsidRDefault="003C5A51" w:rsidP="00635266">
      <w:pPr>
        <w:numPr>
          <w:ilvl w:val="0"/>
          <w:numId w:val="1"/>
        </w:numPr>
        <w:ind w:right="0"/>
      </w:pPr>
      <w:r w:rsidRPr="004B7CED">
        <w:rPr>
          <w:rFonts w:hint="cs"/>
          <w:rtl/>
        </w:rPr>
        <w:t xml:space="preserve">את ההצעות יחד עם כל מסמכי המכרז כשהם חתומים ע"י המציע יש להכניס במעטפה </w:t>
      </w:r>
      <w:r>
        <w:rPr>
          <w:rFonts w:hint="cs"/>
          <w:rtl/>
        </w:rPr>
        <w:t xml:space="preserve">   </w:t>
      </w:r>
    </w:p>
    <w:p w:rsidR="003C5A51" w:rsidRDefault="003C5A51" w:rsidP="00C63A59">
      <w:pPr>
        <w:ind w:left="288"/>
        <w:rPr>
          <w:rtl/>
        </w:rPr>
      </w:pPr>
      <w:r>
        <w:rPr>
          <w:rFonts w:hint="cs"/>
          <w:rtl/>
        </w:rPr>
        <w:t xml:space="preserve">      ס</w:t>
      </w:r>
      <w:r w:rsidRPr="004B7CED">
        <w:rPr>
          <w:rFonts w:hint="cs"/>
          <w:rtl/>
        </w:rPr>
        <w:t>גורה כשעליה מצוין מכרז מס'</w:t>
      </w:r>
      <w:r w:rsidR="00F3703A">
        <w:rPr>
          <w:rFonts w:hint="cs"/>
          <w:rtl/>
        </w:rPr>
        <w:t xml:space="preserve"> </w:t>
      </w:r>
      <w:r w:rsidR="00C63A59" w:rsidRPr="007E1D22">
        <w:rPr>
          <w:rFonts w:hint="cs"/>
          <w:b/>
          <w:bCs/>
          <w:u w:val="single"/>
          <w:rtl/>
        </w:rPr>
        <w:t xml:space="preserve">131074 </w:t>
      </w:r>
      <w:r w:rsidR="00C63A59" w:rsidRPr="00225D0D">
        <w:rPr>
          <w:rFonts w:hint="cs"/>
          <w:rtl/>
        </w:rPr>
        <w:t xml:space="preserve"> </w:t>
      </w:r>
      <w:r>
        <w:rPr>
          <w:rFonts w:hint="cs"/>
          <w:rtl/>
        </w:rPr>
        <w:t>ל</w:t>
      </w:r>
      <w:r w:rsidRPr="004B7CED">
        <w:rPr>
          <w:rFonts w:hint="cs"/>
          <w:rtl/>
        </w:rPr>
        <w:t xml:space="preserve">תיבת המכרזים הנמצאת במרכז הרפואי </w:t>
      </w:r>
      <w:r>
        <w:rPr>
          <w:rFonts w:hint="cs"/>
          <w:rtl/>
        </w:rPr>
        <w:t xml:space="preserve">  </w:t>
      </w:r>
    </w:p>
    <w:p w:rsidR="003C5A51" w:rsidRPr="004B7CED" w:rsidRDefault="003C5A51" w:rsidP="00644691">
      <w:pPr>
        <w:ind w:left="288"/>
      </w:pPr>
      <w:r>
        <w:rPr>
          <w:rFonts w:hint="cs"/>
          <w:rtl/>
        </w:rPr>
        <w:t xml:space="preserve">      </w:t>
      </w:r>
      <w:r w:rsidRPr="004B7CED">
        <w:rPr>
          <w:rFonts w:hint="cs"/>
          <w:rtl/>
        </w:rPr>
        <w:t xml:space="preserve">ת"א ביחידת המכרזים אגף ד' קומה </w:t>
      </w:r>
      <w:r>
        <w:rPr>
          <w:rFonts w:hint="cs"/>
          <w:rtl/>
        </w:rPr>
        <w:t>(</w:t>
      </w:r>
      <w:r w:rsidRPr="004B7CED">
        <w:rPr>
          <w:rFonts w:hint="cs"/>
          <w:rtl/>
        </w:rPr>
        <w:t>1-</w:t>
      </w:r>
      <w:r>
        <w:rPr>
          <w:rFonts w:hint="cs"/>
          <w:rtl/>
        </w:rPr>
        <w:t>)</w:t>
      </w:r>
      <w:r w:rsidRPr="004B7CED">
        <w:rPr>
          <w:rFonts w:hint="cs"/>
          <w:rtl/>
        </w:rPr>
        <w:t xml:space="preserve"> עד ליום</w:t>
      </w:r>
      <w:r w:rsidR="00F3703A">
        <w:rPr>
          <w:rFonts w:hint="cs"/>
          <w:rtl/>
        </w:rPr>
        <w:t xml:space="preserve"> </w:t>
      </w:r>
      <w:r w:rsidR="00644691">
        <w:rPr>
          <w:rFonts w:hint="cs"/>
          <w:u w:val="single"/>
          <w:rtl/>
        </w:rPr>
        <w:t xml:space="preserve">6.5.13 </w:t>
      </w:r>
      <w:r w:rsidRPr="004B7CED">
        <w:rPr>
          <w:rFonts w:hint="cs"/>
          <w:rtl/>
        </w:rPr>
        <w:t>שעה 12:00.</w:t>
      </w:r>
    </w:p>
    <w:p w:rsidR="00B11813" w:rsidRDefault="00B11813" w:rsidP="00635266">
      <w:pPr>
        <w:ind w:left="288"/>
        <w:rPr>
          <w:rtl/>
          <w:lang w:eastAsia="en-US"/>
        </w:rPr>
      </w:pPr>
    </w:p>
    <w:p w:rsidR="000E5492" w:rsidRPr="00CE4DDD" w:rsidRDefault="00B11813" w:rsidP="00E323EF">
      <w:pPr>
        <w:numPr>
          <w:ilvl w:val="0"/>
          <w:numId w:val="1"/>
        </w:numPr>
        <w:ind w:left="651" w:right="0" w:hanging="363"/>
        <w:rPr>
          <w:b/>
          <w:bCs/>
          <w:u w:val="single"/>
          <w:lang w:eastAsia="en-US"/>
        </w:rPr>
      </w:pPr>
      <w:r w:rsidRPr="00CE4DDD">
        <w:rPr>
          <w:b/>
          <w:bCs/>
          <w:u w:val="single"/>
          <w:rtl/>
          <w:lang w:eastAsia="en-US"/>
        </w:rPr>
        <w:t>תנאי הסף / המוקדמים ל</w:t>
      </w:r>
      <w:r w:rsidR="00E323EF">
        <w:rPr>
          <w:rFonts w:hint="cs"/>
          <w:b/>
          <w:bCs/>
          <w:u w:val="single"/>
          <w:rtl/>
          <w:lang w:eastAsia="en-US"/>
        </w:rPr>
        <w:t>השתתפות ב</w:t>
      </w:r>
      <w:r w:rsidRPr="00CE4DDD">
        <w:rPr>
          <w:b/>
          <w:bCs/>
          <w:u w:val="single"/>
          <w:rtl/>
          <w:lang w:eastAsia="en-US"/>
        </w:rPr>
        <w:t>מכרז:</w:t>
      </w:r>
      <w:r w:rsidRPr="00CE4DDD">
        <w:rPr>
          <w:b/>
          <w:bCs/>
          <w:u w:val="single"/>
          <w:rtl/>
          <w:lang w:eastAsia="en-US"/>
        </w:rPr>
        <w:br/>
      </w:r>
    </w:p>
    <w:p w:rsidR="00A1076F" w:rsidRPr="00225D0D" w:rsidRDefault="000E5492" w:rsidP="00D6302D">
      <w:pPr>
        <w:ind w:left="288"/>
        <w:rPr>
          <w:lang w:eastAsia="en-US"/>
        </w:rPr>
      </w:pPr>
      <w:r w:rsidRPr="00225D0D">
        <w:rPr>
          <w:rFonts w:hint="cs"/>
          <w:rtl/>
        </w:rPr>
        <w:t xml:space="preserve">      </w:t>
      </w:r>
      <w:r w:rsidRPr="00225D0D">
        <w:rPr>
          <w:rtl/>
        </w:rPr>
        <w:t>רשאי להשתתף במכרז רק מציע העונה על התנאים כדלקמן (תנאי סף):</w:t>
      </w:r>
    </w:p>
    <w:p w:rsidR="00A1076F" w:rsidRPr="00225D0D" w:rsidRDefault="00A1076F" w:rsidP="00A1076F">
      <w:pPr>
        <w:rPr>
          <w:sz w:val="24"/>
          <w:rtl/>
        </w:rPr>
      </w:pPr>
    </w:p>
    <w:p w:rsidR="00DF4C67" w:rsidRPr="00225D0D" w:rsidRDefault="00DF4C67" w:rsidP="00DF4C67">
      <w:pPr>
        <w:numPr>
          <w:ilvl w:val="0"/>
          <w:numId w:val="49"/>
        </w:numPr>
        <w:rPr>
          <w:sz w:val="24"/>
        </w:rPr>
      </w:pPr>
      <w:r>
        <w:rPr>
          <w:rFonts w:hint="cs"/>
          <w:sz w:val="24"/>
          <w:rtl/>
        </w:rPr>
        <w:t xml:space="preserve">הינו </w:t>
      </w:r>
      <w:r w:rsidRPr="00225D0D">
        <w:rPr>
          <w:rFonts w:hint="cs"/>
          <w:sz w:val="24"/>
          <w:rtl/>
        </w:rPr>
        <w:t>בעל נ</w:t>
      </w:r>
      <w:r>
        <w:rPr>
          <w:rFonts w:hint="cs"/>
          <w:sz w:val="24"/>
          <w:rtl/>
        </w:rPr>
        <w:t>י</w:t>
      </w:r>
      <w:r w:rsidRPr="00225D0D">
        <w:rPr>
          <w:rFonts w:hint="cs"/>
          <w:sz w:val="24"/>
          <w:rtl/>
        </w:rPr>
        <w:t xml:space="preserve">סיון מוכח </w:t>
      </w:r>
      <w:r>
        <w:rPr>
          <w:rFonts w:hint="cs"/>
          <w:sz w:val="24"/>
          <w:rtl/>
        </w:rPr>
        <w:t>של 5 שנים מהן שנתיים לפחות בבית חולים אחד, מעל 800 מיטות,</w:t>
      </w:r>
      <w:r w:rsidRPr="00225D0D">
        <w:rPr>
          <w:rFonts w:hint="cs"/>
          <w:sz w:val="24"/>
          <w:rtl/>
        </w:rPr>
        <w:t xml:space="preserve"> בעבודות </w:t>
      </w:r>
      <w:r>
        <w:rPr>
          <w:rFonts w:hint="cs"/>
          <w:sz w:val="24"/>
          <w:rtl/>
        </w:rPr>
        <w:t xml:space="preserve">איטום מעברי אש מהסוגים המפורטים בלוח המחירים, </w:t>
      </w:r>
      <w:r w:rsidRPr="00225D0D">
        <w:rPr>
          <w:rFonts w:hint="cs"/>
          <w:sz w:val="24"/>
          <w:rtl/>
        </w:rPr>
        <w:t xml:space="preserve">על הקבלן להציג המלצות והוכחות על ניסיון </w:t>
      </w:r>
      <w:r>
        <w:rPr>
          <w:rFonts w:hint="cs"/>
          <w:sz w:val="24"/>
          <w:rtl/>
        </w:rPr>
        <w:t>חיובי</w:t>
      </w:r>
      <w:r w:rsidRPr="00225D0D">
        <w:rPr>
          <w:rFonts w:hint="cs"/>
          <w:sz w:val="24"/>
          <w:rtl/>
        </w:rPr>
        <w:t>. (תשקיף המשתתף).</w:t>
      </w:r>
    </w:p>
    <w:p w:rsidR="00553390" w:rsidRPr="00D6302D" w:rsidRDefault="00553390" w:rsidP="00553390">
      <w:pPr>
        <w:pStyle w:val="a9"/>
        <w:ind w:left="927" w:right="1080"/>
        <w:rPr>
          <w:sz w:val="24"/>
        </w:rPr>
      </w:pPr>
    </w:p>
    <w:p w:rsidR="00553390" w:rsidRDefault="00553390" w:rsidP="00553390">
      <w:pPr>
        <w:numPr>
          <w:ilvl w:val="0"/>
          <w:numId w:val="32"/>
        </w:numPr>
        <w:ind w:right="0"/>
        <w:rPr>
          <w:sz w:val="24"/>
          <w:lang w:eastAsia="en-US"/>
        </w:rPr>
      </w:pPr>
      <w:r>
        <w:rPr>
          <w:rFonts w:hint="cs"/>
          <w:sz w:val="24"/>
          <w:rtl/>
        </w:rPr>
        <w:t xml:space="preserve">למציע </w:t>
      </w:r>
      <w:r w:rsidRPr="00225D0D">
        <w:rPr>
          <w:sz w:val="24"/>
          <w:rtl/>
        </w:rPr>
        <w:t xml:space="preserve"> אישורים הנדרשים על פי חוק עסקאות גופים צ</w:t>
      </w:r>
      <w:r>
        <w:rPr>
          <w:rFonts w:hint="cs"/>
          <w:sz w:val="24"/>
          <w:rtl/>
        </w:rPr>
        <w:t>י</w:t>
      </w:r>
      <w:r w:rsidRPr="00225D0D">
        <w:rPr>
          <w:sz w:val="24"/>
          <w:rtl/>
        </w:rPr>
        <w:t>בור</w:t>
      </w:r>
      <w:r>
        <w:rPr>
          <w:rFonts w:hint="cs"/>
          <w:sz w:val="24"/>
          <w:rtl/>
        </w:rPr>
        <w:t>י</w:t>
      </w:r>
      <w:r w:rsidRPr="00225D0D">
        <w:rPr>
          <w:sz w:val="24"/>
          <w:rtl/>
        </w:rPr>
        <w:t>ים (אכיפת נ</w:t>
      </w:r>
      <w:r w:rsidRPr="00225D0D">
        <w:rPr>
          <w:rFonts w:hint="cs"/>
          <w:sz w:val="24"/>
          <w:rtl/>
        </w:rPr>
        <w:t>י</w:t>
      </w:r>
      <w:r w:rsidRPr="00225D0D">
        <w:rPr>
          <w:sz w:val="24"/>
          <w:rtl/>
        </w:rPr>
        <w:t xml:space="preserve">הול חשבונות ותשלום חובות מס </w:t>
      </w:r>
      <w:proofErr w:type="spellStart"/>
      <w:r w:rsidRPr="00225D0D">
        <w:rPr>
          <w:sz w:val="24"/>
          <w:rtl/>
        </w:rPr>
        <w:t>התשל"ו</w:t>
      </w:r>
      <w:proofErr w:type="spellEnd"/>
      <w:r w:rsidRPr="00225D0D">
        <w:rPr>
          <w:sz w:val="24"/>
          <w:rtl/>
        </w:rPr>
        <w:t xml:space="preserve"> 1976)</w:t>
      </w:r>
      <w:r w:rsidRPr="00225D0D">
        <w:rPr>
          <w:rFonts w:hint="cs"/>
          <w:sz w:val="24"/>
          <w:rtl/>
        </w:rPr>
        <w:t xml:space="preserve"> (5).</w:t>
      </w:r>
    </w:p>
    <w:p w:rsidR="00553390" w:rsidRPr="00225D0D" w:rsidRDefault="00553390" w:rsidP="00553390">
      <w:pPr>
        <w:ind w:left="927" w:right="1080"/>
        <w:rPr>
          <w:sz w:val="24"/>
          <w:lang w:eastAsia="en-US"/>
        </w:rPr>
      </w:pPr>
    </w:p>
    <w:p w:rsidR="00553390" w:rsidRDefault="00553390" w:rsidP="00553390">
      <w:pPr>
        <w:numPr>
          <w:ilvl w:val="0"/>
          <w:numId w:val="32"/>
        </w:numPr>
        <w:ind w:right="0"/>
        <w:rPr>
          <w:lang w:eastAsia="en-US"/>
        </w:rPr>
      </w:pPr>
      <w:r w:rsidRPr="00225D0D">
        <w:rPr>
          <w:rtl/>
          <w:lang w:eastAsia="en-US"/>
        </w:rPr>
        <w:t>המציע אינו נמצא בהליכי פירוק או פשיטת רגל</w:t>
      </w:r>
      <w:r>
        <w:rPr>
          <w:rFonts w:hint="cs"/>
          <w:rtl/>
          <w:lang w:eastAsia="en-US"/>
        </w:rPr>
        <w:t xml:space="preserve"> או כינוס נכסים</w:t>
      </w:r>
      <w:r w:rsidRPr="00225D0D">
        <w:rPr>
          <w:rtl/>
          <w:lang w:eastAsia="en-US"/>
        </w:rPr>
        <w:t xml:space="preserve"> ( המציע ימציא אישור עו"ד או רו"ח  לאימות האמור לעיל ).  </w:t>
      </w:r>
    </w:p>
    <w:p w:rsidR="00553390" w:rsidRPr="00225D0D" w:rsidRDefault="00553390" w:rsidP="00553390">
      <w:pPr>
        <w:ind w:left="927" w:right="1080"/>
        <w:rPr>
          <w:rtl/>
          <w:lang w:eastAsia="en-US"/>
        </w:rPr>
      </w:pPr>
    </w:p>
    <w:p w:rsidR="00553390" w:rsidRDefault="00553390" w:rsidP="00553390">
      <w:pPr>
        <w:numPr>
          <w:ilvl w:val="0"/>
          <w:numId w:val="32"/>
        </w:numPr>
        <w:ind w:right="0"/>
        <w:rPr>
          <w:lang w:eastAsia="en-US"/>
        </w:rPr>
      </w:pPr>
      <w:r>
        <w:rPr>
          <w:rFonts w:hint="cs"/>
          <w:rtl/>
          <w:lang w:eastAsia="en-US"/>
        </w:rPr>
        <w:t>המציע מתחייב</w:t>
      </w:r>
      <w:r w:rsidRPr="00225D0D">
        <w:rPr>
          <w:rFonts w:hint="cs"/>
          <w:rtl/>
          <w:lang w:eastAsia="en-US"/>
        </w:rPr>
        <w:t xml:space="preserve"> לעמידה בכל הדרישות ש</w:t>
      </w:r>
      <w:r>
        <w:rPr>
          <w:rFonts w:hint="cs"/>
          <w:rtl/>
          <w:lang w:eastAsia="en-US"/>
        </w:rPr>
        <w:t>במסמכי המכרז</w:t>
      </w:r>
      <w:r w:rsidRPr="00225D0D">
        <w:rPr>
          <w:rFonts w:hint="cs"/>
          <w:rtl/>
          <w:lang w:eastAsia="en-US"/>
        </w:rPr>
        <w:t xml:space="preserve"> ללא יוצא מן הכלל.</w:t>
      </w:r>
    </w:p>
    <w:p w:rsidR="00553390" w:rsidRDefault="00553390" w:rsidP="00553390">
      <w:pPr>
        <w:ind w:left="927" w:right="1080"/>
        <w:rPr>
          <w:lang w:eastAsia="en-US"/>
        </w:rPr>
      </w:pPr>
    </w:p>
    <w:p w:rsidR="00B3461E" w:rsidRPr="00553390" w:rsidRDefault="00553390" w:rsidP="00553390">
      <w:pPr>
        <w:numPr>
          <w:ilvl w:val="0"/>
          <w:numId w:val="32"/>
        </w:numPr>
        <w:ind w:right="0"/>
        <w:rPr>
          <w:sz w:val="24"/>
          <w:rtl/>
          <w:lang w:eastAsia="en-US"/>
        </w:rPr>
      </w:pPr>
      <w:r>
        <w:rPr>
          <w:rFonts w:hint="cs"/>
          <w:rtl/>
        </w:rPr>
        <w:t>לרכוש את מסמכי המכרז מהמזמין</w:t>
      </w:r>
      <w:r>
        <w:rPr>
          <w:rFonts w:hint="cs"/>
          <w:sz w:val="24"/>
          <w:rtl/>
          <w:lang w:eastAsia="en-US"/>
        </w:rPr>
        <w:t>.</w:t>
      </w:r>
    </w:p>
    <w:p w:rsidR="00B11813" w:rsidRDefault="00B11813" w:rsidP="00635266">
      <w:pPr>
        <w:rPr>
          <w:rtl/>
          <w:lang w:eastAsia="en-US"/>
        </w:rPr>
      </w:pPr>
    </w:p>
    <w:p w:rsidR="00B11813" w:rsidRDefault="00B11813" w:rsidP="004C2797">
      <w:pPr>
        <w:numPr>
          <w:ilvl w:val="0"/>
          <w:numId w:val="1"/>
        </w:numPr>
        <w:ind w:left="651" w:right="0" w:hanging="363"/>
        <w:rPr>
          <w:lang w:eastAsia="en-US"/>
        </w:rPr>
      </w:pPr>
      <w:r>
        <w:rPr>
          <w:rtl/>
          <w:lang w:eastAsia="en-US"/>
        </w:rPr>
        <w:t xml:space="preserve">על המציע לצרף את כל מסמכי המכרז חתומים ולצרף את כל האישורים </w:t>
      </w:r>
      <w:r w:rsidR="009F3ED1">
        <w:rPr>
          <w:rFonts w:hint="cs"/>
          <w:rtl/>
          <w:lang w:eastAsia="en-US"/>
        </w:rPr>
        <w:t xml:space="preserve">וההתחייבויות </w:t>
      </w:r>
      <w:r>
        <w:rPr>
          <w:rtl/>
          <w:lang w:eastAsia="en-US"/>
        </w:rPr>
        <w:t>הנדרשים</w:t>
      </w:r>
      <w:r w:rsidR="009F3ED1">
        <w:rPr>
          <w:rFonts w:hint="cs"/>
          <w:rtl/>
          <w:lang w:eastAsia="en-US"/>
        </w:rPr>
        <w:t xml:space="preserve"> </w:t>
      </w:r>
      <w:r w:rsidR="004C2797">
        <w:rPr>
          <w:rFonts w:hint="cs"/>
          <w:rtl/>
          <w:lang w:eastAsia="en-US"/>
        </w:rPr>
        <w:t>בנספח ב' סעיף 7</w:t>
      </w:r>
      <w:r>
        <w:rPr>
          <w:rtl/>
          <w:lang w:eastAsia="en-US"/>
        </w:rPr>
        <w:t>.</w:t>
      </w:r>
    </w:p>
    <w:p w:rsidR="00B11813" w:rsidRDefault="00B11813" w:rsidP="00DD2922">
      <w:pPr>
        <w:rPr>
          <w:rtl/>
          <w:lang w:eastAsia="en-US"/>
        </w:rPr>
      </w:pPr>
    </w:p>
    <w:p w:rsidR="005D757C" w:rsidRDefault="005D757C" w:rsidP="00635266">
      <w:pPr>
        <w:numPr>
          <w:ilvl w:val="0"/>
          <w:numId w:val="1"/>
        </w:numPr>
        <w:ind w:right="0"/>
        <w:rPr>
          <w:rtl/>
          <w:lang w:eastAsia="en-US"/>
        </w:rPr>
      </w:pPr>
      <w:r>
        <w:rPr>
          <w:rtl/>
          <w:lang w:eastAsia="en-US"/>
        </w:rPr>
        <w:t xml:space="preserve">ההצעה תיבחן ע"י גורמים מקצועיים </w:t>
      </w:r>
      <w:r>
        <w:rPr>
          <w:rFonts w:hint="cs"/>
          <w:rtl/>
          <w:lang w:eastAsia="en-US"/>
        </w:rPr>
        <w:t xml:space="preserve">במרת"א </w:t>
      </w:r>
      <w:r>
        <w:rPr>
          <w:rtl/>
          <w:lang w:eastAsia="en-US"/>
        </w:rPr>
        <w:t xml:space="preserve">ותובא לדיון ענייני בועדה רק בתנאי </w:t>
      </w:r>
    </w:p>
    <w:p w:rsidR="005D757C" w:rsidRDefault="005D757C" w:rsidP="00635266">
      <w:pPr>
        <w:rPr>
          <w:rtl/>
          <w:lang w:eastAsia="en-US"/>
        </w:rPr>
      </w:pPr>
      <w:r>
        <w:rPr>
          <w:rtl/>
          <w:lang w:eastAsia="en-US"/>
        </w:rPr>
        <w:t xml:space="preserve">            שתאושר ע"י גורמים אלו.                </w:t>
      </w:r>
      <w:r>
        <w:rPr>
          <w:rtl/>
          <w:lang w:eastAsia="en-US"/>
        </w:rPr>
        <w:br/>
        <w:t xml:space="preserve">            הועדה תפסול הצעה ו/או פריטים בהצעה אשר המומחים המקצועיים </w:t>
      </w:r>
      <w:r>
        <w:rPr>
          <w:rFonts w:hint="cs"/>
          <w:rtl/>
          <w:lang w:eastAsia="en-US"/>
        </w:rPr>
        <w:t xml:space="preserve">במרת"א </w:t>
      </w:r>
      <w:r>
        <w:rPr>
          <w:rtl/>
          <w:lang w:eastAsia="en-US"/>
        </w:rPr>
        <w:t xml:space="preserve">לא </w:t>
      </w:r>
      <w:r>
        <w:rPr>
          <w:rFonts w:hint="cs"/>
          <w:rtl/>
          <w:lang w:eastAsia="en-US"/>
        </w:rPr>
        <w:br/>
        <w:t xml:space="preserve">            </w:t>
      </w:r>
      <w:r>
        <w:rPr>
          <w:rtl/>
          <w:lang w:eastAsia="en-US"/>
        </w:rPr>
        <w:t>אשרו את התאמתם לצרכים.</w:t>
      </w:r>
    </w:p>
    <w:p w:rsidR="000F6D13" w:rsidRDefault="000F6D13" w:rsidP="00635266">
      <w:pPr>
        <w:rPr>
          <w:rtl/>
          <w:lang w:eastAsia="en-US"/>
        </w:rPr>
      </w:pPr>
    </w:p>
    <w:p w:rsidR="00E50B6F" w:rsidRDefault="00B11813" w:rsidP="00635266">
      <w:pPr>
        <w:numPr>
          <w:ilvl w:val="0"/>
          <w:numId w:val="1"/>
        </w:numPr>
        <w:ind w:right="0"/>
        <w:rPr>
          <w:lang w:eastAsia="en-US"/>
        </w:rPr>
      </w:pPr>
      <w:r>
        <w:rPr>
          <w:rtl/>
          <w:lang w:eastAsia="en-US"/>
        </w:rPr>
        <w:t>מצ"ב מפרט טכני ודרישות, המהווה חלק בלתי נפרד ממכרז זה.</w:t>
      </w:r>
    </w:p>
    <w:p w:rsidR="009848F7" w:rsidRDefault="009848F7" w:rsidP="00635266">
      <w:pPr>
        <w:rPr>
          <w:rtl/>
          <w:lang w:eastAsia="en-US"/>
        </w:rPr>
      </w:pPr>
    </w:p>
    <w:p w:rsidR="004510E2" w:rsidRDefault="00F42DD0" w:rsidP="00DD2922">
      <w:pPr>
        <w:numPr>
          <w:ilvl w:val="0"/>
          <w:numId w:val="1"/>
        </w:numPr>
        <w:ind w:left="651" w:right="0" w:hanging="363"/>
        <w:rPr>
          <w:rtl/>
          <w:lang w:eastAsia="en-US"/>
        </w:rPr>
      </w:pPr>
      <w:r>
        <w:rPr>
          <w:rtl/>
          <w:lang w:eastAsia="en-US"/>
        </w:rPr>
        <w:t xml:space="preserve">אין אנו מתחייבים לקבל </w:t>
      </w:r>
      <w:r>
        <w:rPr>
          <w:rFonts w:hint="cs"/>
          <w:rtl/>
          <w:lang w:eastAsia="en-US"/>
        </w:rPr>
        <w:t xml:space="preserve">את ההצעה שקבלה את הציון המשוקלל הגבוה ביותר או כל הצעה שהיא או כל חלק ממנה </w:t>
      </w:r>
      <w:r>
        <w:rPr>
          <w:rtl/>
          <w:lang w:eastAsia="en-US"/>
        </w:rPr>
        <w:t xml:space="preserve">, או כל הצעה שהיא, וביה"ח יהא רשאי לפצל ההזמנה בין כמה מציעים, לבטל וכן להרחיב </w:t>
      </w:r>
      <w:r w:rsidR="00DD2922">
        <w:rPr>
          <w:rFonts w:hint="cs"/>
          <w:rtl/>
          <w:lang w:eastAsia="en-US"/>
        </w:rPr>
        <w:t xml:space="preserve">או </w:t>
      </w:r>
      <w:r>
        <w:rPr>
          <w:rtl/>
          <w:lang w:eastAsia="en-US"/>
        </w:rPr>
        <w:t>לצמצם את היקף המכרז בגלל סיבות תקציביות ו/או מנהליות וארגוניות</w:t>
      </w:r>
      <w:r>
        <w:rPr>
          <w:rFonts w:hint="cs"/>
          <w:rtl/>
          <w:lang w:eastAsia="en-US"/>
        </w:rPr>
        <w:t xml:space="preserve"> ו/או מחמת נסיבות שאינן בשליטתו ו/או סיבות אחרות לפי שיקול דעתו ו/או לעכב ביצוע המכרז ו/או חלקים ממנו, במקרה כזה למציע לא תהיינה כל טענות נגד המזמין.</w:t>
      </w:r>
    </w:p>
    <w:p w:rsidR="004510E2" w:rsidRDefault="004510E2" w:rsidP="00635266">
      <w:pPr>
        <w:rPr>
          <w:rtl/>
          <w:lang w:eastAsia="en-US"/>
        </w:rPr>
      </w:pPr>
    </w:p>
    <w:p w:rsidR="000C6D87" w:rsidRPr="001057D8" w:rsidRDefault="004510E2" w:rsidP="00553390">
      <w:pPr>
        <w:numPr>
          <w:ilvl w:val="0"/>
          <w:numId w:val="1"/>
        </w:numPr>
        <w:ind w:left="651" w:right="0" w:hanging="363"/>
        <w:rPr>
          <w:rtl/>
          <w:lang w:eastAsia="en-US"/>
        </w:rPr>
      </w:pPr>
      <w:r>
        <w:rPr>
          <w:rFonts w:hint="cs"/>
          <w:rtl/>
          <w:lang w:eastAsia="en-US"/>
        </w:rPr>
        <w:t>ועדת המכרזים שומרת לעצמה הזכות להחליט כי הצעה הסוטה בשיעור מהותי מהא</w:t>
      </w:r>
      <w:r w:rsidR="00B240FE">
        <w:rPr>
          <w:rFonts w:hint="cs"/>
          <w:rtl/>
          <w:lang w:eastAsia="en-US"/>
        </w:rPr>
        <w:t>ו</w:t>
      </w:r>
      <w:r>
        <w:rPr>
          <w:rFonts w:hint="cs"/>
          <w:rtl/>
          <w:lang w:eastAsia="en-US"/>
        </w:rPr>
        <w:t xml:space="preserve">מדן הכספי המוקדם שלה, לא תוגש לבדיקה ולדיון בפניה. </w:t>
      </w:r>
      <w:r w:rsidR="000C6D87">
        <w:rPr>
          <w:rFonts w:hint="cs"/>
          <w:rtl/>
          <w:lang w:eastAsia="en-US"/>
        </w:rPr>
        <w:t xml:space="preserve">הועדה תהיה רשאית, על פי שיקול </w:t>
      </w:r>
      <w:r w:rsidR="000C6D87" w:rsidRPr="001057D8">
        <w:rPr>
          <w:rFonts w:hint="cs"/>
          <w:rtl/>
          <w:lang w:eastAsia="en-US"/>
        </w:rPr>
        <w:t>דעתה, לפסול הצעות אשר חורגות מהאומדן בסביבות 25% ±.</w:t>
      </w:r>
    </w:p>
    <w:p w:rsidR="000C6D87" w:rsidRPr="001057D8" w:rsidRDefault="000C6D87" w:rsidP="00635266">
      <w:pPr>
        <w:numPr>
          <w:ilvl w:val="0"/>
          <w:numId w:val="1"/>
        </w:numPr>
        <w:ind w:left="651" w:right="0" w:hanging="363"/>
        <w:rPr>
          <w:lang w:eastAsia="en-US"/>
        </w:rPr>
      </w:pPr>
      <w:r w:rsidRPr="001057D8">
        <w:rPr>
          <w:rFonts w:hint="cs"/>
          <w:rtl/>
          <w:lang w:eastAsia="en-US"/>
        </w:rPr>
        <w:lastRenderedPageBreak/>
        <w:t>המכרז הוא מכרז פומבי עם הליך תחרותי נוסף לפי תקנה 17 ה' לתח"מ כאשר התחרות היא בין המציעים הזולים בטווח 15% מההצעה הזולה ליתר ההצעות ו/או מהאומדן. על המציעים בשלב הנוסף לתת תנאי מחיר טובים יותר ( המיטיבים עם המזמין ).</w:t>
      </w:r>
    </w:p>
    <w:p w:rsidR="004510E2" w:rsidRDefault="004510E2" w:rsidP="00635266">
      <w:pPr>
        <w:ind w:left="288"/>
        <w:rPr>
          <w:lang w:eastAsia="en-US"/>
        </w:rPr>
      </w:pPr>
    </w:p>
    <w:p w:rsidR="0059064A" w:rsidRDefault="0059064A" w:rsidP="00635266">
      <w:pPr>
        <w:numPr>
          <w:ilvl w:val="0"/>
          <w:numId w:val="1"/>
        </w:numPr>
        <w:ind w:left="651" w:right="0" w:hanging="363"/>
        <w:rPr>
          <w:lang w:eastAsia="en-US"/>
        </w:rPr>
      </w:pPr>
      <w:r>
        <w:rPr>
          <w:rFonts w:hint="cs"/>
          <w:rtl/>
          <w:lang w:eastAsia="en-US"/>
        </w:rPr>
        <w:t>ביה"ח לא ישא בכל אחריות לכל הוצאה ו/ או נזק שיגרמו למציע בקשר עם הכנת המכרז ו/ או הגשתו ו/ או אי זכייתו, ו/ או ביטולו.</w:t>
      </w:r>
    </w:p>
    <w:p w:rsidR="009D7023" w:rsidRDefault="009D7023" w:rsidP="00635266">
      <w:pPr>
        <w:rPr>
          <w:rtl/>
          <w:lang w:eastAsia="en-US"/>
        </w:rPr>
      </w:pPr>
    </w:p>
    <w:p w:rsidR="009D7023" w:rsidRDefault="009D7023" w:rsidP="00635266">
      <w:pPr>
        <w:numPr>
          <w:ilvl w:val="0"/>
          <w:numId w:val="1"/>
        </w:numPr>
        <w:ind w:left="651" w:right="0" w:hanging="363"/>
        <w:rPr>
          <w:lang w:eastAsia="en-US"/>
        </w:rPr>
      </w:pPr>
      <w:r w:rsidRPr="00A1076F">
        <w:rPr>
          <w:rtl/>
          <w:lang w:eastAsia="en-US"/>
        </w:rPr>
        <w:t xml:space="preserve">בבחירת ההצעה אנו רשאים לקבל את ההצעה המעניקה את מירב היתרונות למזמין כאמור בתקנה 22 לתקנות חוק חובת המכרזים. כלומר, ועדת המכרזים רשאית לבחור ספק/ספקים שיקבלו את הניקוד הגבוה ביותר לאחר שקלול הניקוד שיקבלו על סמך מרכיבי אמות המידה הנ"ל: </w:t>
      </w:r>
    </w:p>
    <w:p w:rsidR="00214379" w:rsidRDefault="00214379" w:rsidP="00225D0D">
      <w:pPr>
        <w:rPr>
          <w:rtl/>
          <w:lang w:eastAsia="en-US"/>
        </w:rPr>
      </w:pPr>
    </w:p>
    <w:p w:rsidR="00214379" w:rsidRDefault="00214379" w:rsidP="00225D0D">
      <w:pPr>
        <w:rPr>
          <w:rtl/>
          <w:lang w:eastAsia="en-US"/>
        </w:rPr>
      </w:pPr>
    </w:p>
    <w:p w:rsidR="00214379" w:rsidRDefault="00214379" w:rsidP="00225D0D">
      <w:pPr>
        <w:rPr>
          <w:rtl/>
          <w:lang w:eastAsia="en-US"/>
        </w:rPr>
      </w:pPr>
    </w:p>
    <w:tbl>
      <w:tblPr>
        <w:bidiVisual/>
        <w:tblW w:w="8939" w:type="dxa"/>
        <w:jc w:val="center"/>
        <w:tblInd w:w="556" w:type="dxa"/>
        <w:tblLook w:val="00BF"/>
      </w:tblPr>
      <w:tblGrid>
        <w:gridCol w:w="3033"/>
        <w:gridCol w:w="942"/>
        <w:gridCol w:w="2778"/>
        <w:gridCol w:w="2186"/>
      </w:tblGrid>
      <w:tr w:rsidR="00A1076F" w:rsidRPr="00A623D0" w:rsidTr="00A623D0">
        <w:trPr>
          <w:jc w:val="center"/>
        </w:trPr>
        <w:tc>
          <w:tcPr>
            <w:tcW w:w="3033" w:type="dxa"/>
          </w:tcPr>
          <w:p w:rsidR="00A1076F" w:rsidRPr="00A623D0" w:rsidRDefault="00A1076F" w:rsidP="004B770B">
            <w:pPr>
              <w:rPr>
                <w:b/>
                <w:bCs/>
                <w:sz w:val="24"/>
                <w:u w:val="single"/>
                <w:rtl/>
              </w:rPr>
            </w:pPr>
            <w:r w:rsidRPr="00A623D0">
              <w:rPr>
                <w:rFonts w:hint="cs"/>
                <w:b/>
                <w:bCs/>
                <w:sz w:val="24"/>
                <w:u w:val="single"/>
                <w:rtl/>
              </w:rPr>
              <w:t>קריטריון</w:t>
            </w:r>
          </w:p>
        </w:tc>
        <w:tc>
          <w:tcPr>
            <w:tcW w:w="942" w:type="dxa"/>
          </w:tcPr>
          <w:p w:rsidR="00A1076F" w:rsidRPr="00A623D0" w:rsidRDefault="00A1076F" w:rsidP="00A623D0">
            <w:pPr>
              <w:jc w:val="center"/>
              <w:rPr>
                <w:b/>
                <w:bCs/>
                <w:sz w:val="24"/>
                <w:u w:val="single"/>
                <w:rtl/>
              </w:rPr>
            </w:pPr>
            <w:r w:rsidRPr="00A623D0">
              <w:rPr>
                <w:rFonts w:hint="cs"/>
                <w:b/>
                <w:bCs/>
                <w:sz w:val="24"/>
                <w:u w:val="single"/>
                <w:rtl/>
              </w:rPr>
              <w:t>משקל</w:t>
            </w:r>
          </w:p>
        </w:tc>
        <w:tc>
          <w:tcPr>
            <w:tcW w:w="2778" w:type="dxa"/>
          </w:tcPr>
          <w:p w:rsidR="00A1076F" w:rsidRDefault="00A1076F" w:rsidP="00A623D0">
            <w:pPr>
              <w:jc w:val="center"/>
              <w:rPr>
                <w:b/>
                <w:bCs/>
                <w:sz w:val="24"/>
                <w:u w:val="single"/>
                <w:rtl/>
              </w:rPr>
            </w:pPr>
            <w:r w:rsidRPr="00A623D0">
              <w:rPr>
                <w:rFonts w:hint="cs"/>
                <w:b/>
                <w:bCs/>
                <w:sz w:val="24"/>
                <w:u w:val="single"/>
                <w:rtl/>
              </w:rPr>
              <w:t>שיטת חישוב</w:t>
            </w:r>
          </w:p>
          <w:p w:rsidR="00002AC2" w:rsidRPr="00A623D0" w:rsidRDefault="00002AC2" w:rsidP="00A623D0">
            <w:pPr>
              <w:jc w:val="center"/>
              <w:rPr>
                <w:b/>
                <w:bCs/>
                <w:sz w:val="24"/>
                <w:u w:val="single"/>
                <w:rtl/>
              </w:rPr>
            </w:pPr>
          </w:p>
        </w:tc>
        <w:tc>
          <w:tcPr>
            <w:tcW w:w="2186" w:type="dxa"/>
          </w:tcPr>
          <w:p w:rsidR="00A1076F" w:rsidRPr="00A623D0" w:rsidRDefault="00A1076F" w:rsidP="00A623D0">
            <w:pPr>
              <w:jc w:val="center"/>
              <w:rPr>
                <w:b/>
                <w:bCs/>
                <w:sz w:val="24"/>
                <w:u w:val="single"/>
                <w:rtl/>
              </w:rPr>
            </w:pPr>
          </w:p>
        </w:tc>
      </w:tr>
      <w:tr w:rsidR="00A1076F" w:rsidRPr="00A623D0" w:rsidTr="00A623D0">
        <w:trPr>
          <w:jc w:val="center"/>
        </w:trPr>
        <w:tc>
          <w:tcPr>
            <w:tcW w:w="3033" w:type="dxa"/>
            <w:vAlign w:val="center"/>
          </w:tcPr>
          <w:p w:rsidR="00A1076F" w:rsidRPr="00A623D0" w:rsidRDefault="00002AC2" w:rsidP="00A1076F">
            <w:pPr>
              <w:rPr>
                <w:b/>
                <w:bCs/>
                <w:sz w:val="24"/>
                <w:rtl/>
              </w:rPr>
            </w:pPr>
            <w:r>
              <w:rPr>
                <w:rFonts w:hint="cs"/>
                <w:b/>
                <w:bCs/>
                <w:sz w:val="24"/>
                <w:rtl/>
              </w:rPr>
              <w:t>מחיר</w:t>
            </w:r>
          </w:p>
          <w:p w:rsidR="00A1076F" w:rsidRPr="00A623D0" w:rsidRDefault="00A1076F" w:rsidP="004B770B">
            <w:pPr>
              <w:rPr>
                <w:b/>
                <w:bCs/>
                <w:sz w:val="24"/>
                <w:rtl/>
              </w:rPr>
            </w:pPr>
          </w:p>
        </w:tc>
        <w:tc>
          <w:tcPr>
            <w:tcW w:w="942" w:type="dxa"/>
            <w:vAlign w:val="center"/>
          </w:tcPr>
          <w:p w:rsidR="00A1076F" w:rsidRPr="00A623D0" w:rsidRDefault="00DD2922" w:rsidP="00A623D0">
            <w:pPr>
              <w:jc w:val="center"/>
              <w:rPr>
                <w:b/>
                <w:bCs/>
                <w:sz w:val="24"/>
                <w:rtl/>
              </w:rPr>
            </w:pPr>
            <w:r w:rsidRPr="00A623D0">
              <w:rPr>
                <w:rFonts w:hint="cs"/>
                <w:b/>
                <w:bCs/>
                <w:sz w:val="24"/>
                <w:rtl/>
              </w:rPr>
              <w:t>75</w:t>
            </w:r>
            <w:r w:rsidR="00A1076F" w:rsidRPr="00A623D0">
              <w:rPr>
                <w:rFonts w:hint="cs"/>
                <w:b/>
                <w:bCs/>
                <w:sz w:val="24"/>
                <w:rtl/>
              </w:rPr>
              <w:t>%</w:t>
            </w:r>
          </w:p>
        </w:tc>
        <w:tc>
          <w:tcPr>
            <w:tcW w:w="2778" w:type="dxa"/>
            <w:vAlign w:val="center"/>
          </w:tcPr>
          <w:p w:rsidR="00A1076F" w:rsidRPr="00A623D0" w:rsidRDefault="00A1076F" w:rsidP="00A623D0">
            <w:pPr>
              <w:ind w:left="291"/>
              <w:rPr>
                <w:b/>
                <w:bCs/>
                <w:sz w:val="24"/>
                <w:rtl/>
              </w:rPr>
            </w:pPr>
          </w:p>
        </w:tc>
        <w:tc>
          <w:tcPr>
            <w:tcW w:w="2186" w:type="dxa"/>
          </w:tcPr>
          <w:p w:rsidR="00A1076F" w:rsidRPr="00A623D0" w:rsidRDefault="00A1076F" w:rsidP="00A623D0">
            <w:pPr>
              <w:jc w:val="center"/>
              <w:rPr>
                <w:b/>
                <w:bCs/>
                <w:sz w:val="24"/>
                <w:rtl/>
              </w:rPr>
            </w:pPr>
          </w:p>
        </w:tc>
      </w:tr>
      <w:tr w:rsidR="00A1076F" w:rsidRPr="00A623D0" w:rsidTr="00A623D0">
        <w:trPr>
          <w:jc w:val="center"/>
        </w:trPr>
        <w:tc>
          <w:tcPr>
            <w:tcW w:w="3033" w:type="dxa"/>
            <w:vAlign w:val="center"/>
          </w:tcPr>
          <w:p w:rsidR="00A1076F" w:rsidRPr="00A623D0" w:rsidRDefault="00A1076F" w:rsidP="004B770B">
            <w:pPr>
              <w:rPr>
                <w:b/>
                <w:bCs/>
                <w:sz w:val="24"/>
                <w:rtl/>
              </w:rPr>
            </w:pPr>
          </w:p>
        </w:tc>
        <w:tc>
          <w:tcPr>
            <w:tcW w:w="942" w:type="dxa"/>
            <w:vAlign w:val="center"/>
          </w:tcPr>
          <w:p w:rsidR="00A1076F" w:rsidRPr="00A623D0" w:rsidRDefault="00A1076F" w:rsidP="00A623D0">
            <w:pPr>
              <w:jc w:val="center"/>
              <w:rPr>
                <w:b/>
                <w:bCs/>
                <w:sz w:val="24"/>
                <w:rtl/>
              </w:rPr>
            </w:pPr>
          </w:p>
        </w:tc>
        <w:tc>
          <w:tcPr>
            <w:tcW w:w="2778" w:type="dxa"/>
            <w:vAlign w:val="center"/>
          </w:tcPr>
          <w:p w:rsidR="00A1076F" w:rsidRPr="00A623D0" w:rsidRDefault="00A1076F" w:rsidP="00A623D0">
            <w:pPr>
              <w:ind w:left="291"/>
              <w:rPr>
                <w:b/>
                <w:bCs/>
                <w:sz w:val="24"/>
                <w:rtl/>
              </w:rPr>
            </w:pPr>
          </w:p>
        </w:tc>
        <w:tc>
          <w:tcPr>
            <w:tcW w:w="2186" w:type="dxa"/>
          </w:tcPr>
          <w:p w:rsidR="00A1076F" w:rsidRPr="00A623D0" w:rsidRDefault="00A1076F" w:rsidP="00A623D0">
            <w:pPr>
              <w:ind w:left="291"/>
              <w:rPr>
                <w:b/>
                <w:bCs/>
                <w:sz w:val="24"/>
                <w:rtl/>
              </w:rPr>
            </w:pPr>
          </w:p>
        </w:tc>
      </w:tr>
      <w:tr w:rsidR="00A1076F" w:rsidRPr="00A623D0" w:rsidTr="00A623D0">
        <w:trPr>
          <w:jc w:val="center"/>
        </w:trPr>
        <w:tc>
          <w:tcPr>
            <w:tcW w:w="3033" w:type="dxa"/>
            <w:vAlign w:val="center"/>
          </w:tcPr>
          <w:p w:rsidR="00A1076F" w:rsidRPr="00A623D0" w:rsidRDefault="00DD2922" w:rsidP="00DD2922">
            <w:pPr>
              <w:rPr>
                <w:b/>
                <w:bCs/>
                <w:sz w:val="24"/>
                <w:rtl/>
              </w:rPr>
            </w:pPr>
            <w:r w:rsidRPr="00A623D0">
              <w:rPr>
                <w:rFonts w:hint="cs"/>
                <w:b/>
                <w:bCs/>
                <w:sz w:val="24"/>
                <w:rtl/>
              </w:rPr>
              <w:t>מימד התועלת (איכות)</w:t>
            </w:r>
          </w:p>
          <w:p w:rsidR="00A1076F" w:rsidRPr="00A623D0" w:rsidRDefault="00A1076F" w:rsidP="004B770B">
            <w:pPr>
              <w:rPr>
                <w:b/>
                <w:bCs/>
                <w:sz w:val="24"/>
                <w:rtl/>
              </w:rPr>
            </w:pPr>
          </w:p>
        </w:tc>
        <w:tc>
          <w:tcPr>
            <w:tcW w:w="942" w:type="dxa"/>
            <w:vAlign w:val="center"/>
          </w:tcPr>
          <w:p w:rsidR="00A1076F" w:rsidRPr="00A623D0" w:rsidRDefault="00DD2922" w:rsidP="00A623D0">
            <w:pPr>
              <w:jc w:val="center"/>
              <w:rPr>
                <w:b/>
                <w:bCs/>
                <w:sz w:val="24"/>
                <w:rtl/>
              </w:rPr>
            </w:pPr>
            <w:r w:rsidRPr="00A623D0">
              <w:rPr>
                <w:rFonts w:hint="cs"/>
                <w:b/>
                <w:bCs/>
                <w:sz w:val="24"/>
                <w:rtl/>
              </w:rPr>
              <w:t>25</w:t>
            </w:r>
            <w:r w:rsidR="00A1076F" w:rsidRPr="00A623D0">
              <w:rPr>
                <w:rFonts w:hint="cs"/>
                <w:b/>
                <w:bCs/>
                <w:sz w:val="24"/>
                <w:rtl/>
              </w:rPr>
              <w:t>%</w:t>
            </w:r>
          </w:p>
        </w:tc>
        <w:tc>
          <w:tcPr>
            <w:tcW w:w="2778" w:type="dxa"/>
            <w:vAlign w:val="center"/>
          </w:tcPr>
          <w:p w:rsidR="00A1076F" w:rsidRPr="00A623D0" w:rsidRDefault="00C00FA0" w:rsidP="00A623D0">
            <w:pPr>
              <w:ind w:left="291"/>
              <w:rPr>
                <w:b/>
                <w:bCs/>
                <w:sz w:val="24"/>
                <w:rtl/>
              </w:rPr>
            </w:pPr>
            <w:r>
              <w:rPr>
                <w:rFonts w:hint="cs"/>
                <w:b/>
                <w:bCs/>
                <w:sz w:val="24"/>
                <w:rtl/>
              </w:rPr>
              <w:t>על פי המלצות, חוות דעת על טיב העבודה ועמידה בלו"ז ושיתוף פעולה של המציע.</w:t>
            </w:r>
          </w:p>
        </w:tc>
        <w:tc>
          <w:tcPr>
            <w:tcW w:w="2186" w:type="dxa"/>
          </w:tcPr>
          <w:p w:rsidR="00A1076F" w:rsidRPr="00A623D0" w:rsidRDefault="00A1076F" w:rsidP="00A623D0">
            <w:pPr>
              <w:ind w:left="291"/>
              <w:rPr>
                <w:b/>
                <w:bCs/>
                <w:sz w:val="24"/>
                <w:rtl/>
              </w:rPr>
            </w:pPr>
          </w:p>
        </w:tc>
      </w:tr>
      <w:tr w:rsidR="00A1076F" w:rsidRPr="00A623D0" w:rsidTr="00A623D0">
        <w:trPr>
          <w:jc w:val="center"/>
        </w:trPr>
        <w:tc>
          <w:tcPr>
            <w:tcW w:w="3033" w:type="dxa"/>
            <w:tcBorders>
              <w:top w:val="single" w:sz="4" w:space="0" w:color="auto"/>
            </w:tcBorders>
            <w:vAlign w:val="center"/>
          </w:tcPr>
          <w:p w:rsidR="00A1076F" w:rsidRPr="00A623D0" w:rsidRDefault="00A1076F" w:rsidP="004B770B">
            <w:pPr>
              <w:rPr>
                <w:b/>
                <w:bCs/>
                <w:sz w:val="24"/>
                <w:rtl/>
              </w:rPr>
            </w:pPr>
            <w:r w:rsidRPr="00A623D0">
              <w:rPr>
                <w:rFonts w:hint="cs"/>
                <w:b/>
                <w:bCs/>
                <w:sz w:val="24"/>
                <w:rtl/>
              </w:rPr>
              <w:t xml:space="preserve">      ניקוד כללי</w:t>
            </w:r>
          </w:p>
        </w:tc>
        <w:tc>
          <w:tcPr>
            <w:tcW w:w="942" w:type="dxa"/>
            <w:tcBorders>
              <w:top w:val="single" w:sz="4" w:space="0" w:color="auto"/>
            </w:tcBorders>
            <w:vAlign w:val="center"/>
          </w:tcPr>
          <w:p w:rsidR="00A1076F" w:rsidRPr="00A623D0" w:rsidRDefault="00A1076F" w:rsidP="00A623D0">
            <w:pPr>
              <w:jc w:val="center"/>
              <w:rPr>
                <w:b/>
                <w:bCs/>
                <w:sz w:val="24"/>
                <w:rtl/>
              </w:rPr>
            </w:pPr>
            <w:r w:rsidRPr="00A623D0">
              <w:rPr>
                <w:rFonts w:hint="cs"/>
                <w:b/>
                <w:bCs/>
                <w:sz w:val="24"/>
                <w:rtl/>
              </w:rPr>
              <w:t>100%</w:t>
            </w:r>
          </w:p>
        </w:tc>
        <w:tc>
          <w:tcPr>
            <w:tcW w:w="2778" w:type="dxa"/>
            <w:vAlign w:val="center"/>
          </w:tcPr>
          <w:p w:rsidR="00A1076F" w:rsidRPr="00A623D0" w:rsidRDefault="00A1076F" w:rsidP="00A623D0">
            <w:pPr>
              <w:jc w:val="center"/>
              <w:rPr>
                <w:b/>
                <w:bCs/>
                <w:sz w:val="24"/>
                <w:rtl/>
              </w:rPr>
            </w:pPr>
          </w:p>
          <w:p w:rsidR="00A1076F" w:rsidRPr="00A623D0" w:rsidRDefault="00A1076F" w:rsidP="00A623D0">
            <w:pPr>
              <w:jc w:val="center"/>
              <w:rPr>
                <w:b/>
                <w:bCs/>
                <w:sz w:val="24"/>
                <w:rtl/>
              </w:rPr>
            </w:pPr>
          </w:p>
        </w:tc>
        <w:tc>
          <w:tcPr>
            <w:tcW w:w="2186" w:type="dxa"/>
          </w:tcPr>
          <w:p w:rsidR="00A1076F" w:rsidRPr="00A623D0" w:rsidRDefault="00A1076F" w:rsidP="00A623D0">
            <w:pPr>
              <w:jc w:val="center"/>
              <w:rPr>
                <w:b/>
                <w:bCs/>
                <w:sz w:val="24"/>
                <w:rtl/>
              </w:rPr>
            </w:pPr>
          </w:p>
        </w:tc>
      </w:tr>
    </w:tbl>
    <w:p w:rsidR="00225D0D" w:rsidRDefault="00225D0D" w:rsidP="00225D0D">
      <w:pPr>
        <w:rPr>
          <w:highlight w:val="yellow"/>
          <w:rtl/>
          <w:lang w:eastAsia="en-US"/>
        </w:rPr>
      </w:pPr>
    </w:p>
    <w:p w:rsidR="00221E10" w:rsidRDefault="00221E10" w:rsidP="00635266">
      <w:pPr>
        <w:ind w:left="288" w:firstLine="363"/>
        <w:rPr>
          <w:rtl/>
          <w:lang w:eastAsia="en-US"/>
        </w:rPr>
      </w:pPr>
    </w:p>
    <w:p w:rsidR="00B11813" w:rsidRDefault="00BE0812" w:rsidP="00635266">
      <w:pPr>
        <w:numPr>
          <w:ilvl w:val="0"/>
          <w:numId w:val="1"/>
        </w:numPr>
        <w:ind w:left="651" w:right="0" w:hanging="363"/>
        <w:rPr>
          <w:lang w:eastAsia="en-US"/>
        </w:rPr>
      </w:pPr>
      <w:r>
        <w:rPr>
          <w:rFonts w:hint="cs"/>
          <w:rtl/>
          <w:lang w:eastAsia="en-US"/>
        </w:rPr>
        <w:t xml:space="preserve">א. ועדת המכרזים החליטה לשמור לעצמה את הזכות ולנהל משא ומתן עם המתמודדים   </w:t>
      </w:r>
      <w:r>
        <w:rPr>
          <w:rtl/>
          <w:lang w:eastAsia="en-US"/>
        </w:rPr>
        <w:br/>
      </w:r>
      <w:r>
        <w:rPr>
          <w:rFonts w:hint="cs"/>
          <w:rtl/>
          <w:lang w:eastAsia="en-US"/>
        </w:rPr>
        <w:t xml:space="preserve">     במכרז שהצעותיהם נמצאו מתאימות וזאת הואיל וההתקשרות הינה מסוג </w:t>
      </w:r>
      <w:r>
        <w:rPr>
          <w:rtl/>
          <w:lang w:eastAsia="en-US"/>
        </w:rPr>
        <w:br/>
      </w:r>
      <w:r>
        <w:rPr>
          <w:rFonts w:hint="cs"/>
          <w:rtl/>
          <w:lang w:eastAsia="en-US"/>
        </w:rPr>
        <w:t xml:space="preserve">     ההתקשרויות  המנויות בסעיף 7 א' לתקנות חובת מכרזים.</w:t>
      </w:r>
    </w:p>
    <w:p w:rsidR="00BE0812" w:rsidRDefault="00BE0812" w:rsidP="00635266">
      <w:pPr>
        <w:ind w:left="288"/>
        <w:rPr>
          <w:rtl/>
          <w:lang w:eastAsia="en-US"/>
        </w:rPr>
      </w:pPr>
    </w:p>
    <w:p w:rsidR="00BE0812" w:rsidRDefault="00BE0812" w:rsidP="00635266">
      <w:pPr>
        <w:ind w:left="651"/>
        <w:rPr>
          <w:rtl/>
          <w:lang w:eastAsia="en-US"/>
        </w:rPr>
      </w:pPr>
      <w:r>
        <w:rPr>
          <w:rFonts w:hint="cs"/>
          <w:rtl/>
          <w:lang w:eastAsia="en-US"/>
        </w:rPr>
        <w:t>ב. המשא ומתן יתקיים בהתאם לאמור בתקנה 7</w:t>
      </w:r>
      <w:r w:rsidR="00387134">
        <w:rPr>
          <w:rFonts w:hint="cs"/>
          <w:rtl/>
          <w:lang w:eastAsia="en-US"/>
        </w:rPr>
        <w:t xml:space="preserve">(א)7 או 7(א)1. </w:t>
      </w:r>
    </w:p>
    <w:p w:rsidR="00B11813" w:rsidRDefault="00B11813" w:rsidP="00635266">
      <w:pPr>
        <w:rPr>
          <w:rtl/>
          <w:lang w:eastAsia="en-US"/>
        </w:rPr>
      </w:pPr>
    </w:p>
    <w:p w:rsidR="003816CF" w:rsidRDefault="00B11813" w:rsidP="00C63A59">
      <w:pPr>
        <w:numPr>
          <w:ilvl w:val="0"/>
          <w:numId w:val="1"/>
        </w:numPr>
        <w:ind w:left="651" w:right="0" w:hanging="363"/>
        <w:rPr>
          <w:rtl/>
          <w:lang w:eastAsia="en-US"/>
        </w:rPr>
      </w:pPr>
      <w:r>
        <w:rPr>
          <w:rtl/>
          <w:lang w:eastAsia="en-US"/>
        </w:rPr>
        <w:t>כל שינוי או תוספת שיעשו במסמכי המכרז, או כל הסתייגות לגביהם בין ע"י תוספת בגוף המסמכים ובין במכתב לוואי או כל דרך אחרת לא יובאו בחשבון בעת הדיון על ההצעה, כאילו לא נכתבו, הדבר אף עלול לגרום לפסילתה של ההצעה.</w:t>
      </w:r>
      <w:r>
        <w:rPr>
          <w:rtl/>
          <w:lang w:eastAsia="en-US"/>
        </w:rPr>
        <w:br/>
        <w:t>(הערות או תוספות לא תילקחנה בחשבון ע</w:t>
      </w:r>
      <w:r w:rsidR="00C63A59">
        <w:rPr>
          <w:rtl/>
          <w:lang w:eastAsia="en-US"/>
        </w:rPr>
        <w:t>"י הועדה גם באם לא תיפסל ההצעה)</w:t>
      </w:r>
    </w:p>
    <w:p w:rsidR="00226778" w:rsidRDefault="003816CF" w:rsidP="00214379">
      <w:pPr>
        <w:numPr>
          <w:ilvl w:val="0"/>
          <w:numId w:val="1"/>
        </w:numPr>
        <w:ind w:left="651" w:right="0" w:hanging="363"/>
        <w:rPr>
          <w:lang w:eastAsia="en-US"/>
        </w:rPr>
      </w:pPr>
      <w:r>
        <w:rPr>
          <w:rFonts w:hint="cs"/>
          <w:rtl/>
          <w:lang w:eastAsia="en-US"/>
        </w:rPr>
        <w:t xml:space="preserve">המציע לא יהיה רשאי להמחות כל זכות או חיוב על פי מכרז זה לאחר ללא קבלת הסכמה בכתב </w:t>
      </w:r>
      <w:r w:rsidR="00214379">
        <w:rPr>
          <w:rFonts w:hint="cs"/>
          <w:rtl/>
          <w:lang w:eastAsia="en-US"/>
        </w:rPr>
        <w:t>ממרכז רפואי ת"א.</w:t>
      </w:r>
    </w:p>
    <w:p w:rsidR="00226778" w:rsidRDefault="00226778" w:rsidP="00635266">
      <w:pPr>
        <w:rPr>
          <w:rtl/>
          <w:lang w:eastAsia="en-US"/>
        </w:rPr>
      </w:pPr>
    </w:p>
    <w:p w:rsidR="009848F7" w:rsidRDefault="00B11813" w:rsidP="00635266">
      <w:pPr>
        <w:numPr>
          <w:ilvl w:val="0"/>
          <w:numId w:val="1"/>
        </w:numPr>
        <w:ind w:left="651" w:right="0" w:hanging="363"/>
        <w:rPr>
          <w:rtl/>
          <w:lang w:eastAsia="en-US"/>
        </w:rPr>
      </w:pPr>
      <w:r>
        <w:rPr>
          <w:rtl/>
          <w:lang w:eastAsia="en-US"/>
        </w:rPr>
        <w:t>מוסכם כי בהתקיים אחד המקרים להלן, יהיה רשאי המרכז הרפואי ת"א, להפסיק ההתקשרות עם מציע ההצעה ו/או הזוכה במכרז:</w:t>
      </w:r>
      <w:r>
        <w:rPr>
          <w:rtl/>
          <w:lang w:eastAsia="en-US"/>
        </w:rPr>
        <w:br/>
      </w:r>
      <w:r>
        <w:rPr>
          <w:rtl/>
          <w:lang w:eastAsia="en-US"/>
        </w:rPr>
        <w:br/>
        <w:t>א. הוגשה בקשה לפרוק או כינוס נכסים נגד החברה.</w:t>
      </w:r>
      <w:r>
        <w:rPr>
          <w:rtl/>
          <w:lang w:eastAsia="en-US"/>
        </w:rPr>
        <w:br/>
      </w:r>
      <w:r>
        <w:rPr>
          <w:rtl/>
          <w:lang w:eastAsia="en-US"/>
        </w:rPr>
        <w:br/>
        <w:t>ב. הוטלו עיקולים או שעבודים על נכסי החברה, העלולים לפגוע בתפקודה של החברה.</w:t>
      </w:r>
      <w:r>
        <w:rPr>
          <w:rtl/>
          <w:lang w:eastAsia="en-US"/>
        </w:rPr>
        <w:br/>
      </w:r>
      <w:r>
        <w:rPr>
          <w:rtl/>
          <w:lang w:eastAsia="en-US"/>
        </w:rPr>
        <w:br/>
        <w:t xml:space="preserve">ג. בוטלו אישורים ממשרדי הממשלה, מכון התקנים משרד הבריאות או משרד התעשייה </w:t>
      </w:r>
      <w:r>
        <w:rPr>
          <w:rtl/>
          <w:lang w:eastAsia="en-US"/>
        </w:rPr>
        <w:br/>
        <w:t xml:space="preserve">    והמסחר.</w:t>
      </w:r>
    </w:p>
    <w:p w:rsidR="009848F7" w:rsidRDefault="009848F7" w:rsidP="00635266">
      <w:pPr>
        <w:ind w:left="651"/>
        <w:rPr>
          <w:rtl/>
          <w:lang w:eastAsia="en-US"/>
        </w:rPr>
      </w:pPr>
    </w:p>
    <w:p w:rsidR="00E9547F" w:rsidRDefault="00B11813" w:rsidP="00553390">
      <w:pPr>
        <w:numPr>
          <w:ilvl w:val="0"/>
          <w:numId w:val="1"/>
        </w:numPr>
        <w:ind w:left="651" w:right="0" w:hanging="363"/>
        <w:rPr>
          <w:lang w:eastAsia="en-US"/>
        </w:rPr>
      </w:pPr>
      <w:r>
        <w:rPr>
          <w:rtl/>
          <w:lang w:eastAsia="en-US"/>
        </w:rPr>
        <w:t>כל המסמכים המצורפים למכרז מהווים חלק בלתי נפרד ממנו ויש לראותם כמשלימים זה את זה, אולם בכל מקרה של ניגוד בין תנאי כלשהו מתנאים כלליים אלה לבין תנאי מתנאים מיוחדים, כוחו של המיוחד עדיף על כוחו של תנאי כללי.</w:t>
      </w:r>
    </w:p>
    <w:p w:rsidR="00553390" w:rsidRDefault="00553390" w:rsidP="00553390">
      <w:pPr>
        <w:ind w:left="651"/>
        <w:rPr>
          <w:rtl/>
          <w:lang w:eastAsia="en-US"/>
        </w:rPr>
      </w:pPr>
    </w:p>
    <w:p w:rsidR="00DD2922" w:rsidRDefault="0078494A" w:rsidP="00DD2922">
      <w:pPr>
        <w:numPr>
          <w:ilvl w:val="0"/>
          <w:numId w:val="1"/>
        </w:numPr>
        <w:rPr>
          <w:rtl/>
        </w:rPr>
      </w:pPr>
      <w:r w:rsidRPr="001B6A58">
        <w:rPr>
          <w:rFonts w:hint="cs"/>
          <w:rtl/>
        </w:rPr>
        <w:t xml:space="preserve">ניתן לשלוח שאלות\הבהרות עד </w:t>
      </w:r>
      <w:r>
        <w:rPr>
          <w:rFonts w:hint="cs"/>
          <w:rtl/>
        </w:rPr>
        <w:t xml:space="preserve"> </w:t>
      </w:r>
      <w:r w:rsidR="00DD2922">
        <w:rPr>
          <w:rFonts w:hint="cs"/>
          <w:rtl/>
        </w:rPr>
        <w:t>7 ימים לפני המועד שנקבע להגשת ההצעות</w:t>
      </w:r>
      <w:r w:rsidR="005C5E39" w:rsidRPr="00DD2922">
        <w:rPr>
          <w:rFonts w:hint="cs"/>
          <w:b/>
          <w:bCs/>
          <w:rtl/>
        </w:rPr>
        <w:t xml:space="preserve"> </w:t>
      </w:r>
      <w:r w:rsidRPr="001B6A58">
        <w:rPr>
          <w:rFonts w:hint="cs"/>
          <w:rtl/>
        </w:rPr>
        <w:t>ל</w:t>
      </w:r>
      <w:r>
        <w:rPr>
          <w:rFonts w:hint="cs"/>
          <w:rtl/>
        </w:rPr>
        <w:t>יחידת</w:t>
      </w:r>
      <w:r w:rsidR="00DD2922">
        <w:rPr>
          <w:rFonts w:hint="cs"/>
          <w:rtl/>
        </w:rPr>
        <w:t xml:space="preserve"> </w:t>
      </w:r>
    </w:p>
    <w:p w:rsidR="00425F80" w:rsidRDefault="00DD2922" w:rsidP="00553390">
      <w:pPr>
        <w:rPr>
          <w:rtl/>
        </w:rPr>
      </w:pPr>
      <w:r>
        <w:rPr>
          <w:rFonts w:ascii="Arial" w:eastAsia="Calibri" w:hAnsi="Arial" w:hint="cs"/>
          <w:rtl/>
          <w:lang w:eastAsia="en-US"/>
        </w:rPr>
        <w:t xml:space="preserve">            </w:t>
      </w:r>
      <w:r w:rsidR="0078494A" w:rsidRPr="001B6A58">
        <w:rPr>
          <w:rFonts w:hint="cs"/>
          <w:rtl/>
        </w:rPr>
        <w:t>המ</w:t>
      </w:r>
      <w:r w:rsidR="0078494A">
        <w:rPr>
          <w:rFonts w:hint="cs"/>
          <w:rtl/>
        </w:rPr>
        <w:t>כר</w:t>
      </w:r>
      <w:r w:rsidR="0078494A" w:rsidRPr="001B6A58">
        <w:rPr>
          <w:rFonts w:hint="cs"/>
          <w:rtl/>
        </w:rPr>
        <w:t>זים ב</w:t>
      </w:r>
      <w:r w:rsidR="0078494A" w:rsidRPr="001B6A58">
        <w:rPr>
          <w:rtl/>
        </w:rPr>
        <w:t xml:space="preserve">טלפון </w:t>
      </w:r>
      <w:r>
        <w:rPr>
          <w:rFonts w:hint="cs"/>
          <w:rtl/>
        </w:rPr>
        <w:t xml:space="preserve"> </w:t>
      </w:r>
      <w:r w:rsidR="0078494A" w:rsidRPr="001B6A58">
        <w:rPr>
          <w:rtl/>
        </w:rPr>
        <w:t xml:space="preserve">מס': </w:t>
      </w:r>
      <w:r w:rsidR="00F3703A">
        <w:rPr>
          <w:rFonts w:hint="cs"/>
          <w:rtl/>
        </w:rPr>
        <w:t>6974883- 03 בפקס: 03-6974666</w:t>
      </w:r>
    </w:p>
    <w:p w:rsidR="00425F80" w:rsidRPr="00880494" w:rsidRDefault="00425F80" w:rsidP="00635266">
      <w:pPr>
        <w:pStyle w:val="1"/>
        <w:jc w:val="left"/>
        <w:rPr>
          <w:sz w:val="24"/>
          <w:szCs w:val="24"/>
          <w:rtl/>
        </w:rPr>
      </w:pPr>
      <w:r w:rsidRPr="00880494">
        <w:rPr>
          <w:sz w:val="24"/>
          <w:szCs w:val="24"/>
          <w:rtl/>
        </w:rPr>
        <w:lastRenderedPageBreak/>
        <w:t>נספח ב'</w:t>
      </w:r>
      <w:r w:rsidRPr="00880494">
        <w:rPr>
          <w:rFonts w:hint="cs"/>
          <w:sz w:val="24"/>
          <w:szCs w:val="24"/>
          <w:rtl/>
        </w:rPr>
        <w:t xml:space="preserve"> </w:t>
      </w:r>
    </w:p>
    <w:p w:rsidR="00425F80" w:rsidRDefault="00425F80" w:rsidP="00635266">
      <w:pPr>
        <w:pStyle w:val="2"/>
        <w:rPr>
          <w:rtl/>
        </w:rPr>
      </w:pPr>
    </w:p>
    <w:p w:rsidR="00425F80" w:rsidRPr="008328D2" w:rsidRDefault="00425F80" w:rsidP="00635266">
      <w:pPr>
        <w:pStyle w:val="2"/>
        <w:jc w:val="center"/>
        <w:rPr>
          <w:rFonts w:cs="David"/>
          <w:i w:val="0"/>
          <w:iCs w:val="0"/>
          <w:u w:val="single"/>
          <w:rtl/>
        </w:rPr>
      </w:pPr>
      <w:r w:rsidRPr="008328D2">
        <w:rPr>
          <w:rFonts w:cs="David"/>
          <w:i w:val="0"/>
          <w:iCs w:val="0"/>
          <w:u w:val="single"/>
          <w:rtl/>
        </w:rPr>
        <w:t>טופס הגשת הצעה</w:t>
      </w:r>
    </w:p>
    <w:p w:rsidR="00425F80" w:rsidRDefault="00425F80" w:rsidP="00635266">
      <w:pPr>
        <w:spacing w:line="360" w:lineRule="auto"/>
        <w:rPr>
          <w:rtl/>
        </w:rPr>
      </w:pPr>
    </w:p>
    <w:p w:rsidR="00425F80" w:rsidRDefault="00425F80" w:rsidP="00635266">
      <w:pPr>
        <w:spacing w:line="360" w:lineRule="auto"/>
        <w:jc w:val="right"/>
        <w:rPr>
          <w:rtl/>
        </w:rPr>
      </w:pPr>
      <w:r>
        <w:rPr>
          <w:rtl/>
        </w:rPr>
        <w:t>תאריך:________</w:t>
      </w:r>
    </w:p>
    <w:p w:rsidR="00425F80" w:rsidRDefault="00425F80" w:rsidP="00635266">
      <w:pPr>
        <w:spacing w:line="360" w:lineRule="auto"/>
        <w:rPr>
          <w:rtl/>
        </w:rPr>
      </w:pPr>
      <w:r>
        <w:rPr>
          <w:rtl/>
        </w:rPr>
        <w:t>לכבוד</w:t>
      </w:r>
    </w:p>
    <w:p w:rsidR="00425F80" w:rsidRDefault="00425F80" w:rsidP="00635266">
      <w:pPr>
        <w:spacing w:line="360" w:lineRule="auto"/>
        <w:rPr>
          <w:rtl/>
        </w:rPr>
      </w:pPr>
      <w:r>
        <w:rPr>
          <w:rtl/>
        </w:rPr>
        <w:t>ועדת מכרזים של המרכז הרפואי ת"א ע"ש א. סוראסקי</w:t>
      </w:r>
    </w:p>
    <w:p w:rsidR="00425F80" w:rsidRDefault="00425F80" w:rsidP="00635266">
      <w:pPr>
        <w:spacing w:line="360" w:lineRule="auto"/>
        <w:rPr>
          <w:rtl/>
        </w:rPr>
      </w:pPr>
      <w:r>
        <w:rPr>
          <w:rtl/>
        </w:rPr>
        <w:t>רח' ויצמן 6</w:t>
      </w:r>
    </w:p>
    <w:p w:rsidR="00425F80" w:rsidRDefault="00425F80" w:rsidP="00635266">
      <w:pPr>
        <w:pStyle w:val="1"/>
        <w:jc w:val="left"/>
        <w:rPr>
          <w:rtl/>
        </w:rPr>
      </w:pPr>
      <w:r>
        <w:rPr>
          <w:rtl/>
        </w:rPr>
        <w:t>תל אביב 64239</w:t>
      </w:r>
    </w:p>
    <w:p w:rsidR="00425F80" w:rsidRDefault="00425F80" w:rsidP="00635266">
      <w:pPr>
        <w:spacing w:line="360" w:lineRule="auto"/>
        <w:rPr>
          <w:rtl/>
        </w:rPr>
      </w:pPr>
    </w:p>
    <w:p w:rsidR="00425F80" w:rsidRDefault="00425F80" w:rsidP="00635266">
      <w:pPr>
        <w:spacing w:line="360" w:lineRule="auto"/>
        <w:rPr>
          <w:rtl/>
        </w:rPr>
      </w:pPr>
      <w:r>
        <w:rPr>
          <w:rtl/>
        </w:rPr>
        <w:t>א.נ.,</w:t>
      </w:r>
    </w:p>
    <w:p w:rsidR="00425F80" w:rsidRDefault="00425F80" w:rsidP="00635266">
      <w:pPr>
        <w:spacing w:line="360" w:lineRule="auto"/>
        <w:rPr>
          <w:rtl/>
        </w:rPr>
      </w:pPr>
    </w:p>
    <w:p w:rsidR="00425F80" w:rsidRDefault="00425F80" w:rsidP="00C63A59">
      <w:pPr>
        <w:spacing w:line="360" w:lineRule="auto"/>
        <w:jc w:val="center"/>
        <w:rPr>
          <w:szCs w:val="28"/>
          <w:rtl/>
        </w:rPr>
      </w:pPr>
      <w:r>
        <w:rPr>
          <w:szCs w:val="28"/>
          <w:rtl/>
        </w:rPr>
        <w:t xml:space="preserve">הנדון: </w:t>
      </w:r>
      <w:r w:rsidRPr="00214379">
        <w:rPr>
          <w:szCs w:val="28"/>
          <w:u w:val="single"/>
          <w:rtl/>
        </w:rPr>
        <w:t>מכרז מס'</w:t>
      </w:r>
      <w:r w:rsidR="00C63A59">
        <w:rPr>
          <w:rFonts w:hint="cs"/>
          <w:szCs w:val="28"/>
          <w:u w:val="single"/>
          <w:rtl/>
        </w:rPr>
        <w:t xml:space="preserve"> </w:t>
      </w:r>
      <w:r w:rsidR="00C63A59" w:rsidRPr="007E1D22">
        <w:rPr>
          <w:rFonts w:hint="cs"/>
          <w:b/>
          <w:bCs/>
          <w:u w:val="single"/>
          <w:rtl/>
        </w:rPr>
        <w:t xml:space="preserve">131074 </w:t>
      </w:r>
      <w:r w:rsidR="00DD2922" w:rsidRPr="00214379">
        <w:rPr>
          <w:rFonts w:hint="cs"/>
          <w:szCs w:val="28"/>
          <w:u w:val="single"/>
          <w:rtl/>
        </w:rPr>
        <w:t xml:space="preserve">לביצוע עבודות </w:t>
      </w:r>
      <w:r w:rsidR="00073B76">
        <w:rPr>
          <w:rFonts w:hint="cs"/>
          <w:szCs w:val="28"/>
          <w:u w:val="single"/>
          <w:rtl/>
        </w:rPr>
        <w:t>איטום מעברי אש</w:t>
      </w:r>
    </w:p>
    <w:p w:rsidR="00425F80" w:rsidRDefault="00425F80" w:rsidP="00DD2922">
      <w:pPr>
        <w:spacing w:line="360" w:lineRule="auto"/>
        <w:jc w:val="center"/>
        <w:rPr>
          <w:szCs w:val="28"/>
          <w:u w:val="single"/>
          <w:rtl/>
        </w:rPr>
      </w:pPr>
      <w:r>
        <w:rPr>
          <w:szCs w:val="28"/>
          <w:u w:val="single"/>
          <w:rtl/>
        </w:rPr>
        <w:t>במרכז הרפואי</w:t>
      </w:r>
      <w:r w:rsidR="00DD2922">
        <w:rPr>
          <w:rFonts w:hint="cs"/>
          <w:szCs w:val="28"/>
          <w:u w:val="single"/>
          <w:rtl/>
        </w:rPr>
        <w:t xml:space="preserve"> ת"א</w:t>
      </w:r>
      <w:r>
        <w:rPr>
          <w:szCs w:val="28"/>
          <w:u w:val="single"/>
          <w:rtl/>
        </w:rPr>
        <w:t xml:space="preserve"> ע"ש סוראסקי </w:t>
      </w:r>
    </w:p>
    <w:p w:rsidR="00425F80" w:rsidRDefault="00425F80" w:rsidP="00635266">
      <w:pPr>
        <w:spacing w:line="360" w:lineRule="auto"/>
        <w:rPr>
          <w:rtl/>
        </w:rPr>
      </w:pPr>
    </w:p>
    <w:p w:rsidR="00425F80" w:rsidRDefault="00425F80" w:rsidP="00635266">
      <w:pPr>
        <w:numPr>
          <w:ilvl w:val="0"/>
          <w:numId w:val="4"/>
        </w:numPr>
        <w:spacing w:line="360" w:lineRule="auto"/>
        <w:ind w:right="0"/>
        <w:rPr>
          <w:rtl/>
        </w:rPr>
      </w:pPr>
      <w:r>
        <w:rPr>
          <w:rtl/>
        </w:rPr>
        <w:t>אני הח"מ מגיש בזה את הצעתי בצרוף כל מסמכי המכרז הנלווים כשהם חתומים וזאת לאחר שעיינתי בכל המסמכים</w:t>
      </w:r>
      <w:r w:rsidR="00254E87">
        <w:rPr>
          <w:rFonts w:hint="cs"/>
          <w:rtl/>
        </w:rPr>
        <w:t xml:space="preserve"> הבנתי ואני </w:t>
      </w:r>
      <w:r>
        <w:rPr>
          <w:rtl/>
        </w:rPr>
        <w:t xml:space="preserve"> ומצהיר כי אני מסכים לכל תנאי</w:t>
      </w:r>
      <w:r w:rsidR="00254E87">
        <w:rPr>
          <w:rFonts w:hint="cs"/>
          <w:rtl/>
        </w:rPr>
        <w:t xml:space="preserve"> ודרישות</w:t>
      </w:r>
      <w:r>
        <w:rPr>
          <w:rtl/>
        </w:rPr>
        <w:t xml:space="preserve"> המכרז,</w:t>
      </w:r>
      <w:r w:rsidR="00254E87">
        <w:rPr>
          <w:rFonts w:hint="cs"/>
          <w:rtl/>
        </w:rPr>
        <w:t xml:space="preserve"> </w:t>
      </w:r>
      <w:r w:rsidR="00880494">
        <w:rPr>
          <w:rFonts w:hint="cs"/>
          <w:rtl/>
        </w:rPr>
        <w:t>ההסכם</w:t>
      </w:r>
      <w:r>
        <w:rPr>
          <w:rtl/>
        </w:rPr>
        <w:t xml:space="preserve"> והנספחים ומתחייב בזה למלא אחר כל התנאים והדרישות המפורטים בהם.</w:t>
      </w:r>
      <w:r>
        <w:rPr>
          <w:rtl/>
        </w:rPr>
        <w:br/>
      </w:r>
    </w:p>
    <w:p w:rsidR="00425F80" w:rsidRDefault="00425F80" w:rsidP="00635266">
      <w:pPr>
        <w:numPr>
          <w:ilvl w:val="0"/>
          <w:numId w:val="4"/>
        </w:numPr>
        <w:spacing w:line="360" w:lineRule="auto"/>
        <w:ind w:right="0"/>
        <w:rPr>
          <w:rtl/>
        </w:rPr>
      </w:pPr>
      <w:r>
        <w:rPr>
          <w:rtl/>
        </w:rPr>
        <w:t>הנני מצהיר שקבלתי, במידה ובקשתי, את כל ההסברים בכל הקשור למכרז.</w:t>
      </w:r>
      <w:r>
        <w:rPr>
          <w:rtl/>
        </w:rPr>
        <w:br/>
      </w:r>
    </w:p>
    <w:p w:rsidR="00425F80" w:rsidRDefault="00425F80" w:rsidP="00254E87">
      <w:pPr>
        <w:numPr>
          <w:ilvl w:val="0"/>
          <w:numId w:val="4"/>
        </w:numPr>
        <w:spacing w:line="360" w:lineRule="auto"/>
        <w:ind w:right="0"/>
        <w:rPr>
          <w:rtl/>
        </w:rPr>
      </w:pPr>
      <w:r>
        <w:rPr>
          <w:rtl/>
        </w:rPr>
        <w:t xml:space="preserve">אם אזכה במכרז הנ"ל, הנני מתחייב לעמוד לרשותכם </w:t>
      </w:r>
      <w:r w:rsidR="00254E87">
        <w:rPr>
          <w:rFonts w:hint="cs"/>
          <w:rtl/>
        </w:rPr>
        <w:t>ולבצע את העבודות שיוזמנו על ידכם</w:t>
      </w:r>
      <w:r>
        <w:rPr>
          <w:rtl/>
        </w:rPr>
        <w:t xml:space="preserve"> עפ"י כל תנאי המכרז המפורטים מסמכי המכרז, לשביעות רצונכם המלאה וזאת בתמורה שמפורטת בהצעת המחיר או במחיר נמוך מכך כפי שיוסכם בין הצדדים.</w:t>
      </w:r>
      <w:r>
        <w:rPr>
          <w:rtl/>
        </w:rPr>
        <w:br/>
      </w:r>
    </w:p>
    <w:p w:rsidR="001E528A" w:rsidRDefault="00254E87" w:rsidP="00635266">
      <w:pPr>
        <w:numPr>
          <w:ilvl w:val="0"/>
          <w:numId w:val="4"/>
        </w:numPr>
        <w:spacing w:line="360" w:lineRule="auto"/>
        <w:ind w:right="0"/>
        <w:rPr>
          <w:rFonts w:hint="cs"/>
        </w:rPr>
      </w:pPr>
      <w:r>
        <w:rPr>
          <w:rFonts w:hint="cs"/>
          <w:rtl/>
        </w:rPr>
        <w:t xml:space="preserve">אם תתקבל הצעתי </w:t>
      </w:r>
      <w:r w:rsidR="00425F80">
        <w:rPr>
          <w:rtl/>
        </w:rPr>
        <w:t xml:space="preserve">הנני מתחייב לחתום על </w:t>
      </w:r>
      <w:r w:rsidR="00880494">
        <w:rPr>
          <w:rFonts w:hint="cs"/>
          <w:rtl/>
        </w:rPr>
        <w:t>ההסכם</w:t>
      </w:r>
      <w:r w:rsidR="00425F80">
        <w:rPr>
          <w:rtl/>
        </w:rPr>
        <w:t xml:space="preserve"> המצ"ב, ומסכים שכל המסמכים המצורפים למכרז מהווים חלק בלתי נפרד ממנו ומשלימים זה את זה. בכל מקרה של נגוד בין תנאי כלשהו בתנאים הכלליים לבין תנאי כלשהו בתנאים המיוחדים, תנאי מיוחד יגבר על תנאי כללי.</w:t>
      </w:r>
    </w:p>
    <w:p w:rsidR="001E528A" w:rsidRDefault="001E528A" w:rsidP="001E528A">
      <w:pPr>
        <w:spacing w:line="360" w:lineRule="auto"/>
        <w:ind w:left="360" w:right="360"/>
        <w:rPr>
          <w:rFonts w:hint="cs"/>
        </w:rPr>
      </w:pPr>
    </w:p>
    <w:p w:rsidR="00553390" w:rsidRDefault="001E528A" w:rsidP="001E528A">
      <w:pPr>
        <w:numPr>
          <w:ilvl w:val="0"/>
          <w:numId w:val="4"/>
        </w:numPr>
        <w:spacing w:line="360" w:lineRule="auto"/>
        <w:ind w:right="0"/>
        <w:rPr>
          <w:rFonts w:hint="cs"/>
        </w:rPr>
      </w:pPr>
      <w:r>
        <w:rPr>
          <w:rFonts w:hint="cs"/>
          <w:rtl/>
        </w:rPr>
        <w:t>במידה ואזכה במכרז הנני מתחייב להעביר אליכם ערבות ביצוע ע"ס 5,000 ₪, התחייבויותיי עפ"י מסמכי המכרז, בתוקף עד 60 יום מתום תקופת ההתקשרות (להלן: "ערבות הביצוע")</w:t>
      </w:r>
      <w:r w:rsidR="00425F80">
        <w:rPr>
          <w:rtl/>
        </w:rPr>
        <w:br/>
      </w:r>
    </w:p>
    <w:p w:rsidR="000B587C" w:rsidRDefault="000B587C" w:rsidP="000B587C">
      <w:pPr>
        <w:spacing w:line="360" w:lineRule="auto"/>
        <w:rPr>
          <w:rFonts w:hint="cs"/>
          <w:rtl/>
        </w:rPr>
      </w:pPr>
    </w:p>
    <w:p w:rsidR="000B587C" w:rsidRDefault="000B587C" w:rsidP="000B587C">
      <w:pPr>
        <w:spacing w:line="360" w:lineRule="auto"/>
        <w:rPr>
          <w:rFonts w:hint="cs"/>
          <w:rtl/>
        </w:rPr>
      </w:pPr>
    </w:p>
    <w:p w:rsidR="000B587C" w:rsidRDefault="000B587C" w:rsidP="000B587C">
      <w:pPr>
        <w:spacing w:line="360" w:lineRule="auto"/>
      </w:pPr>
    </w:p>
    <w:p w:rsidR="00F630B7" w:rsidRPr="005C5E39" w:rsidRDefault="00425F80" w:rsidP="00635266">
      <w:pPr>
        <w:numPr>
          <w:ilvl w:val="0"/>
          <w:numId w:val="4"/>
        </w:numPr>
        <w:spacing w:line="360" w:lineRule="auto"/>
        <w:ind w:right="0"/>
      </w:pPr>
      <w:r w:rsidRPr="005C5E39">
        <w:rPr>
          <w:rFonts w:hint="cs"/>
          <w:b/>
          <w:bCs/>
          <w:rtl/>
        </w:rPr>
        <w:lastRenderedPageBreak/>
        <w:t>הצעת המחיר</w:t>
      </w:r>
      <w:r w:rsidR="00F630B7" w:rsidRPr="005C5E39">
        <w:rPr>
          <w:rFonts w:hint="cs"/>
          <w:b/>
          <w:bCs/>
          <w:rtl/>
        </w:rPr>
        <w:t>:</w:t>
      </w:r>
    </w:p>
    <w:p w:rsidR="00F630B7" w:rsidRPr="005C5E39" w:rsidRDefault="00F630B7" w:rsidP="00A623D0">
      <w:pPr>
        <w:numPr>
          <w:ilvl w:val="0"/>
          <w:numId w:val="7"/>
        </w:numPr>
        <w:rPr>
          <w:rtl/>
        </w:rPr>
      </w:pPr>
      <w:r w:rsidRPr="005C5E39">
        <w:rPr>
          <w:rFonts w:hint="cs"/>
          <w:rtl/>
        </w:rPr>
        <w:t>הצעת ה</w:t>
      </w:r>
      <w:r w:rsidR="005C5E39">
        <w:rPr>
          <w:rFonts w:hint="cs"/>
          <w:rtl/>
        </w:rPr>
        <w:t xml:space="preserve">מחיר חייבת להינתן על גבי טופס המחירון </w:t>
      </w:r>
      <w:r w:rsidR="005C5E39" w:rsidRPr="00CE4DDD">
        <w:rPr>
          <w:rFonts w:hint="cs"/>
          <w:b/>
          <w:bCs/>
          <w:u w:val="single"/>
          <w:rtl/>
        </w:rPr>
        <w:t xml:space="preserve">נספח </w:t>
      </w:r>
      <w:r w:rsidR="00CE4DDD" w:rsidRPr="00CE4DDD">
        <w:rPr>
          <w:rFonts w:hint="cs"/>
          <w:b/>
          <w:bCs/>
          <w:u w:val="single"/>
          <w:rtl/>
        </w:rPr>
        <w:t>5 להסכם.</w:t>
      </w:r>
    </w:p>
    <w:p w:rsidR="00F630B7" w:rsidRPr="001E38F5" w:rsidRDefault="00F630B7" w:rsidP="0069473C">
      <w:pPr>
        <w:numPr>
          <w:ilvl w:val="0"/>
          <w:numId w:val="7"/>
        </w:numPr>
        <w:rPr>
          <w:b/>
          <w:bCs/>
          <w:u w:val="single"/>
        </w:rPr>
      </w:pPr>
      <w:r w:rsidRPr="001E38F5">
        <w:rPr>
          <w:rFonts w:hint="cs"/>
          <w:b/>
          <w:bCs/>
          <w:u w:val="single"/>
          <w:rtl/>
        </w:rPr>
        <w:t xml:space="preserve"> </w:t>
      </w:r>
      <w:r w:rsidR="00553390">
        <w:rPr>
          <w:rFonts w:hint="cs"/>
          <w:b/>
          <w:bCs/>
          <w:u w:val="single"/>
          <w:rtl/>
        </w:rPr>
        <w:t>הצעת המחיר הינה סכימה של כל העבודות המצוינות בכתב הכמויות.</w:t>
      </w:r>
    </w:p>
    <w:p w:rsidR="00F630B7" w:rsidRPr="005C5E39" w:rsidRDefault="00F630B7" w:rsidP="00553390">
      <w:pPr>
        <w:numPr>
          <w:ilvl w:val="0"/>
          <w:numId w:val="7"/>
        </w:numPr>
      </w:pPr>
      <w:r w:rsidRPr="005C5E39">
        <w:rPr>
          <w:rFonts w:hint="cs"/>
          <w:rtl/>
        </w:rPr>
        <w:t xml:space="preserve">המחירים </w:t>
      </w:r>
      <w:r w:rsidR="00553390">
        <w:rPr>
          <w:rFonts w:hint="cs"/>
          <w:rtl/>
        </w:rPr>
        <w:t>שבהצעת המחיר</w:t>
      </w:r>
      <w:r w:rsidRPr="005C5E39">
        <w:rPr>
          <w:rFonts w:hint="cs"/>
          <w:rtl/>
        </w:rPr>
        <w:t xml:space="preserve"> כוללים קניה אספקה הובלה </w:t>
      </w:r>
      <w:r w:rsidR="00F3703A">
        <w:rPr>
          <w:rFonts w:hint="cs"/>
          <w:rtl/>
        </w:rPr>
        <w:t xml:space="preserve">של החומרים העבודה </w:t>
      </w:r>
      <w:r w:rsidRPr="005C5E39">
        <w:rPr>
          <w:rFonts w:hint="cs"/>
          <w:rtl/>
        </w:rPr>
        <w:t>וכל הוצאות הלוואי שתידרשנה כגון: ביטוחים, אחריות , חומרי עזר</w:t>
      </w:r>
      <w:r w:rsidR="00BE6A7D">
        <w:rPr>
          <w:rFonts w:hint="cs"/>
          <w:rtl/>
        </w:rPr>
        <w:t xml:space="preserve"> רווח הקבלן</w:t>
      </w:r>
      <w:r w:rsidRPr="005C5E39">
        <w:rPr>
          <w:rFonts w:hint="cs"/>
          <w:rtl/>
        </w:rPr>
        <w:t xml:space="preserve"> וכד'. </w:t>
      </w:r>
    </w:p>
    <w:p w:rsidR="00F630B7" w:rsidRPr="005C5E39" w:rsidRDefault="00F630B7" w:rsidP="00553390">
      <w:pPr>
        <w:numPr>
          <w:ilvl w:val="0"/>
          <w:numId w:val="7"/>
        </w:numPr>
        <w:rPr>
          <w:b/>
          <w:bCs/>
          <w:u w:val="single"/>
          <w:rtl/>
        </w:rPr>
      </w:pPr>
      <w:r w:rsidRPr="005C5E39">
        <w:rPr>
          <w:rFonts w:hint="cs"/>
          <w:b/>
          <w:bCs/>
          <w:u w:val="single"/>
          <w:rtl/>
        </w:rPr>
        <w:t>במתן הצעת המחיר מצהיר בזאת</w:t>
      </w:r>
      <w:r w:rsidR="00BE6A7D">
        <w:rPr>
          <w:rFonts w:hint="cs"/>
          <w:b/>
          <w:bCs/>
          <w:u w:val="single"/>
          <w:rtl/>
        </w:rPr>
        <w:t xml:space="preserve"> הקבלן כי </w:t>
      </w:r>
      <w:r w:rsidR="00553390">
        <w:rPr>
          <w:rFonts w:hint="cs"/>
          <w:b/>
          <w:bCs/>
          <w:u w:val="single"/>
          <w:rtl/>
        </w:rPr>
        <w:t>ה</w:t>
      </w:r>
      <w:r w:rsidRPr="005C5E39">
        <w:rPr>
          <w:rFonts w:hint="cs"/>
          <w:b/>
          <w:bCs/>
          <w:u w:val="single"/>
          <w:rtl/>
        </w:rPr>
        <w:t>מחירים</w:t>
      </w:r>
      <w:r w:rsidR="00553390">
        <w:rPr>
          <w:rFonts w:hint="cs"/>
          <w:b/>
          <w:bCs/>
          <w:u w:val="single"/>
          <w:rtl/>
        </w:rPr>
        <w:t xml:space="preserve"> שניתנו על ידו בהצעת המחיר הינם ריאליים ו</w:t>
      </w:r>
      <w:r w:rsidRPr="005C5E39">
        <w:rPr>
          <w:rFonts w:hint="cs"/>
          <w:b/>
          <w:bCs/>
          <w:u w:val="single"/>
          <w:rtl/>
        </w:rPr>
        <w:t xml:space="preserve">משקפים את עלות העבודה + הרווח הקבלני המבוקש על ידו. </w:t>
      </w:r>
    </w:p>
    <w:p w:rsidR="00F630B7" w:rsidRPr="00CE4DDD" w:rsidRDefault="00F630B7" w:rsidP="00635266"/>
    <w:p w:rsidR="00487CDB" w:rsidRPr="00CE4DDD" w:rsidRDefault="00425F80" w:rsidP="00635266">
      <w:pPr>
        <w:numPr>
          <w:ilvl w:val="0"/>
          <w:numId w:val="4"/>
        </w:numPr>
        <w:spacing w:line="360" w:lineRule="auto"/>
        <w:ind w:right="0"/>
        <w:rPr>
          <w:b/>
          <w:bCs/>
        </w:rPr>
      </w:pPr>
      <w:r w:rsidRPr="00CE4DDD">
        <w:rPr>
          <w:rtl/>
        </w:rPr>
        <w:t xml:space="preserve">ידוע לי שאי מלוי ו/או צרוף מסמך כלשהו ו/או עריכת שינוי/תוספת במסמכי המכרז ו/או חתימה על מסמך כלשהו כנדרש, עלולים לגרום לפסילת הצעתי </w:t>
      </w:r>
      <w:r w:rsidRPr="00CE4DDD">
        <w:t>–</w:t>
      </w:r>
      <w:r w:rsidRPr="00CE4DDD">
        <w:rPr>
          <w:rtl/>
        </w:rPr>
        <w:br/>
        <w:t>מצ"ב המסמכים הבאים כנדרש בתנאי המכרז:</w:t>
      </w:r>
    </w:p>
    <w:tbl>
      <w:tblPr>
        <w:bidiVisual/>
        <w:tblW w:w="9123" w:type="dxa"/>
        <w:tblLook w:val="01E0"/>
      </w:tblPr>
      <w:tblGrid>
        <w:gridCol w:w="664"/>
        <w:gridCol w:w="3382"/>
        <w:gridCol w:w="5077"/>
      </w:tblGrid>
      <w:tr w:rsidR="00CE4DDD" w:rsidRPr="00CE4DDD" w:rsidTr="003F5104">
        <w:tc>
          <w:tcPr>
            <w:tcW w:w="664" w:type="dxa"/>
          </w:tcPr>
          <w:p w:rsidR="00CE4DDD" w:rsidRPr="00CE4DDD" w:rsidRDefault="0069473C" w:rsidP="00A623D0">
            <w:pPr>
              <w:spacing w:line="360" w:lineRule="auto"/>
              <w:rPr>
                <w:rtl/>
              </w:rPr>
            </w:pPr>
            <w:r>
              <w:rPr>
                <w:rFonts w:hint="cs"/>
                <w:rtl/>
              </w:rPr>
              <w:t>א.</w:t>
            </w:r>
          </w:p>
        </w:tc>
        <w:tc>
          <w:tcPr>
            <w:tcW w:w="3382" w:type="dxa"/>
          </w:tcPr>
          <w:p w:rsidR="00CE4DDD" w:rsidRPr="00CE4DDD" w:rsidRDefault="00CE4DDD" w:rsidP="00A623D0">
            <w:pPr>
              <w:spacing w:line="360" w:lineRule="auto"/>
              <w:rPr>
                <w:rtl/>
              </w:rPr>
            </w:pPr>
            <w:r w:rsidRPr="00CE4DDD">
              <w:rPr>
                <w:rtl/>
              </w:rPr>
              <w:t xml:space="preserve">טופס הגשת הצעה - </w:t>
            </w:r>
          </w:p>
        </w:tc>
        <w:tc>
          <w:tcPr>
            <w:tcW w:w="5077" w:type="dxa"/>
          </w:tcPr>
          <w:p w:rsidR="00CE4DDD" w:rsidRPr="00A623D0" w:rsidRDefault="00CE4DDD" w:rsidP="00A623D0">
            <w:pPr>
              <w:spacing w:line="360" w:lineRule="auto"/>
              <w:rPr>
                <w:u w:val="single"/>
                <w:rtl/>
              </w:rPr>
            </w:pPr>
            <w:r w:rsidRPr="00A623D0">
              <w:rPr>
                <w:u w:val="single"/>
                <w:rtl/>
              </w:rPr>
              <w:t>חתום.</w:t>
            </w:r>
          </w:p>
        </w:tc>
      </w:tr>
      <w:tr w:rsidR="00CE4DDD" w:rsidRPr="00CE4DDD" w:rsidTr="003F5104">
        <w:tc>
          <w:tcPr>
            <w:tcW w:w="664" w:type="dxa"/>
          </w:tcPr>
          <w:p w:rsidR="00CE4DDD" w:rsidRPr="00CE4DDD" w:rsidRDefault="0069473C" w:rsidP="00A623D0">
            <w:pPr>
              <w:spacing w:line="360" w:lineRule="auto"/>
              <w:rPr>
                <w:rtl/>
              </w:rPr>
            </w:pPr>
            <w:r>
              <w:rPr>
                <w:rFonts w:hint="cs"/>
                <w:rtl/>
              </w:rPr>
              <w:t>ב.</w:t>
            </w:r>
          </w:p>
        </w:tc>
        <w:tc>
          <w:tcPr>
            <w:tcW w:w="3382" w:type="dxa"/>
          </w:tcPr>
          <w:p w:rsidR="00CE4DDD" w:rsidRPr="00CE4DDD" w:rsidRDefault="00CE4DDD" w:rsidP="00A623D0">
            <w:pPr>
              <w:spacing w:line="360" w:lineRule="auto"/>
              <w:rPr>
                <w:rtl/>
              </w:rPr>
            </w:pPr>
            <w:r w:rsidRPr="00CE4DDD">
              <w:rPr>
                <w:rtl/>
              </w:rPr>
              <w:t>תשקיף משתתף</w:t>
            </w:r>
            <w:r w:rsidRPr="00CE4DDD">
              <w:rPr>
                <w:rFonts w:hint="cs"/>
                <w:rtl/>
              </w:rPr>
              <w:t xml:space="preserve"> - </w:t>
            </w:r>
          </w:p>
        </w:tc>
        <w:tc>
          <w:tcPr>
            <w:tcW w:w="5077" w:type="dxa"/>
          </w:tcPr>
          <w:p w:rsidR="00CE4DDD" w:rsidRPr="00A623D0" w:rsidRDefault="00CE4DDD" w:rsidP="00A623D0">
            <w:pPr>
              <w:spacing w:line="360" w:lineRule="auto"/>
              <w:rPr>
                <w:u w:val="single"/>
                <w:rtl/>
              </w:rPr>
            </w:pPr>
            <w:r w:rsidRPr="00A623D0">
              <w:rPr>
                <w:u w:val="single"/>
                <w:rtl/>
              </w:rPr>
              <w:t>חתום.</w:t>
            </w:r>
          </w:p>
        </w:tc>
      </w:tr>
      <w:tr w:rsidR="00CE4DDD" w:rsidRPr="00CE4DDD" w:rsidTr="003F5104">
        <w:tc>
          <w:tcPr>
            <w:tcW w:w="664" w:type="dxa"/>
          </w:tcPr>
          <w:p w:rsidR="00CE4DDD" w:rsidRPr="00CE4DDD" w:rsidRDefault="0069473C" w:rsidP="00A623D0">
            <w:pPr>
              <w:spacing w:line="360" w:lineRule="auto"/>
              <w:rPr>
                <w:rtl/>
              </w:rPr>
            </w:pPr>
            <w:r>
              <w:rPr>
                <w:rFonts w:hint="cs"/>
                <w:rtl/>
              </w:rPr>
              <w:t>ג.</w:t>
            </w:r>
          </w:p>
        </w:tc>
        <w:tc>
          <w:tcPr>
            <w:tcW w:w="3382" w:type="dxa"/>
          </w:tcPr>
          <w:p w:rsidR="00CE4DDD" w:rsidRPr="00CE4DDD" w:rsidRDefault="00CE4DDD" w:rsidP="00A623D0">
            <w:pPr>
              <w:spacing w:line="360" w:lineRule="auto"/>
              <w:rPr>
                <w:rtl/>
              </w:rPr>
            </w:pPr>
            <w:r w:rsidRPr="00CE4DDD">
              <w:rPr>
                <w:rFonts w:hint="cs"/>
                <w:rtl/>
              </w:rPr>
              <w:t xml:space="preserve">מפרט דרישות - </w:t>
            </w:r>
          </w:p>
        </w:tc>
        <w:tc>
          <w:tcPr>
            <w:tcW w:w="5077" w:type="dxa"/>
          </w:tcPr>
          <w:p w:rsidR="00CE4DDD" w:rsidRPr="00A623D0" w:rsidRDefault="00CE4DDD" w:rsidP="00A623D0">
            <w:pPr>
              <w:spacing w:line="360" w:lineRule="auto"/>
              <w:rPr>
                <w:u w:val="single"/>
                <w:rtl/>
              </w:rPr>
            </w:pPr>
            <w:r w:rsidRPr="00A623D0">
              <w:rPr>
                <w:rFonts w:hint="cs"/>
                <w:u w:val="single"/>
                <w:rtl/>
              </w:rPr>
              <w:t>חתום.</w:t>
            </w:r>
          </w:p>
        </w:tc>
      </w:tr>
      <w:tr w:rsidR="00CE4DDD" w:rsidRPr="00CE4DDD" w:rsidTr="003F5104">
        <w:tc>
          <w:tcPr>
            <w:tcW w:w="664" w:type="dxa"/>
          </w:tcPr>
          <w:p w:rsidR="00CE4DDD" w:rsidRDefault="0069473C" w:rsidP="00A623D0">
            <w:pPr>
              <w:spacing w:line="360" w:lineRule="auto"/>
              <w:rPr>
                <w:rtl/>
              </w:rPr>
            </w:pPr>
            <w:r>
              <w:rPr>
                <w:rFonts w:hint="cs"/>
                <w:rtl/>
              </w:rPr>
              <w:t>ד.</w:t>
            </w:r>
          </w:p>
          <w:p w:rsidR="00214379" w:rsidRDefault="00553390" w:rsidP="00A623D0">
            <w:pPr>
              <w:spacing w:line="360" w:lineRule="auto"/>
              <w:rPr>
                <w:rtl/>
              </w:rPr>
            </w:pPr>
            <w:r>
              <w:rPr>
                <w:rFonts w:hint="cs"/>
                <w:rtl/>
              </w:rPr>
              <w:t>ה.</w:t>
            </w:r>
          </w:p>
          <w:p w:rsidR="00214379" w:rsidRDefault="00214379" w:rsidP="00A623D0">
            <w:pPr>
              <w:spacing w:line="360" w:lineRule="auto"/>
              <w:rPr>
                <w:rtl/>
              </w:rPr>
            </w:pPr>
          </w:p>
          <w:p w:rsidR="00214379" w:rsidRDefault="00214379" w:rsidP="00214379">
            <w:pPr>
              <w:spacing w:line="360" w:lineRule="auto"/>
              <w:rPr>
                <w:rtl/>
              </w:rPr>
            </w:pPr>
          </w:p>
          <w:p w:rsidR="0069473C" w:rsidRDefault="0069473C" w:rsidP="00A623D0">
            <w:pPr>
              <w:spacing w:line="360" w:lineRule="auto"/>
              <w:rPr>
                <w:rtl/>
              </w:rPr>
            </w:pPr>
          </w:p>
          <w:p w:rsidR="003F5104" w:rsidRDefault="003F5104" w:rsidP="00A623D0">
            <w:pPr>
              <w:spacing w:line="360" w:lineRule="auto"/>
              <w:rPr>
                <w:rtl/>
              </w:rPr>
            </w:pPr>
          </w:p>
          <w:p w:rsidR="00214379" w:rsidRDefault="003F5104" w:rsidP="00A623D0">
            <w:pPr>
              <w:spacing w:line="360" w:lineRule="auto"/>
              <w:rPr>
                <w:rtl/>
              </w:rPr>
            </w:pPr>
            <w:r>
              <w:rPr>
                <w:rFonts w:hint="cs"/>
                <w:rtl/>
              </w:rPr>
              <w:t>ו</w:t>
            </w:r>
            <w:r w:rsidR="00214379">
              <w:rPr>
                <w:rFonts w:hint="cs"/>
                <w:rtl/>
              </w:rPr>
              <w:t>.</w:t>
            </w:r>
          </w:p>
          <w:p w:rsidR="00214379" w:rsidRDefault="00214379" w:rsidP="00A623D0">
            <w:pPr>
              <w:spacing w:line="360" w:lineRule="auto"/>
              <w:rPr>
                <w:rtl/>
              </w:rPr>
            </w:pPr>
          </w:p>
          <w:p w:rsidR="003F5104" w:rsidRDefault="003F5104" w:rsidP="00A623D0">
            <w:pPr>
              <w:spacing w:line="360" w:lineRule="auto"/>
              <w:rPr>
                <w:rtl/>
              </w:rPr>
            </w:pPr>
          </w:p>
          <w:p w:rsidR="00214379" w:rsidRDefault="003F5104" w:rsidP="00A623D0">
            <w:pPr>
              <w:spacing w:line="360" w:lineRule="auto"/>
              <w:rPr>
                <w:rtl/>
              </w:rPr>
            </w:pPr>
            <w:r>
              <w:rPr>
                <w:rFonts w:hint="cs"/>
                <w:rtl/>
              </w:rPr>
              <w:t>ז.</w:t>
            </w:r>
          </w:p>
          <w:p w:rsidR="00214379" w:rsidRDefault="00214379" w:rsidP="00A623D0">
            <w:pPr>
              <w:spacing w:line="360" w:lineRule="auto"/>
              <w:rPr>
                <w:rtl/>
              </w:rPr>
            </w:pPr>
          </w:p>
          <w:p w:rsidR="004C2797" w:rsidRDefault="004C2797" w:rsidP="00A623D0">
            <w:pPr>
              <w:spacing w:line="360" w:lineRule="auto"/>
              <w:rPr>
                <w:rtl/>
              </w:rPr>
            </w:pPr>
          </w:p>
          <w:p w:rsidR="00214379" w:rsidRDefault="003F5104" w:rsidP="00A623D0">
            <w:pPr>
              <w:spacing w:line="360" w:lineRule="auto"/>
              <w:rPr>
                <w:rtl/>
              </w:rPr>
            </w:pPr>
            <w:r>
              <w:rPr>
                <w:rFonts w:hint="cs"/>
                <w:rtl/>
              </w:rPr>
              <w:t>ח</w:t>
            </w:r>
            <w:r w:rsidR="00214379">
              <w:rPr>
                <w:rFonts w:hint="cs"/>
                <w:rtl/>
              </w:rPr>
              <w:t>.</w:t>
            </w:r>
          </w:p>
          <w:p w:rsidR="003F5104" w:rsidRDefault="003F5104" w:rsidP="00A623D0">
            <w:pPr>
              <w:spacing w:line="360" w:lineRule="auto"/>
              <w:rPr>
                <w:rtl/>
              </w:rPr>
            </w:pPr>
          </w:p>
          <w:p w:rsidR="003F5104" w:rsidRDefault="003F5104" w:rsidP="00A623D0">
            <w:pPr>
              <w:spacing w:line="360" w:lineRule="auto"/>
              <w:rPr>
                <w:rtl/>
              </w:rPr>
            </w:pPr>
          </w:p>
          <w:p w:rsidR="00214379" w:rsidRPr="00CE4DDD" w:rsidRDefault="003F5104" w:rsidP="003F5104">
            <w:pPr>
              <w:spacing w:line="360" w:lineRule="auto"/>
              <w:rPr>
                <w:rtl/>
              </w:rPr>
            </w:pPr>
            <w:r>
              <w:rPr>
                <w:rFonts w:hint="cs"/>
                <w:rtl/>
              </w:rPr>
              <w:t>ט.</w:t>
            </w:r>
            <w:r w:rsidR="00214379">
              <w:rPr>
                <w:rFonts w:hint="cs"/>
                <w:rtl/>
              </w:rPr>
              <w:t xml:space="preserve">             </w:t>
            </w:r>
          </w:p>
        </w:tc>
        <w:tc>
          <w:tcPr>
            <w:tcW w:w="3382" w:type="dxa"/>
          </w:tcPr>
          <w:p w:rsidR="00EE6C5D" w:rsidRDefault="00CE4DDD" w:rsidP="00553390">
            <w:pPr>
              <w:spacing w:line="360" w:lineRule="auto"/>
              <w:rPr>
                <w:rtl/>
              </w:rPr>
            </w:pPr>
            <w:r w:rsidRPr="00CE4DDD">
              <w:rPr>
                <w:rFonts w:hint="cs"/>
                <w:rtl/>
              </w:rPr>
              <w:t xml:space="preserve">הסכם ונספחיו  - </w:t>
            </w:r>
          </w:p>
          <w:p w:rsidR="00553390" w:rsidRDefault="00553390" w:rsidP="00553390">
            <w:pPr>
              <w:ind w:right="360"/>
              <w:rPr>
                <w:rtl/>
                <w:lang w:eastAsia="en-US"/>
              </w:rPr>
            </w:pPr>
            <w:r>
              <w:rPr>
                <w:rFonts w:hint="cs"/>
                <w:rtl/>
                <w:lang w:eastAsia="en-US"/>
              </w:rPr>
              <w:t xml:space="preserve">לסעיף 5 א' </w:t>
            </w:r>
            <w:r>
              <w:rPr>
                <w:rtl/>
                <w:lang w:eastAsia="en-US"/>
              </w:rPr>
              <w:t>–</w:t>
            </w:r>
            <w:r>
              <w:rPr>
                <w:rFonts w:hint="cs"/>
                <w:rtl/>
                <w:lang w:eastAsia="en-US"/>
              </w:rPr>
              <w:t xml:space="preserve"> אסמכתאות על ניסיון, לרבות רשימת עבודות כנדרש בציון היקפם הכספי השנתי וכן שמות אנשי הקשר וממליצים עם מספרי הטלפון שלהם (לציין בתשקיף משתתף).</w:t>
            </w:r>
          </w:p>
          <w:p w:rsidR="003F5104" w:rsidRDefault="003F5104" w:rsidP="003F5104">
            <w:pPr>
              <w:ind w:right="360"/>
              <w:rPr>
                <w:rtl/>
                <w:lang w:eastAsia="en-US"/>
              </w:rPr>
            </w:pPr>
          </w:p>
          <w:p w:rsidR="003F5104" w:rsidRDefault="003F5104" w:rsidP="003F5104">
            <w:pPr>
              <w:ind w:right="360"/>
              <w:rPr>
                <w:rtl/>
                <w:lang w:eastAsia="en-US"/>
              </w:rPr>
            </w:pPr>
            <w:r>
              <w:rPr>
                <w:rFonts w:hint="cs"/>
                <w:rtl/>
                <w:lang w:eastAsia="en-US"/>
              </w:rPr>
              <w:t>לסעיף 5 ב' - אישורים הנדרשים לפי חוק עסקאות גופים ציבוריים.</w:t>
            </w:r>
          </w:p>
          <w:p w:rsidR="003F5104" w:rsidRDefault="003F5104" w:rsidP="003F5104">
            <w:pPr>
              <w:ind w:right="360"/>
              <w:rPr>
                <w:rtl/>
                <w:lang w:eastAsia="en-US"/>
              </w:rPr>
            </w:pPr>
          </w:p>
          <w:p w:rsidR="003F5104" w:rsidRDefault="003F5104" w:rsidP="003F5104">
            <w:pPr>
              <w:ind w:right="360"/>
              <w:rPr>
                <w:rtl/>
                <w:lang w:eastAsia="en-US"/>
              </w:rPr>
            </w:pPr>
            <w:r>
              <w:rPr>
                <w:rFonts w:hint="cs"/>
                <w:rtl/>
                <w:lang w:eastAsia="en-US"/>
              </w:rPr>
              <w:t xml:space="preserve">לסעיף 5 ג' </w:t>
            </w:r>
            <w:r>
              <w:rPr>
                <w:rtl/>
                <w:lang w:eastAsia="en-US"/>
              </w:rPr>
              <w:t>–</w:t>
            </w:r>
            <w:r>
              <w:rPr>
                <w:rFonts w:hint="cs"/>
                <w:rtl/>
                <w:lang w:eastAsia="en-US"/>
              </w:rPr>
              <w:t xml:space="preserve"> אישור עו"ד או רו"ח כי בעת הגשת ההצעה המציע אינו מצוי בהליכי פרוק, פשיטת רגל או כינוס נכסים.</w:t>
            </w:r>
          </w:p>
          <w:p w:rsidR="00EE6C5D" w:rsidRDefault="00EE6C5D" w:rsidP="0069473C">
            <w:pPr>
              <w:ind w:right="360"/>
              <w:rPr>
                <w:rtl/>
                <w:lang w:eastAsia="en-US"/>
              </w:rPr>
            </w:pPr>
          </w:p>
          <w:p w:rsidR="003F5104" w:rsidRDefault="003F5104" w:rsidP="003F5104">
            <w:pPr>
              <w:ind w:right="360"/>
              <w:rPr>
                <w:rtl/>
                <w:lang w:eastAsia="en-US"/>
              </w:rPr>
            </w:pPr>
            <w:r>
              <w:rPr>
                <w:rFonts w:hint="cs"/>
                <w:rtl/>
                <w:lang w:eastAsia="en-US"/>
              </w:rPr>
              <w:t xml:space="preserve">לסעיף 5 ד' </w:t>
            </w:r>
            <w:r>
              <w:rPr>
                <w:rtl/>
                <w:lang w:eastAsia="en-US"/>
              </w:rPr>
              <w:t>–</w:t>
            </w:r>
            <w:r>
              <w:rPr>
                <w:rFonts w:hint="cs"/>
                <w:rtl/>
                <w:lang w:eastAsia="en-US"/>
              </w:rPr>
              <w:t xml:space="preserve"> תצהיר מנהל כי הוא מתחייב לעמידה בכל דרישות המכרז.</w:t>
            </w:r>
          </w:p>
          <w:p w:rsidR="003F5104" w:rsidRDefault="003F5104" w:rsidP="00073B76">
            <w:pPr>
              <w:ind w:right="360"/>
              <w:rPr>
                <w:rtl/>
                <w:lang w:eastAsia="en-US"/>
              </w:rPr>
            </w:pPr>
          </w:p>
          <w:p w:rsidR="00214379" w:rsidRDefault="00214379" w:rsidP="003F5104">
            <w:pPr>
              <w:ind w:right="360"/>
              <w:rPr>
                <w:rtl/>
                <w:lang w:eastAsia="en-US"/>
              </w:rPr>
            </w:pPr>
            <w:r>
              <w:rPr>
                <w:rFonts w:hint="cs"/>
                <w:rtl/>
                <w:lang w:eastAsia="en-US"/>
              </w:rPr>
              <w:t xml:space="preserve">לסעיף </w:t>
            </w:r>
            <w:r w:rsidR="0069473C">
              <w:rPr>
                <w:rFonts w:hint="cs"/>
                <w:rtl/>
                <w:lang w:eastAsia="en-US"/>
              </w:rPr>
              <w:t>5</w:t>
            </w:r>
            <w:r>
              <w:rPr>
                <w:rFonts w:hint="cs"/>
                <w:rtl/>
                <w:lang w:eastAsia="en-US"/>
              </w:rPr>
              <w:t xml:space="preserve"> </w:t>
            </w:r>
            <w:r w:rsidR="003F5104">
              <w:rPr>
                <w:rFonts w:hint="cs"/>
                <w:rtl/>
                <w:lang w:eastAsia="en-US"/>
              </w:rPr>
              <w:t>ה</w:t>
            </w:r>
            <w:r>
              <w:rPr>
                <w:rFonts w:hint="cs"/>
                <w:rtl/>
                <w:lang w:eastAsia="en-US"/>
              </w:rPr>
              <w:t>'- קבלה על סך</w:t>
            </w:r>
            <w:r w:rsidR="003F5104">
              <w:rPr>
                <w:rFonts w:hint="cs"/>
                <w:rtl/>
                <w:lang w:eastAsia="en-US"/>
              </w:rPr>
              <w:t xml:space="preserve"> </w:t>
            </w:r>
            <w:proofErr w:type="spellStart"/>
            <w:r w:rsidR="003F5104">
              <w:rPr>
                <w:rFonts w:hint="cs"/>
                <w:rtl/>
                <w:lang w:eastAsia="en-US"/>
              </w:rPr>
              <w:t>200</w:t>
            </w:r>
            <w:proofErr w:type="spellEnd"/>
            <w:r>
              <w:rPr>
                <w:rFonts w:hint="cs"/>
                <w:rtl/>
                <w:lang w:eastAsia="en-US"/>
              </w:rPr>
              <w:t>₪ עבור רכישת מסמכי המכרז.</w:t>
            </w:r>
          </w:p>
          <w:p w:rsidR="00214379" w:rsidRPr="00CE4DDD" w:rsidRDefault="00214379" w:rsidP="003F5104">
            <w:pPr>
              <w:ind w:right="360"/>
              <w:rPr>
                <w:rtl/>
              </w:rPr>
            </w:pPr>
          </w:p>
        </w:tc>
        <w:tc>
          <w:tcPr>
            <w:tcW w:w="5077" w:type="dxa"/>
          </w:tcPr>
          <w:p w:rsidR="00CE4DDD" w:rsidRDefault="00CE4DDD" w:rsidP="00A623D0">
            <w:pPr>
              <w:spacing w:line="360" w:lineRule="auto"/>
              <w:rPr>
                <w:u w:val="single"/>
                <w:rtl/>
              </w:rPr>
            </w:pPr>
            <w:r w:rsidRPr="00A623D0">
              <w:rPr>
                <w:rFonts w:hint="cs"/>
                <w:u w:val="single"/>
                <w:rtl/>
              </w:rPr>
              <w:t xml:space="preserve">חתום. </w:t>
            </w:r>
          </w:p>
          <w:p w:rsidR="00214379" w:rsidRPr="00A623D0" w:rsidRDefault="00214379" w:rsidP="00A623D0">
            <w:pPr>
              <w:spacing w:line="360" w:lineRule="auto"/>
              <w:rPr>
                <w:u w:val="single"/>
                <w:rtl/>
              </w:rPr>
            </w:pPr>
          </w:p>
        </w:tc>
      </w:tr>
    </w:tbl>
    <w:p w:rsidR="003F5104" w:rsidRDefault="003F5104" w:rsidP="004B770B">
      <w:pPr>
        <w:rPr>
          <w:b/>
          <w:bCs/>
          <w:rtl/>
        </w:rPr>
      </w:pPr>
    </w:p>
    <w:p w:rsidR="00880494" w:rsidRDefault="00880494" w:rsidP="004B770B">
      <w:pPr>
        <w:rPr>
          <w:b/>
          <w:bCs/>
          <w:rtl/>
        </w:rPr>
      </w:pPr>
      <w:r>
        <w:rPr>
          <w:b/>
          <w:bCs/>
          <w:rtl/>
        </w:rPr>
        <w:t>שם המציע _______________________</w:t>
      </w:r>
      <w:r w:rsidR="004B770B">
        <w:rPr>
          <w:rFonts w:hint="cs"/>
          <w:b/>
          <w:bCs/>
          <w:rtl/>
        </w:rPr>
        <w:t xml:space="preserve"> </w:t>
      </w:r>
      <w:r>
        <w:rPr>
          <w:b/>
          <w:bCs/>
          <w:rtl/>
        </w:rPr>
        <w:t>מספר עוסק</w:t>
      </w:r>
      <w:r w:rsidR="004B770B">
        <w:rPr>
          <w:b/>
          <w:bCs/>
          <w:rtl/>
        </w:rPr>
        <w:t xml:space="preserve"> מורשה _____________________</w:t>
      </w:r>
    </w:p>
    <w:p w:rsidR="00880494" w:rsidRDefault="00880494" w:rsidP="00635266">
      <w:pPr>
        <w:rPr>
          <w:b/>
          <w:bCs/>
          <w:rtl/>
        </w:rPr>
      </w:pPr>
    </w:p>
    <w:p w:rsidR="00880494" w:rsidRDefault="00880494" w:rsidP="00635266">
      <w:pPr>
        <w:rPr>
          <w:b/>
          <w:bCs/>
          <w:rtl/>
        </w:rPr>
      </w:pPr>
    </w:p>
    <w:p w:rsidR="004B770B" w:rsidRDefault="00880494" w:rsidP="004B770B">
      <w:pPr>
        <w:rPr>
          <w:b/>
          <w:bCs/>
          <w:rtl/>
        </w:rPr>
      </w:pPr>
      <w:r>
        <w:rPr>
          <w:b/>
          <w:bCs/>
          <w:rtl/>
        </w:rPr>
        <w:t>חתימה _________________________</w:t>
      </w:r>
      <w:r w:rsidR="004B770B" w:rsidRPr="004B770B">
        <w:rPr>
          <w:b/>
          <w:bCs/>
          <w:rtl/>
        </w:rPr>
        <w:t xml:space="preserve"> </w:t>
      </w:r>
      <w:r w:rsidR="004B770B">
        <w:rPr>
          <w:b/>
          <w:bCs/>
          <w:rtl/>
        </w:rPr>
        <w:t>מספר ת.זהות / ח.פ ______________________</w:t>
      </w:r>
    </w:p>
    <w:p w:rsidR="00880494" w:rsidRDefault="00880494" w:rsidP="00635266">
      <w:pPr>
        <w:rPr>
          <w:b/>
          <w:bCs/>
          <w:rtl/>
        </w:rPr>
      </w:pPr>
    </w:p>
    <w:p w:rsidR="00880494" w:rsidRDefault="00880494" w:rsidP="00635266">
      <w:pPr>
        <w:rPr>
          <w:b/>
          <w:bCs/>
          <w:rtl/>
        </w:rPr>
      </w:pPr>
    </w:p>
    <w:p w:rsidR="00880494" w:rsidRDefault="00880494" w:rsidP="004B770B">
      <w:pPr>
        <w:rPr>
          <w:b/>
          <w:bCs/>
          <w:rtl/>
        </w:rPr>
      </w:pPr>
      <w:r>
        <w:rPr>
          <w:b/>
          <w:bCs/>
          <w:rtl/>
        </w:rPr>
        <w:t>כתובת____</w:t>
      </w:r>
      <w:r w:rsidR="004B770B">
        <w:rPr>
          <w:b/>
          <w:bCs/>
          <w:rtl/>
        </w:rPr>
        <w:t>__________________________</w:t>
      </w:r>
      <w:r w:rsidR="004B770B">
        <w:rPr>
          <w:rFonts w:hint="cs"/>
          <w:b/>
          <w:bCs/>
          <w:rtl/>
        </w:rPr>
        <w:t xml:space="preserve"> </w:t>
      </w:r>
      <w:r>
        <w:rPr>
          <w:b/>
          <w:bCs/>
          <w:rtl/>
        </w:rPr>
        <w:t>מספר טלפון______________</w:t>
      </w:r>
      <w:r w:rsidR="004B770B">
        <w:rPr>
          <w:b/>
          <w:bCs/>
          <w:rtl/>
        </w:rPr>
        <w:t>__________</w:t>
      </w:r>
    </w:p>
    <w:p w:rsidR="00880494" w:rsidRDefault="00880494" w:rsidP="00635266">
      <w:pPr>
        <w:rPr>
          <w:b/>
          <w:bCs/>
          <w:rtl/>
        </w:rPr>
      </w:pPr>
    </w:p>
    <w:p w:rsidR="00880494" w:rsidRDefault="00880494" w:rsidP="00635266">
      <w:pPr>
        <w:rPr>
          <w:b/>
          <w:bCs/>
          <w:rtl/>
        </w:rPr>
      </w:pPr>
    </w:p>
    <w:p w:rsidR="00425F80" w:rsidRDefault="00425F80" w:rsidP="00635266">
      <w:pPr>
        <w:spacing w:line="360" w:lineRule="auto"/>
        <w:rPr>
          <w:rtl/>
        </w:rPr>
      </w:pPr>
      <w:r>
        <w:rPr>
          <w:rtl/>
        </w:rPr>
        <w:t>______________</w:t>
      </w:r>
      <w:r>
        <w:rPr>
          <w:rtl/>
        </w:rPr>
        <w:tab/>
      </w:r>
      <w:r>
        <w:rPr>
          <w:rtl/>
        </w:rPr>
        <w:tab/>
      </w:r>
      <w:r>
        <w:rPr>
          <w:rtl/>
        </w:rPr>
        <w:tab/>
      </w:r>
      <w:r>
        <w:rPr>
          <w:rtl/>
        </w:rPr>
        <w:tab/>
      </w:r>
      <w:r>
        <w:rPr>
          <w:rtl/>
        </w:rPr>
        <w:tab/>
      </w:r>
      <w:r>
        <w:rPr>
          <w:rtl/>
        </w:rPr>
        <w:tab/>
        <w:t xml:space="preserve">     __________________</w:t>
      </w:r>
    </w:p>
    <w:p w:rsidR="000B587C" w:rsidRDefault="00425F80" w:rsidP="000B587C">
      <w:pPr>
        <w:spacing w:line="360" w:lineRule="auto"/>
        <w:rPr>
          <w:rFonts w:hint="cs"/>
          <w:rtl/>
        </w:rPr>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0B587C" w:rsidRPr="003F5104" w:rsidRDefault="000B587C" w:rsidP="000B587C">
      <w:pPr>
        <w:spacing w:line="360" w:lineRule="auto"/>
        <w:rPr>
          <w:rtl/>
        </w:rPr>
      </w:pPr>
    </w:p>
    <w:p w:rsidR="00767F57" w:rsidRPr="000933C3" w:rsidRDefault="00293129" w:rsidP="00EF2AB5">
      <w:pPr>
        <w:spacing w:line="360" w:lineRule="auto"/>
        <w:rPr>
          <w:b/>
          <w:bCs/>
          <w:u w:val="single"/>
          <w:rtl/>
        </w:rPr>
      </w:pPr>
      <w:r w:rsidRPr="000933C3">
        <w:rPr>
          <w:b/>
          <w:bCs/>
          <w:u w:val="single"/>
          <w:rtl/>
        </w:rPr>
        <w:lastRenderedPageBreak/>
        <w:t>נספח</w:t>
      </w:r>
      <w:r>
        <w:rPr>
          <w:rFonts w:hint="cs"/>
          <w:b/>
          <w:bCs/>
          <w:u w:val="single"/>
          <w:rtl/>
        </w:rPr>
        <w:t xml:space="preserve"> ג'</w:t>
      </w:r>
    </w:p>
    <w:p w:rsidR="00767F57" w:rsidRDefault="00293129" w:rsidP="00EF2AB5">
      <w:pPr>
        <w:spacing w:line="360" w:lineRule="auto"/>
        <w:jc w:val="center"/>
        <w:rPr>
          <w:b/>
          <w:bCs/>
          <w:szCs w:val="28"/>
          <w:u w:val="single"/>
          <w:rtl/>
        </w:rPr>
      </w:pPr>
      <w:r>
        <w:rPr>
          <w:b/>
          <w:bCs/>
          <w:szCs w:val="28"/>
          <w:u w:val="single"/>
          <w:rtl/>
        </w:rPr>
        <w:t>תשקיף משתתף</w:t>
      </w:r>
    </w:p>
    <w:p w:rsidR="00293129" w:rsidRDefault="00293129" w:rsidP="00635266">
      <w:pPr>
        <w:spacing w:line="360" w:lineRule="auto"/>
        <w:rPr>
          <w:rtl/>
        </w:rPr>
      </w:pPr>
      <w:r>
        <w:rPr>
          <w:rtl/>
        </w:rPr>
        <w:t xml:space="preserve">על המשתתף במכרז למלא התשקיף בהתאם לפרטים שלהלן - </w:t>
      </w:r>
    </w:p>
    <w:p w:rsidR="00293129" w:rsidRDefault="00293129" w:rsidP="00635266">
      <w:pPr>
        <w:spacing w:line="360" w:lineRule="auto"/>
        <w:rPr>
          <w:rtl/>
        </w:rPr>
      </w:pPr>
    </w:p>
    <w:p w:rsidR="00293129" w:rsidRDefault="00293129" w:rsidP="00635266">
      <w:pPr>
        <w:numPr>
          <w:ilvl w:val="0"/>
          <w:numId w:val="5"/>
        </w:numPr>
        <w:spacing w:line="360" w:lineRule="auto"/>
        <w:ind w:right="0"/>
        <w:rPr>
          <w:rtl/>
        </w:rPr>
      </w:pPr>
      <w:r>
        <w:rPr>
          <w:rFonts w:hint="cs"/>
          <w:rtl/>
        </w:rPr>
        <w:t xml:space="preserve"> </w:t>
      </w:r>
      <w:r>
        <w:rPr>
          <w:rtl/>
        </w:rPr>
        <w:t xml:space="preserve">שם החברה/הגוף המציע/ה - </w:t>
      </w:r>
      <w:r>
        <w:rPr>
          <w:rFonts w:hint="cs"/>
          <w:rtl/>
        </w:rPr>
        <w:t>_____</w:t>
      </w:r>
      <w:r>
        <w:rPr>
          <w:rtl/>
        </w:rPr>
        <w:t>______________________________________.</w:t>
      </w:r>
      <w:r>
        <w:rPr>
          <w:rtl/>
        </w:rPr>
        <w:br/>
      </w:r>
    </w:p>
    <w:p w:rsidR="00293129" w:rsidRDefault="00293129" w:rsidP="00635266">
      <w:pPr>
        <w:numPr>
          <w:ilvl w:val="0"/>
          <w:numId w:val="5"/>
        </w:numPr>
        <w:spacing w:line="360" w:lineRule="auto"/>
        <w:ind w:right="0"/>
        <w:rPr>
          <w:rtl/>
        </w:rPr>
      </w:pPr>
      <w:r>
        <w:rPr>
          <w:rFonts w:hint="cs"/>
          <w:rtl/>
        </w:rPr>
        <w:t xml:space="preserve"> </w:t>
      </w:r>
      <w:r>
        <w:rPr>
          <w:rtl/>
        </w:rPr>
        <w:t>אם המציע הוא חברה - מס' החברה (הרשום ברשם החברות) - ___________________.</w:t>
      </w:r>
      <w:r>
        <w:rPr>
          <w:rtl/>
        </w:rPr>
        <w:br/>
      </w:r>
    </w:p>
    <w:p w:rsidR="00293129" w:rsidRDefault="00293129" w:rsidP="00635266">
      <w:pPr>
        <w:numPr>
          <w:ilvl w:val="0"/>
          <w:numId w:val="5"/>
        </w:numPr>
        <w:spacing w:line="360" w:lineRule="auto"/>
        <w:ind w:right="0"/>
        <w:rPr>
          <w:rtl/>
        </w:rPr>
      </w:pPr>
      <w:r>
        <w:rPr>
          <w:rFonts w:hint="cs"/>
          <w:rtl/>
        </w:rPr>
        <w:t xml:space="preserve"> </w:t>
      </w:r>
      <w:r>
        <w:rPr>
          <w:rtl/>
        </w:rPr>
        <w:t>כתובת המציע: ___________________________________________________.</w:t>
      </w:r>
      <w:r>
        <w:rPr>
          <w:rtl/>
        </w:rPr>
        <w:br/>
      </w:r>
    </w:p>
    <w:p w:rsidR="00293129" w:rsidRDefault="00293129" w:rsidP="00635266">
      <w:pPr>
        <w:numPr>
          <w:ilvl w:val="0"/>
          <w:numId w:val="5"/>
        </w:numPr>
        <w:spacing w:line="360" w:lineRule="auto"/>
        <w:ind w:right="0"/>
      </w:pPr>
      <w:r>
        <w:rPr>
          <w:rFonts w:hint="cs"/>
          <w:rtl/>
        </w:rPr>
        <w:t xml:space="preserve"> </w:t>
      </w:r>
      <w:r>
        <w:rPr>
          <w:rtl/>
        </w:rPr>
        <w:t>שמות הבעלים: ______________________________ מס' ת.ז.: _______________</w:t>
      </w:r>
      <w:r>
        <w:rPr>
          <w:rtl/>
        </w:rPr>
        <w:br/>
      </w:r>
      <w:r>
        <w:rPr>
          <w:rFonts w:hint="cs"/>
          <w:rtl/>
        </w:rPr>
        <w:t xml:space="preserve"> </w:t>
      </w:r>
      <w:r>
        <w:rPr>
          <w:rtl/>
        </w:rPr>
        <w:t>טלפון במשרד: ______________________ מס' פקס: _______________________</w:t>
      </w:r>
      <w:r>
        <w:rPr>
          <w:rtl/>
        </w:rPr>
        <w:br/>
      </w:r>
      <w:r>
        <w:rPr>
          <w:rFonts w:hint="cs"/>
          <w:rtl/>
        </w:rPr>
        <w:t xml:space="preserve"> </w:t>
      </w:r>
      <w:r>
        <w:rPr>
          <w:rtl/>
        </w:rPr>
        <w:t>טלפון של מנהל החברה (בבית): _________________________________________</w:t>
      </w:r>
      <w:r>
        <w:rPr>
          <w:rtl/>
        </w:rPr>
        <w:br/>
      </w:r>
      <w:r>
        <w:rPr>
          <w:rFonts w:hint="cs"/>
          <w:rtl/>
        </w:rPr>
        <w:t xml:space="preserve"> דואר אלקטרוני:</w:t>
      </w:r>
      <w:r w:rsidRPr="008363AF">
        <w:rPr>
          <w:rtl/>
        </w:rPr>
        <w:t xml:space="preserve"> </w:t>
      </w:r>
      <w:r>
        <w:rPr>
          <w:rtl/>
        </w:rPr>
        <w:t>__________________________________________</w:t>
      </w:r>
    </w:p>
    <w:p w:rsidR="00293129" w:rsidRDefault="00293129" w:rsidP="00635266">
      <w:pPr>
        <w:rPr>
          <w:b/>
          <w:bCs/>
          <w:rtl/>
        </w:rPr>
      </w:pPr>
    </w:p>
    <w:p w:rsidR="00742509" w:rsidRDefault="00742509" w:rsidP="00742509">
      <w:pPr>
        <w:pStyle w:val="1"/>
        <w:numPr>
          <w:ilvl w:val="0"/>
          <w:numId w:val="5"/>
        </w:numPr>
        <w:ind w:right="0"/>
        <w:jc w:val="left"/>
        <w:rPr>
          <w:rtl/>
        </w:rPr>
      </w:pPr>
      <w:r>
        <w:rPr>
          <w:rFonts w:hint="cs"/>
          <w:rtl/>
        </w:rPr>
        <w:t>מנהל</w:t>
      </w:r>
      <w:r w:rsidR="00F96465">
        <w:rPr>
          <w:rFonts w:hint="cs"/>
          <w:rtl/>
        </w:rPr>
        <w:t>י</w:t>
      </w:r>
      <w:r>
        <w:rPr>
          <w:rFonts w:hint="cs"/>
          <w:rtl/>
        </w:rPr>
        <w:t xml:space="preserve"> העבודה באתר:</w:t>
      </w:r>
    </w:p>
    <w:p w:rsidR="00742509" w:rsidRPr="00742509" w:rsidRDefault="00742509" w:rsidP="00742509">
      <w:pPr>
        <w:rPr>
          <w:rtl/>
        </w:rPr>
      </w:pPr>
    </w:p>
    <w:tbl>
      <w:tblPr>
        <w:bidiVisual/>
        <w:tblW w:w="7939" w:type="dxa"/>
        <w:tblInd w:w="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3"/>
        <w:gridCol w:w="2132"/>
        <w:gridCol w:w="1723"/>
        <w:gridCol w:w="1461"/>
        <w:gridCol w:w="1800"/>
      </w:tblGrid>
      <w:tr w:rsidR="00742509" w:rsidRPr="00A623D0" w:rsidTr="00A623D0">
        <w:tc>
          <w:tcPr>
            <w:tcW w:w="823" w:type="dxa"/>
          </w:tcPr>
          <w:p w:rsidR="00742509" w:rsidRPr="00A623D0" w:rsidRDefault="00742509" w:rsidP="00A623D0">
            <w:pPr>
              <w:jc w:val="center"/>
              <w:rPr>
                <w:b/>
                <w:bCs/>
                <w:rtl/>
              </w:rPr>
            </w:pPr>
          </w:p>
        </w:tc>
        <w:tc>
          <w:tcPr>
            <w:tcW w:w="2132" w:type="dxa"/>
          </w:tcPr>
          <w:p w:rsidR="00742509" w:rsidRPr="00A623D0" w:rsidRDefault="00742509" w:rsidP="00A623D0">
            <w:pPr>
              <w:jc w:val="center"/>
              <w:rPr>
                <w:b/>
                <w:bCs/>
                <w:rtl/>
              </w:rPr>
            </w:pPr>
            <w:r w:rsidRPr="00A623D0">
              <w:rPr>
                <w:rFonts w:hint="cs"/>
                <w:b/>
                <w:bCs/>
                <w:rtl/>
              </w:rPr>
              <w:t>שם מנהל העבודה</w:t>
            </w:r>
          </w:p>
        </w:tc>
        <w:tc>
          <w:tcPr>
            <w:tcW w:w="1723" w:type="dxa"/>
          </w:tcPr>
          <w:p w:rsidR="00742509" w:rsidRPr="00A623D0" w:rsidRDefault="00742509" w:rsidP="00A623D0">
            <w:pPr>
              <w:jc w:val="center"/>
              <w:rPr>
                <w:b/>
                <w:bCs/>
                <w:rtl/>
              </w:rPr>
            </w:pPr>
            <w:r w:rsidRPr="00A623D0">
              <w:rPr>
                <w:rFonts w:hint="cs"/>
                <w:b/>
                <w:bCs/>
                <w:rtl/>
              </w:rPr>
              <w:t>ת.ז של העובד</w:t>
            </w:r>
          </w:p>
        </w:tc>
        <w:tc>
          <w:tcPr>
            <w:tcW w:w="1461" w:type="dxa"/>
          </w:tcPr>
          <w:p w:rsidR="00742509" w:rsidRPr="00A623D0" w:rsidRDefault="00742509" w:rsidP="00A623D0">
            <w:pPr>
              <w:jc w:val="center"/>
              <w:rPr>
                <w:b/>
                <w:bCs/>
                <w:rtl/>
              </w:rPr>
            </w:pPr>
            <w:r w:rsidRPr="00A623D0">
              <w:rPr>
                <w:rFonts w:hint="cs"/>
                <w:b/>
                <w:bCs/>
                <w:rtl/>
              </w:rPr>
              <w:t>סיווג רישיון</w:t>
            </w:r>
          </w:p>
        </w:tc>
        <w:tc>
          <w:tcPr>
            <w:tcW w:w="1800" w:type="dxa"/>
          </w:tcPr>
          <w:p w:rsidR="00742509" w:rsidRPr="00A623D0" w:rsidRDefault="00742509" w:rsidP="00A623D0">
            <w:pPr>
              <w:jc w:val="center"/>
              <w:rPr>
                <w:b/>
                <w:bCs/>
                <w:rtl/>
              </w:rPr>
            </w:pPr>
            <w:r w:rsidRPr="00A623D0">
              <w:rPr>
                <w:rFonts w:hint="cs"/>
                <w:b/>
                <w:bCs/>
                <w:rtl/>
              </w:rPr>
              <w:t>מס' רישיון</w:t>
            </w:r>
          </w:p>
        </w:tc>
      </w:tr>
      <w:tr w:rsidR="00742509" w:rsidRPr="00A623D0" w:rsidTr="00A623D0">
        <w:tc>
          <w:tcPr>
            <w:tcW w:w="823" w:type="dxa"/>
          </w:tcPr>
          <w:p w:rsidR="00742509" w:rsidRPr="00A623D0" w:rsidRDefault="00742509" w:rsidP="004B770B">
            <w:pPr>
              <w:rPr>
                <w:b/>
                <w:bCs/>
                <w:sz w:val="28"/>
                <w:szCs w:val="28"/>
                <w:rtl/>
              </w:rPr>
            </w:pPr>
            <w:r w:rsidRPr="00A623D0">
              <w:rPr>
                <w:rFonts w:hint="cs"/>
                <w:b/>
                <w:bCs/>
                <w:sz w:val="28"/>
                <w:szCs w:val="28"/>
                <w:rtl/>
              </w:rPr>
              <w:t>1</w:t>
            </w:r>
          </w:p>
        </w:tc>
        <w:tc>
          <w:tcPr>
            <w:tcW w:w="2132" w:type="dxa"/>
          </w:tcPr>
          <w:p w:rsidR="00742509" w:rsidRPr="00A623D0" w:rsidRDefault="00742509" w:rsidP="004B770B">
            <w:pPr>
              <w:rPr>
                <w:b/>
                <w:bCs/>
                <w:sz w:val="28"/>
                <w:szCs w:val="28"/>
                <w:rtl/>
              </w:rPr>
            </w:pPr>
          </w:p>
        </w:tc>
        <w:tc>
          <w:tcPr>
            <w:tcW w:w="1723" w:type="dxa"/>
          </w:tcPr>
          <w:p w:rsidR="00742509" w:rsidRPr="00A623D0" w:rsidRDefault="00742509" w:rsidP="004B770B">
            <w:pPr>
              <w:rPr>
                <w:b/>
                <w:bCs/>
                <w:sz w:val="28"/>
                <w:szCs w:val="28"/>
                <w:rtl/>
              </w:rPr>
            </w:pPr>
          </w:p>
        </w:tc>
        <w:tc>
          <w:tcPr>
            <w:tcW w:w="1461" w:type="dxa"/>
          </w:tcPr>
          <w:p w:rsidR="00742509" w:rsidRPr="00A623D0" w:rsidRDefault="00742509" w:rsidP="004B770B">
            <w:pPr>
              <w:rPr>
                <w:b/>
                <w:bCs/>
                <w:sz w:val="28"/>
                <w:szCs w:val="28"/>
                <w:rtl/>
              </w:rPr>
            </w:pPr>
          </w:p>
        </w:tc>
        <w:tc>
          <w:tcPr>
            <w:tcW w:w="1800" w:type="dxa"/>
          </w:tcPr>
          <w:p w:rsidR="00742509" w:rsidRPr="00A623D0" w:rsidRDefault="00742509" w:rsidP="004B770B">
            <w:pPr>
              <w:rPr>
                <w:b/>
                <w:bCs/>
                <w:sz w:val="28"/>
                <w:szCs w:val="28"/>
                <w:rtl/>
              </w:rPr>
            </w:pPr>
          </w:p>
        </w:tc>
      </w:tr>
    </w:tbl>
    <w:p w:rsidR="00293129" w:rsidRDefault="00293129" w:rsidP="00635266">
      <w:pPr>
        <w:rPr>
          <w:b/>
          <w:bCs/>
          <w:rtl/>
        </w:rPr>
      </w:pPr>
    </w:p>
    <w:p w:rsidR="00DE7F73" w:rsidRPr="007503CD" w:rsidRDefault="00DE7F73" w:rsidP="00635266">
      <w:pPr>
        <w:rPr>
          <w:u w:val="single"/>
          <w:rtl/>
        </w:rPr>
      </w:pPr>
    </w:p>
    <w:p w:rsidR="005476C8" w:rsidRDefault="007503CD" w:rsidP="003F5104">
      <w:pPr>
        <w:rPr>
          <w:b/>
          <w:bCs/>
          <w:sz w:val="24"/>
          <w:u w:val="single"/>
          <w:rtl/>
        </w:rPr>
      </w:pPr>
      <w:r w:rsidRPr="007503CD">
        <w:rPr>
          <w:rFonts w:hint="cs"/>
          <w:rtl/>
        </w:rPr>
        <w:t xml:space="preserve">    7 </w:t>
      </w:r>
      <w:r w:rsidR="00293129" w:rsidRPr="007503CD">
        <w:rPr>
          <w:rtl/>
        </w:rPr>
        <w:t>.</w:t>
      </w:r>
      <w:r w:rsidR="00293129" w:rsidRPr="007503CD">
        <w:rPr>
          <w:u w:val="single"/>
          <w:rtl/>
        </w:rPr>
        <w:t xml:space="preserve"> </w:t>
      </w:r>
      <w:r w:rsidR="00293129" w:rsidRPr="00DE7F73">
        <w:rPr>
          <w:b/>
          <w:bCs/>
          <w:u w:val="single"/>
          <w:rtl/>
        </w:rPr>
        <w:t xml:space="preserve">רשימת האתרים הנדרשים </w:t>
      </w:r>
      <w:r w:rsidR="003F5104">
        <w:rPr>
          <w:rFonts w:hint="cs"/>
          <w:b/>
          <w:bCs/>
          <w:u w:val="single"/>
          <w:rtl/>
        </w:rPr>
        <w:t>להוכחת תנאי סף 5 א'</w:t>
      </w:r>
      <w:r w:rsidR="00293129" w:rsidRPr="00DE7F73">
        <w:rPr>
          <w:b/>
          <w:bCs/>
          <w:u w:val="single"/>
          <w:rtl/>
        </w:rPr>
        <w:t xml:space="preserve"> </w:t>
      </w:r>
      <w:r w:rsidR="003F5104">
        <w:rPr>
          <w:rFonts w:hint="cs"/>
          <w:b/>
          <w:bCs/>
          <w:sz w:val="24"/>
          <w:u w:val="single"/>
          <w:rtl/>
        </w:rPr>
        <w:t>ל</w:t>
      </w:r>
      <w:r w:rsidR="00DE7F73" w:rsidRPr="00DE7F73">
        <w:rPr>
          <w:rFonts w:hint="cs"/>
          <w:b/>
          <w:bCs/>
          <w:sz w:val="24"/>
          <w:u w:val="single"/>
          <w:rtl/>
        </w:rPr>
        <w:t xml:space="preserve">ניסיון מוכח בעבודות </w:t>
      </w:r>
      <w:r w:rsidR="005476C8">
        <w:rPr>
          <w:rFonts w:hint="cs"/>
          <w:b/>
          <w:bCs/>
          <w:sz w:val="24"/>
          <w:u w:val="single"/>
          <w:rtl/>
        </w:rPr>
        <w:t xml:space="preserve">איטום מעברי </w:t>
      </w:r>
    </w:p>
    <w:p w:rsidR="005476C8" w:rsidRDefault="005476C8" w:rsidP="005476C8">
      <w:pPr>
        <w:rPr>
          <w:b/>
          <w:bCs/>
          <w:sz w:val="24"/>
          <w:u w:val="single"/>
          <w:rtl/>
        </w:rPr>
      </w:pPr>
    </w:p>
    <w:p w:rsidR="00DE7F73" w:rsidRPr="00DE7F73" w:rsidRDefault="003F5104" w:rsidP="005476C8">
      <w:pPr>
        <w:rPr>
          <w:b/>
          <w:bCs/>
          <w:sz w:val="24"/>
          <w:u w:val="single"/>
        </w:rPr>
      </w:pPr>
      <w:r w:rsidRPr="003F5104">
        <w:rPr>
          <w:rFonts w:hint="cs"/>
          <w:b/>
          <w:bCs/>
          <w:sz w:val="24"/>
          <w:rtl/>
        </w:rPr>
        <w:t xml:space="preserve">         </w:t>
      </w:r>
      <w:r>
        <w:rPr>
          <w:rFonts w:hint="cs"/>
          <w:b/>
          <w:bCs/>
          <w:sz w:val="24"/>
          <w:u w:val="single"/>
          <w:rtl/>
        </w:rPr>
        <w:t>אש</w:t>
      </w:r>
      <w:r w:rsidR="004C2797">
        <w:rPr>
          <w:rFonts w:hint="cs"/>
          <w:b/>
          <w:bCs/>
          <w:sz w:val="24"/>
          <w:u w:val="single"/>
          <w:rtl/>
        </w:rPr>
        <w:t xml:space="preserve"> </w:t>
      </w:r>
      <w:r w:rsidR="00DE7F73" w:rsidRPr="00DE7F73">
        <w:rPr>
          <w:rFonts w:hint="cs"/>
          <w:b/>
          <w:bCs/>
          <w:sz w:val="24"/>
          <w:u w:val="single"/>
          <w:rtl/>
        </w:rPr>
        <w:t xml:space="preserve">בבתי חולים רפואיים </w:t>
      </w:r>
      <w:r>
        <w:rPr>
          <w:rFonts w:hint="cs"/>
          <w:b/>
          <w:bCs/>
          <w:sz w:val="24"/>
          <w:u w:val="single"/>
          <w:rtl/>
        </w:rPr>
        <w:t>ע</w:t>
      </w:r>
      <w:r w:rsidR="005476C8">
        <w:rPr>
          <w:rFonts w:hint="cs"/>
          <w:b/>
          <w:bCs/>
          <w:sz w:val="24"/>
          <w:u w:val="single"/>
          <w:rtl/>
        </w:rPr>
        <w:t xml:space="preserve">"י </w:t>
      </w:r>
      <w:r w:rsidR="00DE7F73" w:rsidRPr="00DE7F73">
        <w:rPr>
          <w:rFonts w:hint="cs"/>
          <w:b/>
          <w:bCs/>
          <w:sz w:val="24"/>
          <w:u w:val="single"/>
          <w:rtl/>
        </w:rPr>
        <w:t>צוותים אורגניים של המציע:</w:t>
      </w:r>
    </w:p>
    <w:p w:rsidR="00DE7F73" w:rsidRPr="00DE7F73" w:rsidRDefault="00DE7F73" w:rsidP="00635266">
      <w:pPr>
        <w:rPr>
          <w:b/>
          <w:bCs/>
          <w:sz w:val="24"/>
          <w:u w:val="single"/>
          <w:rtl/>
        </w:rPr>
      </w:pPr>
    </w:p>
    <w:p w:rsidR="00DE7F73" w:rsidRDefault="00DE7F73" w:rsidP="00635266">
      <w:pPr>
        <w:rPr>
          <w:b/>
          <w:bCs/>
          <w:rtl/>
        </w:rPr>
      </w:pPr>
      <w:r>
        <w:rPr>
          <w:rFonts w:hint="cs"/>
          <w:b/>
          <w:bCs/>
          <w:rtl/>
        </w:rPr>
        <w:t xml:space="preserve">           </w:t>
      </w:r>
    </w:p>
    <w:tbl>
      <w:tblPr>
        <w:bidiVisual/>
        <w:tblW w:w="7905" w:type="dxa"/>
        <w:tblInd w:w="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3"/>
        <w:gridCol w:w="1445"/>
        <w:gridCol w:w="1384"/>
        <w:gridCol w:w="1418"/>
        <w:gridCol w:w="1418"/>
        <w:gridCol w:w="1417"/>
      </w:tblGrid>
      <w:tr w:rsidR="00DE7F73" w:rsidRPr="00A623D0" w:rsidTr="00A623D0">
        <w:tc>
          <w:tcPr>
            <w:tcW w:w="823" w:type="dxa"/>
          </w:tcPr>
          <w:p w:rsidR="00DE7F73" w:rsidRPr="00A623D0" w:rsidRDefault="00DE7F73" w:rsidP="00A623D0">
            <w:pPr>
              <w:jc w:val="center"/>
              <w:rPr>
                <w:b/>
                <w:bCs/>
                <w:rtl/>
              </w:rPr>
            </w:pPr>
          </w:p>
        </w:tc>
        <w:tc>
          <w:tcPr>
            <w:tcW w:w="1445" w:type="dxa"/>
          </w:tcPr>
          <w:p w:rsidR="00DE7F73" w:rsidRPr="00A623D0" w:rsidRDefault="00DE7F73" w:rsidP="00A623D0">
            <w:pPr>
              <w:jc w:val="center"/>
              <w:rPr>
                <w:b/>
                <w:bCs/>
                <w:rtl/>
              </w:rPr>
            </w:pPr>
            <w:r w:rsidRPr="00A623D0">
              <w:rPr>
                <w:rFonts w:hint="cs"/>
                <w:b/>
                <w:bCs/>
                <w:rtl/>
              </w:rPr>
              <w:t>שם האתר</w:t>
            </w:r>
          </w:p>
        </w:tc>
        <w:tc>
          <w:tcPr>
            <w:tcW w:w="1384" w:type="dxa"/>
          </w:tcPr>
          <w:p w:rsidR="00DE7F73" w:rsidRPr="00A623D0" w:rsidRDefault="00DE7F73" w:rsidP="00A623D0">
            <w:pPr>
              <w:jc w:val="center"/>
              <w:rPr>
                <w:b/>
                <w:bCs/>
                <w:rtl/>
              </w:rPr>
            </w:pPr>
            <w:r w:rsidRPr="00A623D0">
              <w:rPr>
                <w:rFonts w:hint="cs"/>
                <w:b/>
                <w:bCs/>
                <w:rtl/>
              </w:rPr>
              <w:t>מועד ביצוע הפרוייקט</w:t>
            </w:r>
          </w:p>
        </w:tc>
        <w:tc>
          <w:tcPr>
            <w:tcW w:w="1418" w:type="dxa"/>
          </w:tcPr>
          <w:p w:rsidR="00DE7F73" w:rsidRPr="00A623D0" w:rsidRDefault="00DE7F73" w:rsidP="00A623D0">
            <w:pPr>
              <w:jc w:val="center"/>
              <w:rPr>
                <w:b/>
                <w:bCs/>
                <w:rtl/>
              </w:rPr>
            </w:pPr>
            <w:r w:rsidRPr="00A623D0">
              <w:rPr>
                <w:rFonts w:hint="cs"/>
                <w:b/>
                <w:bCs/>
                <w:rtl/>
              </w:rPr>
              <w:t xml:space="preserve">היקף כספי </w:t>
            </w:r>
          </w:p>
        </w:tc>
        <w:tc>
          <w:tcPr>
            <w:tcW w:w="1418" w:type="dxa"/>
          </w:tcPr>
          <w:p w:rsidR="00DE7F73" w:rsidRPr="00A623D0" w:rsidRDefault="00DE7F73" w:rsidP="00A623D0">
            <w:pPr>
              <w:jc w:val="center"/>
              <w:rPr>
                <w:b/>
                <w:bCs/>
                <w:rtl/>
              </w:rPr>
            </w:pPr>
            <w:r w:rsidRPr="00A623D0">
              <w:rPr>
                <w:rFonts w:hint="cs"/>
                <w:b/>
                <w:bCs/>
                <w:rtl/>
              </w:rPr>
              <w:t xml:space="preserve">שם  איש הקשר המזמין </w:t>
            </w:r>
          </w:p>
        </w:tc>
        <w:tc>
          <w:tcPr>
            <w:tcW w:w="1417" w:type="dxa"/>
          </w:tcPr>
          <w:p w:rsidR="00DE7F73" w:rsidRPr="00A623D0" w:rsidRDefault="00DE7F73" w:rsidP="00A623D0">
            <w:pPr>
              <w:jc w:val="center"/>
              <w:rPr>
                <w:b/>
                <w:bCs/>
                <w:rtl/>
              </w:rPr>
            </w:pPr>
            <w:r w:rsidRPr="00A623D0">
              <w:rPr>
                <w:rFonts w:hint="cs"/>
                <w:b/>
                <w:bCs/>
                <w:rtl/>
              </w:rPr>
              <w:t>שם איש קשר יועץ החשמל</w:t>
            </w:r>
          </w:p>
        </w:tc>
      </w:tr>
      <w:tr w:rsidR="00DE7F73" w:rsidRPr="00A623D0" w:rsidTr="00A623D0">
        <w:tc>
          <w:tcPr>
            <w:tcW w:w="823" w:type="dxa"/>
          </w:tcPr>
          <w:p w:rsidR="00DE7F73" w:rsidRPr="00A623D0" w:rsidRDefault="00DE7F73" w:rsidP="004B770B">
            <w:pPr>
              <w:rPr>
                <w:b/>
                <w:bCs/>
                <w:sz w:val="28"/>
                <w:szCs w:val="28"/>
                <w:rtl/>
              </w:rPr>
            </w:pPr>
            <w:r w:rsidRPr="00A623D0">
              <w:rPr>
                <w:rFonts w:hint="cs"/>
                <w:b/>
                <w:bCs/>
                <w:sz w:val="28"/>
                <w:szCs w:val="28"/>
                <w:rtl/>
              </w:rPr>
              <w:t>1</w:t>
            </w:r>
          </w:p>
        </w:tc>
        <w:tc>
          <w:tcPr>
            <w:tcW w:w="1445" w:type="dxa"/>
          </w:tcPr>
          <w:p w:rsidR="00DE7F73" w:rsidRPr="00A623D0" w:rsidRDefault="00DE7F73" w:rsidP="004B770B">
            <w:pPr>
              <w:rPr>
                <w:b/>
                <w:bCs/>
                <w:sz w:val="28"/>
                <w:szCs w:val="28"/>
                <w:rtl/>
              </w:rPr>
            </w:pPr>
          </w:p>
        </w:tc>
        <w:tc>
          <w:tcPr>
            <w:tcW w:w="1384"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7" w:type="dxa"/>
          </w:tcPr>
          <w:p w:rsidR="00DE7F73" w:rsidRPr="00A623D0" w:rsidRDefault="00DE7F73" w:rsidP="004B770B">
            <w:pPr>
              <w:rPr>
                <w:b/>
                <w:bCs/>
                <w:sz w:val="28"/>
                <w:szCs w:val="28"/>
                <w:rtl/>
              </w:rPr>
            </w:pPr>
          </w:p>
        </w:tc>
      </w:tr>
      <w:tr w:rsidR="00DE7F73" w:rsidRPr="00A623D0" w:rsidTr="00A623D0">
        <w:tc>
          <w:tcPr>
            <w:tcW w:w="823" w:type="dxa"/>
          </w:tcPr>
          <w:p w:rsidR="00DE7F73" w:rsidRPr="00A623D0" w:rsidRDefault="00DE7F73" w:rsidP="004B770B">
            <w:pPr>
              <w:rPr>
                <w:b/>
                <w:bCs/>
                <w:sz w:val="28"/>
                <w:szCs w:val="28"/>
                <w:rtl/>
              </w:rPr>
            </w:pPr>
            <w:r w:rsidRPr="00A623D0">
              <w:rPr>
                <w:rFonts w:hint="cs"/>
                <w:b/>
                <w:bCs/>
                <w:sz w:val="28"/>
                <w:szCs w:val="28"/>
                <w:rtl/>
              </w:rPr>
              <w:t>2</w:t>
            </w:r>
          </w:p>
        </w:tc>
        <w:tc>
          <w:tcPr>
            <w:tcW w:w="1445" w:type="dxa"/>
          </w:tcPr>
          <w:p w:rsidR="00DE7F73" w:rsidRPr="00A623D0" w:rsidRDefault="00DE7F73" w:rsidP="004B770B">
            <w:pPr>
              <w:rPr>
                <w:b/>
                <w:bCs/>
                <w:sz w:val="28"/>
                <w:szCs w:val="28"/>
                <w:rtl/>
              </w:rPr>
            </w:pPr>
          </w:p>
        </w:tc>
        <w:tc>
          <w:tcPr>
            <w:tcW w:w="1384"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7" w:type="dxa"/>
          </w:tcPr>
          <w:p w:rsidR="00DE7F73" w:rsidRPr="00A623D0" w:rsidRDefault="00DE7F73" w:rsidP="004B770B">
            <w:pPr>
              <w:rPr>
                <w:b/>
                <w:bCs/>
                <w:sz w:val="28"/>
                <w:szCs w:val="28"/>
                <w:rtl/>
              </w:rPr>
            </w:pPr>
          </w:p>
        </w:tc>
      </w:tr>
      <w:tr w:rsidR="00DE7F73" w:rsidRPr="00A623D0" w:rsidTr="00A623D0">
        <w:tc>
          <w:tcPr>
            <w:tcW w:w="823" w:type="dxa"/>
          </w:tcPr>
          <w:p w:rsidR="00DE7F73" w:rsidRPr="00A623D0" w:rsidRDefault="00DE7F73" w:rsidP="004B770B">
            <w:pPr>
              <w:rPr>
                <w:b/>
                <w:bCs/>
                <w:sz w:val="28"/>
                <w:szCs w:val="28"/>
                <w:rtl/>
              </w:rPr>
            </w:pPr>
            <w:r w:rsidRPr="00A623D0">
              <w:rPr>
                <w:rFonts w:hint="cs"/>
                <w:b/>
                <w:bCs/>
                <w:sz w:val="28"/>
                <w:szCs w:val="28"/>
                <w:rtl/>
              </w:rPr>
              <w:t>3</w:t>
            </w:r>
          </w:p>
        </w:tc>
        <w:tc>
          <w:tcPr>
            <w:tcW w:w="1445" w:type="dxa"/>
          </w:tcPr>
          <w:p w:rsidR="00DE7F73" w:rsidRPr="00A623D0" w:rsidRDefault="00DE7F73" w:rsidP="004B770B">
            <w:pPr>
              <w:rPr>
                <w:b/>
                <w:bCs/>
                <w:sz w:val="28"/>
                <w:szCs w:val="28"/>
                <w:rtl/>
              </w:rPr>
            </w:pPr>
          </w:p>
        </w:tc>
        <w:tc>
          <w:tcPr>
            <w:tcW w:w="1384"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7" w:type="dxa"/>
          </w:tcPr>
          <w:p w:rsidR="00DE7F73" w:rsidRPr="00A623D0" w:rsidRDefault="00DE7F73" w:rsidP="004B770B">
            <w:pPr>
              <w:rPr>
                <w:b/>
                <w:bCs/>
                <w:sz w:val="28"/>
                <w:szCs w:val="28"/>
                <w:rtl/>
              </w:rPr>
            </w:pPr>
          </w:p>
        </w:tc>
      </w:tr>
      <w:tr w:rsidR="00DE7F73" w:rsidRPr="00A623D0" w:rsidTr="00A623D0">
        <w:tc>
          <w:tcPr>
            <w:tcW w:w="823" w:type="dxa"/>
          </w:tcPr>
          <w:p w:rsidR="00DE7F73" w:rsidRPr="00A623D0" w:rsidRDefault="00DE7F73" w:rsidP="004B770B">
            <w:pPr>
              <w:rPr>
                <w:b/>
                <w:bCs/>
                <w:sz w:val="28"/>
                <w:szCs w:val="28"/>
                <w:rtl/>
              </w:rPr>
            </w:pPr>
            <w:r w:rsidRPr="00A623D0">
              <w:rPr>
                <w:rFonts w:hint="cs"/>
                <w:b/>
                <w:bCs/>
                <w:sz w:val="28"/>
                <w:szCs w:val="28"/>
                <w:rtl/>
              </w:rPr>
              <w:t>4</w:t>
            </w:r>
          </w:p>
        </w:tc>
        <w:tc>
          <w:tcPr>
            <w:tcW w:w="1445" w:type="dxa"/>
          </w:tcPr>
          <w:p w:rsidR="00DE7F73" w:rsidRPr="00A623D0" w:rsidRDefault="00DE7F73" w:rsidP="004B770B">
            <w:pPr>
              <w:rPr>
                <w:b/>
                <w:bCs/>
                <w:sz w:val="28"/>
                <w:szCs w:val="28"/>
                <w:rtl/>
              </w:rPr>
            </w:pPr>
          </w:p>
        </w:tc>
        <w:tc>
          <w:tcPr>
            <w:tcW w:w="1384"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7" w:type="dxa"/>
          </w:tcPr>
          <w:p w:rsidR="00DE7F73" w:rsidRPr="00A623D0" w:rsidRDefault="00DE7F73" w:rsidP="004B770B">
            <w:pPr>
              <w:rPr>
                <w:b/>
                <w:bCs/>
                <w:sz w:val="28"/>
                <w:szCs w:val="28"/>
                <w:rtl/>
              </w:rPr>
            </w:pPr>
          </w:p>
        </w:tc>
      </w:tr>
      <w:tr w:rsidR="00DE7F73" w:rsidRPr="00A623D0" w:rsidTr="00A623D0">
        <w:tc>
          <w:tcPr>
            <w:tcW w:w="823" w:type="dxa"/>
          </w:tcPr>
          <w:p w:rsidR="00DE7F73" w:rsidRPr="00A623D0" w:rsidRDefault="00DE7F73" w:rsidP="004B770B">
            <w:pPr>
              <w:rPr>
                <w:b/>
                <w:bCs/>
                <w:sz w:val="28"/>
                <w:szCs w:val="28"/>
                <w:rtl/>
              </w:rPr>
            </w:pPr>
            <w:r w:rsidRPr="00A623D0">
              <w:rPr>
                <w:rFonts w:hint="cs"/>
                <w:b/>
                <w:bCs/>
                <w:sz w:val="28"/>
                <w:szCs w:val="28"/>
                <w:rtl/>
              </w:rPr>
              <w:t>5</w:t>
            </w:r>
          </w:p>
        </w:tc>
        <w:tc>
          <w:tcPr>
            <w:tcW w:w="1445" w:type="dxa"/>
          </w:tcPr>
          <w:p w:rsidR="00DE7F73" w:rsidRPr="00A623D0" w:rsidRDefault="00DE7F73" w:rsidP="004B770B">
            <w:pPr>
              <w:rPr>
                <w:b/>
                <w:bCs/>
                <w:sz w:val="28"/>
                <w:szCs w:val="28"/>
                <w:rtl/>
              </w:rPr>
            </w:pPr>
          </w:p>
        </w:tc>
        <w:tc>
          <w:tcPr>
            <w:tcW w:w="1384"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8" w:type="dxa"/>
          </w:tcPr>
          <w:p w:rsidR="00DE7F73" w:rsidRPr="00A623D0" w:rsidRDefault="00DE7F73" w:rsidP="004B770B">
            <w:pPr>
              <w:rPr>
                <w:b/>
                <w:bCs/>
                <w:sz w:val="28"/>
                <w:szCs w:val="28"/>
                <w:rtl/>
              </w:rPr>
            </w:pPr>
          </w:p>
        </w:tc>
        <w:tc>
          <w:tcPr>
            <w:tcW w:w="1417" w:type="dxa"/>
          </w:tcPr>
          <w:p w:rsidR="00DE7F73" w:rsidRPr="00A623D0" w:rsidRDefault="00DE7F73" w:rsidP="004B770B">
            <w:pPr>
              <w:rPr>
                <w:b/>
                <w:bCs/>
                <w:sz w:val="28"/>
                <w:szCs w:val="28"/>
                <w:rtl/>
              </w:rPr>
            </w:pPr>
          </w:p>
        </w:tc>
      </w:tr>
      <w:tr w:rsidR="00F96465" w:rsidRPr="00A623D0" w:rsidTr="00A623D0">
        <w:tc>
          <w:tcPr>
            <w:tcW w:w="823" w:type="dxa"/>
          </w:tcPr>
          <w:p w:rsidR="00F96465" w:rsidRPr="00A623D0" w:rsidRDefault="00F96465" w:rsidP="004B770B">
            <w:pPr>
              <w:rPr>
                <w:b/>
                <w:bCs/>
                <w:sz w:val="28"/>
                <w:szCs w:val="28"/>
                <w:rtl/>
              </w:rPr>
            </w:pPr>
            <w:r>
              <w:rPr>
                <w:rFonts w:hint="cs"/>
                <w:b/>
                <w:bCs/>
                <w:sz w:val="28"/>
                <w:szCs w:val="28"/>
                <w:rtl/>
              </w:rPr>
              <w:t>6</w:t>
            </w:r>
          </w:p>
        </w:tc>
        <w:tc>
          <w:tcPr>
            <w:tcW w:w="1445" w:type="dxa"/>
          </w:tcPr>
          <w:p w:rsidR="00F96465" w:rsidRPr="00A623D0" w:rsidRDefault="00F96465" w:rsidP="004B770B">
            <w:pPr>
              <w:rPr>
                <w:b/>
                <w:bCs/>
                <w:sz w:val="28"/>
                <w:szCs w:val="28"/>
                <w:rtl/>
              </w:rPr>
            </w:pPr>
          </w:p>
        </w:tc>
        <w:tc>
          <w:tcPr>
            <w:tcW w:w="1384"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7" w:type="dxa"/>
          </w:tcPr>
          <w:p w:rsidR="00F96465" w:rsidRPr="00A623D0" w:rsidRDefault="00F96465" w:rsidP="004B770B">
            <w:pPr>
              <w:rPr>
                <w:b/>
                <w:bCs/>
                <w:sz w:val="28"/>
                <w:szCs w:val="28"/>
                <w:rtl/>
              </w:rPr>
            </w:pPr>
          </w:p>
        </w:tc>
      </w:tr>
      <w:tr w:rsidR="00F96465" w:rsidRPr="00A623D0" w:rsidTr="00A623D0">
        <w:tc>
          <w:tcPr>
            <w:tcW w:w="823" w:type="dxa"/>
          </w:tcPr>
          <w:p w:rsidR="00F96465" w:rsidRPr="00A623D0" w:rsidRDefault="00F96465" w:rsidP="004B770B">
            <w:pPr>
              <w:rPr>
                <w:b/>
                <w:bCs/>
                <w:sz w:val="28"/>
                <w:szCs w:val="28"/>
                <w:rtl/>
              </w:rPr>
            </w:pPr>
            <w:r>
              <w:rPr>
                <w:rFonts w:hint="cs"/>
                <w:b/>
                <w:bCs/>
                <w:sz w:val="28"/>
                <w:szCs w:val="28"/>
                <w:rtl/>
              </w:rPr>
              <w:t>7</w:t>
            </w:r>
          </w:p>
        </w:tc>
        <w:tc>
          <w:tcPr>
            <w:tcW w:w="1445" w:type="dxa"/>
          </w:tcPr>
          <w:p w:rsidR="00F96465" w:rsidRPr="00A623D0" w:rsidRDefault="00F96465" w:rsidP="004B770B">
            <w:pPr>
              <w:rPr>
                <w:b/>
                <w:bCs/>
                <w:sz w:val="28"/>
                <w:szCs w:val="28"/>
                <w:rtl/>
              </w:rPr>
            </w:pPr>
          </w:p>
        </w:tc>
        <w:tc>
          <w:tcPr>
            <w:tcW w:w="1384"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7" w:type="dxa"/>
          </w:tcPr>
          <w:p w:rsidR="00F96465" w:rsidRPr="00A623D0" w:rsidRDefault="00F96465" w:rsidP="004B770B">
            <w:pPr>
              <w:rPr>
                <w:b/>
                <w:bCs/>
                <w:sz w:val="28"/>
                <w:szCs w:val="28"/>
                <w:rtl/>
              </w:rPr>
            </w:pPr>
          </w:p>
        </w:tc>
      </w:tr>
      <w:tr w:rsidR="00F96465" w:rsidRPr="00A623D0" w:rsidTr="00A623D0">
        <w:tc>
          <w:tcPr>
            <w:tcW w:w="823" w:type="dxa"/>
          </w:tcPr>
          <w:p w:rsidR="00F96465" w:rsidRPr="00A623D0" w:rsidRDefault="00F96465" w:rsidP="004B770B">
            <w:pPr>
              <w:rPr>
                <w:b/>
                <w:bCs/>
                <w:sz w:val="28"/>
                <w:szCs w:val="28"/>
                <w:rtl/>
              </w:rPr>
            </w:pPr>
            <w:r>
              <w:rPr>
                <w:rFonts w:hint="cs"/>
                <w:b/>
                <w:bCs/>
                <w:sz w:val="28"/>
                <w:szCs w:val="28"/>
                <w:rtl/>
              </w:rPr>
              <w:t>8</w:t>
            </w:r>
          </w:p>
        </w:tc>
        <w:tc>
          <w:tcPr>
            <w:tcW w:w="1445" w:type="dxa"/>
          </w:tcPr>
          <w:p w:rsidR="00F96465" w:rsidRPr="00A623D0" w:rsidRDefault="00F96465" w:rsidP="004B770B">
            <w:pPr>
              <w:rPr>
                <w:b/>
                <w:bCs/>
                <w:sz w:val="28"/>
                <w:szCs w:val="28"/>
                <w:rtl/>
              </w:rPr>
            </w:pPr>
          </w:p>
        </w:tc>
        <w:tc>
          <w:tcPr>
            <w:tcW w:w="1384"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7" w:type="dxa"/>
          </w:tcPr>
          <w:p w:rsidR="00F96465" w:rsidRPr="00A623D0" w:rsidRDefault="00F96465" w:rsidP="004B770B">
            <w:pPr>
              <w:rPr>
                <w:b/>
                <w:bCs/>
                <w:sz w:val="28"/>
                <w:szCs w:val="28"/>
                <w:rtl/>
              </w:rPr>
            </w:pPr>
          </w:p>
        </w:tc>
      </w:tr>
      <w:tr w:rsidR="00F96465" w:rsidRPr="00A623D0" w:rsidTr="00A623D0">
        <w:tc>
          <w:tcPr>
            <w:tcW w:w="823" w:type="dxa"/>
          </w:tcPr>
          <w:p w:rsidR="00F96465" w:rsidRPr="00A623D0" w:rsidRDefault="00F96465" w:rsidP="004B770B">
            <w:pPr>
              <w:rPr>
                <w:b/>
                <w:bCs/>
                <w:sz w:val="28"/>
                <w:szCs w:val="28"/>
                <w:rtl/>
              </w:rPr>
            </w:pPr>
            <w:r>
              <w:rPr>
                <w:rFonts w:hint="cs"/>
                <w:b/>
                <w:bCs/>
                <w:sz w:val="28"/>
                <w:szCs w:val="28"/>
                <w:rtl/>
              </w:rPr>
              <w:t>9</w:t>
            </w:r>
          </w:p>
        </w:tc>
        <w:tc>
          <w:tcPr>
            <w:tcW w:w="1445" w:type="dxa"/>
          </w:tcPr>
          <w:p w:rsidR="00F96465" w:rsidRPr="00A623D0" w:rsidRDefault="00F96465" w:rsidP="004B770B">
            <w:pPr>
              <w:rPr>
                <w:b/>
                <w:bCs/>
                <w:sz w:val="28"/>
                <w:szCs w:val="28"/>
                <w:rtl/>
              </w:rPr>
            </w:pPr>
          </w:p>
        </w:tc>
        <w:tc>
          <w:tcPr>
            <w:tcW w:w="1384"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7" w:type="dxa"/>
          </w:tcPr>
          <w:p w:rsidR="00F96465" w:rsidRPr="00A623D0" w:rsidRDefault="00F96465" w:rsidP="004B770B">
            <w:pPr>
              <w:rPr>
                <w:b/>
                <w:bCs/>
                <w:sz w:val="28"/>
                <w:szCs w:val="28"/>
                <w:rtl/>
              </w:rPr>
            </w:pPr>
          </w:p>
        </w:tc>
      </w:tr>
      <w:tr w:rsidR="00F96465" w:rsidRPr="00A623D0" w:rsidTr="00A623D0">
        <w:tc>
          <w:tcPr>
            <w:tcW w:w="823" w:type="dxa"/>
          </w:tcPr>
          <w:p w:rsidR="00F96465" w:rsidRPr="00A623D0" w:rsidRDefault="00F96465" w:rsidP="004B770B">
            <w:pPr>
              <w:rPr>
                <w:b/>
                <w:bCs/>
                <w:sz w:val="28"/>
                <w:szCs w:val="28"/>
                <w:rtl/>
              </w:rPr>
            </w:pPr>
            <w:r>
              <w:rPr>
                <w:rFonts w:hint="cs"/>
                <w:b/>
                <w:bCs/>
                <w:sz w:val="28"/>
                <w:szCs w:val="28"/>
                <w:rtl/>
              </w:rPr>
              <w:t>10</w:t>
            </w:r>
          </w:p>
        </w:tc>
        <w:tc>
          <w:tcPr>
            <w:tcW w:w="1445" w:type="dxa"/>
          </w:tcPr>
          <w:p w:rsidR="00F96465" w:rsidRPr="00A623D0" w:rsidRDefault="00F96465" w:rsidP="004B770B">
            <w:pPr>
              <w:rPr>
                <w:b/>
                <w:bCs/>
                <w:sz w:val="28"/>
                <w:szCs w:val="28"/>
                <w:rtl/>
              </w:rPr>
            </w:pPr>
          </w:p>
        </w:tc>
        <w:tc>
          <w:tcPr>
            <w:tcW w:w="1384"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8" w:type="dxa"/>
          </w:tcPr>
          <w:p w:rsidR="00F96465" w:rsidRPr="00A623D0" w:rsidRDefault="00F96465" w:rsidP="004B770B">
            <w:pPr>
              <w:rPr>
                <w:b/>
                <w:bCs/>
                <w:sz w:val="28"/>
                <w:szCs w:val="28"/>
                <w:rtl/>
              </w:rPr>
            </w:pPr>
          </w:p>
        </w:tc>
        <w:tc>
          <w:tcPr>
            <w:tcW w:w="1417" w:type="dxa"/>
          </w:tcPr>
          <w:p w:rsidR="00F96465" w:rsidRPr="00A623D0" w:rsidRDefault="00F96465" w:rsidP="004B770B">
            <w:pPr>
              <w:rPr>
                <w:b/>
                <w:bCs/>
                <w:sz w:val="28"/>
                <w:szCs w:val="28"/>
                <w:rtl/>
              </w:rPr>
            </w:pPr>
          </w:p>
        </w:tc>
      </w:tr>
    </w:tbl>
    <w:p w:rsidR="00293129" w:rsidRPr="00EF2AB5" w:rsidRDefault="00293129" w:rsidP="00EF2AB5">
      <w:pPr>
        <w:rPr>
          <w:b/>
          <w:bCs/>
          <w:highlight w:val="yellow"/>
          <w:rtl/>
        </w:rPr>
      </w:pPr>
    </w:p>
    <w:p w:rsidR="00293129" w:rsidRDefault="00AB2CC7" w:rsidP="00635266">
      <w:pPr>
        <w:pStyle w:val="a4"/>
        <w:rPr>
          <w:rtl/>
        </w:rPr>
      </w:pPr>
      <w:r>
        <w:rPr>
          <w:rFonts w:hint="cs"/>
          <w:rtl/>
        </w:rPr>
        <w:t>8</w:t>
      </w:r>
      <w:r w:rsidR="00293129">
        <w:rPr>
          <w:rtl/>
        </w:rPr>
        <w:t>. הננו מצהירים בזה שכל הפרטים דלעיל נכונים ומלאים.</w:t>
      </w:r>
    </w:p>
    <w:p w:rsidR="00293129" w:rsidRDefault="00293129" w:rsidP="00635266">
      <w:pPr>
        <w:pStyle w:val="1"/>
        <w:rPr>
          <w:rtl/>
        </w:rPr>
      </w:pPr>
    </w:p>
    <w:p w:rsidR="00293129" w:rsidRDefault="00293129" w:rsidP="00635266">
      <w:pPr>
        <w:pStyle w:val="1"/>
        <w:rPr>
          <w:rtl/>
        </w:rPr>
      </w:pPr>
    </w:p>
    <w:p w:rsidR="00EF2AB5" w:rsidRDefault="00EF2AB5" w:rsidP="00635266">
      <w:pPr>
        <w:pStyle w:val="1"/>
        <w:rPr>
          <w:rtl/>
        </w:rPr>
      </w:pPr>
    </w:p>
    <w:p w:rsidR="00293129" w:rsidRPr="00767F57" w:rsidRDefault="00293129" w:rsidP="00635266">
      <w:pPr>
        <w:pStyle w:val="1"/>
        <w:rPr>
          <w:u w:val="none"/>
        </w:rPr>
      </w:pPr>
      <w:r w:rsidRPr="00767F57">
        <w:rPr>
          <w:u w:val="none"/>
          <w:rtl/>
        </w:rPr>
        <w:t>תאריך__________ שם המציע:___________ חתימת המציע:___________</w:t>
      </w:r>
    </w:p>
    <w:p w:rsidR="00C63A59" w:rsidRDefault="00C63A59" w:rsidP="00635266">
      <w:pPr>
        <w:rPr>
          <w:b/>
          <w:bCs/>
          <w:rtl/>
        </w:rPr>
      </w:pPr>
    </w:p>
    <w:p w:rsidR="009965B8" w:rsidRDefault="007B32AE" w:rsidP="00635266">
      <w:pPr>
        <w:rPr>
          <w:b/>
          <w:bCs/>
          <w:u w:val="single"/>
          <w:rtl/>
        </w:rPr>
      </w:pPr>
      <w:r>
        <w:rPr>
          <w:rFonts w:hint="cs"/>
          <w:b/>
          <w:bCs/>
          <w:u w:val="single"/>
          <w:rtl/>
        </w:rPr>
        <w:lastRenderedPageBreak/>
        <w:t>נס</w:t>
      </w:r>
      <w:r w:rsidR="009965B8" w:rsidRPr="003151A7">
        <w:rPr>
          <w:rFonts w:hint="cs"/>
          <w:b/>
          <w:bCs/>
          <w:u w:val="single"/>
          <w:rtl/>
        </w:rPr>
        <w:t xml:space="preserve">פח ד' </w:t>
      </w:r>
    </w:p>
    <w:p w:rsidR="00EE172D" w:rsidRPr="00B07871" w:rsidRDefault="00EE172D" w:rsidP="00F96465">
      <w:pPr>
        <w:pStyle w:val="2"/>
        <w:jc w:val="center"/>
        <w:rPr>
          <w:rFonts w:cs="David"/>
          <w:i w:val="0"/>
          <w:iCs w:val="0"/>
          <w:sz w:val="24"/>
          <w:szCs w:val="24"/>
          <w:u w:val="single"/>
          <w:rtl/>
        </w:rPr>
      </w:pPr>
      <w:r w:rsidRPr="00B07871">
        <w:rPr>
          <w:rFonts w:cs="David"/>
          <w:i w:val="0"/>
          <w:iCs w:val="0"/>
          <w:sz w:val="24"/>
          <w:szCs w:val="24"/>
          <w:u w:val="single"/>
          <w:rtl/>
        </w:rPr>
        <w:t>דרישות כלליות לביצוע עבודות שוטפות</w:t>
      </w:r>
    </w:p>
    <w:p w:rsidR="00EE172D" w:rsidRPr="00EE172D" w:rsidRDefault="00EE172D" w:rsidP="00EE172D">
      <w:pPr>
        <w:rPr>
          <w:sz w:val="24"/>
          <w:u w:val="single"/>
          <w:rtl/>
        </w:rPr>
      </w:pPr>
    </w:p>
    <w:p w:rsidR="00EE172D" w:rsidRPr="00EE172D" w:rsidRDefault="00EE172D" w:rsidP="00A623D0">
      <w:pPr>
        <w:numPr>
          <w:ilvl w:val="0"/>
          <w:numId w:val="30"/>
        </w:numPr>
        <w:rPr>
          <w:sz w:val="24"/>
          <w:rtl/>
        </w:rPr>
      </w:pPr>
      <w:r w:rsidRPr="00EE172D">
        <w:rPr>
          <w:sz w:val="24"/>
          <w:rtl/>
        </w:rPr>
        <w:t xml:space="preserve">בקבלת מסמכי המכרז, מתבקש המציע, לקרוא בעיון רב את החומר הקשור למכרז ולבסס </w:t>
      </w:r>
    </w:p>
    <w:p w:rsidR="00EE172D" w:rsidRPr="00EE172D" w:rsidRDefault="00EE172D" w:rsidP="00EE172D">
      <w:pPr>
        <w:rPr>
          <w:sz w:val="24"/>
          <w:rtl/>
        </w:rPr>
      </w:pPr>
      <w:r w:rsidRPr="00EE172D">
        <w:rPr>
          <w:sz w:val="24"/>
          <w:rtl/>
        </w:rPr>
        <w:t xml:space="preserve">      עליהם את הצעותיו.</w:t>
      </w:r>
    </w:p>
    <w:p w:rsidR="00EE172D" w:rsidRPr="00EE172D" w:rsidRDefault="00EE172D" w:rsidP="00EE172D">
      <w:pPr>
        <w:rPr>
          <w:sz w:val="24"/>
          <w:rtl/>
        </w:rPr>
      </w:pPr>
    </w:p>
    <w:p w:rsidR="00EE172D" w:rsidRPr="006F717D" w:rsidRDefault="00EE172D" w:rsidP="00F96465">
      <w:pPr>
        <w:numPr>
          <w:ilvl w:val="0"/>
          <w:numId w:val="30"/>
        </w:numPr>
        <w:rPr>
          <w:sz w:val="24"/>
          <w:rtl/>
        </w:rPr>
      </w:pPr>
      <w:r w:rsidRPr="00EE172D">
        <w:rPr>
          <w:sz w:val="24"/>
          <w:rtl/>
        </w:rPr>
        <w:t xml:space="preserve">אם יחליט </w:t>
      </w:r>
      <w:r w:rsidR="00F96465">
        <w:rPr>
          <w:rFonts w:hint="cs"/>
          <w:sz w:val="24"/>
          <w:rtl/>
        </w:rPr>
        <w:t>מרכז הרפואי ת"א</w:t>
      </w:r>
      <w:r w:rsidRPr="00EE172D">
        <w:rPr>
          <w:sz w:val="24"/>
          <w:rtl/>
        </w:rPr>
        <w:t xml:space="preserve"> למסור למציע עבודות נ</w:t>
      </w:r>
      <w:r w:rsidR="00F96465">
        <w:rPr>
          <w:sz w:val="24"/>
          <w:rtl/>
        </w:rPr>
        <w:t>וספות בנוסף למפורט</w:t>
      </w:r>
      <w:r w:rsidR="006F717D">
        <w:rPr>
          <w:sz w:val="24"/>
          <w:rtl/>
        </w:rPr>
        <w:t xml:space="preserve"> </w:t>
      </w:r>
      <w:r w:rsidR="00F96465">
        <w:rPr>
          <w:rFonts w:hint="cs"/>
          <w:sz w:val="24"/>
          <w:rtl/>
        </w:rPr>
        <w:t>בלוח המחירים</w:t>
      </w:r>
      <w:r w:rsidR="006F717D">
        <w:rPr>
          <w:sz w:val="24"/>
          <w:rtl/>
        </w:rPr>
        <w:t xml:space="preserve"> - </w:t>
      </w:r>
      <w:r w:rsidRPr="006F717D">
        <w:rPr>
          <w:sz w:val="24"/>
          <w:rtl/>
        </w:rPr>
        <w:t xml:space="preserve">מתחייב המציע לבצע את </w:t>
      </w:r>
      <w:r w:rsidRPr="006F717D">
        <w:rPr>
          <w:rFonts w:hint="cs"/>
          <w:sz w:val="24"/>
          <w:rtl/>
        </w:rPr>
        <w:t>השירותי</w:t>
      </w:r>
      <w:r w:rsidRPr="006F717D">
        <w:rPr>
          <w:rFonts w:hint="eastAsia"/>
          <w:sz w:val="24"/>
          <w:rtl/>
        </w:rPr>
        <w:t>ם</w:t>
      </w:r>
      <w:r w:rsidRPr="006F717D">
        <w:rPr>
          <w:sz w:val="24"/>
          <w:rtl/>
        </w:rPr>
        <w:t xml:space="preserve"> הנוספים כנדרש ע"י </w:t>
      </w:r>
      <w:r w:rsidR="006F717D">
        <w:rPr>
          <w:sz w:val="24"/>
          <w:rtl/>
        </w:rPr>
        <w:t>המרכז הרפואי</w:t>
      </w:r>
      <w:r w:rsidR="00F96465">
        <w:rPr>
          <w:rFonts w:hint="cs"/>
          <w:sz w:val="24"/>
          <w:rtl/>
        </w:rPr>
        <w:t xml:space="preserve"> ת"א</w:t>
      </w:r>
      <w:r w:rsidR="006F717D">
        <w:rPr>
          <w:sz w:val="24"/>
          <w:rtl/>
        </w:rPr>
        <w:t>, וזאת</w:t>
      </w:r>
      <w:r w:rsidR="006F717D">
        <w:rPr>
          <w:rFonts w:hint="cs"/>
          <w:sz w:val="24"/>
          <w:rtl/>
        </w:rPr>
        <w:t xml:space="preserve"> </w:t>
      </w:r>
      <w:r w:rsidRPr="006F717D">
        <w:rPr>
          <w:sz w:val="24"/>
          <w:rtl/>
        </w:rPr>
        <w:t>תמורת סכום נוסף, שעליו יוסכם בכתב בין שני הצדדים.</w:t>
      </w:r>
    </w:p>
    <w:p w:rsidR="00EE172D" w:rsidRPr="00EE172D" w:rsidRDefault="00EE172D" w:rsidP="00EE172D">
      <w:pPr>
        <w:rPr>
          <w:sz w:val="24"/>
          <w:rtl/>
        </w:rPr>
      </w:pPr>
    </w:p>
    <w:p w:rsidR="00EE172D" w:rsidRPr="00EE172D" w:rsidRDefault="00EE172D" w:rsidP="00A623D0">
      <w:pPr>
        <w:numPr>
          <w:ilvl w:val="0"/>
          <w:numId w:val="30"/>
        </w:numPr>
        <w:rPr>
          <w:sz w:val="24"/>
          <w:rtl/>
        </w:rPr>
      </w:pPr>
      <w:r w:rsidRPr="00EE172D">
        <w:rPr>
          <w:sz w:val="24"/>
          <w:rtl/>
        </w:rPr>
        <w:t>א. על הקבלן לדאוג לתקפותם של כל הר</w:t>
      </w:r>
      <w:r w:rsidRPr="00EE172D">
        <w:rPr>
          <w:rFonts w:hint="cs"/>
          <w:sz w:val="24"/>
          <w:rtl/>
        </w:rPr>
        <w:t>י</w:t>
      </w:r>
      <w:r w:rsidRPr="00EE172D">
        <w:rPr>
          <w:sz w:val="24"/>
          <w:rtl/>
        </w:rPr>
        <w:t xml:space="preserve">שיונות, ביטוחים והערבויות הנדרשים במסמכי </w:t>
      </w:r>
      <w:r w:rsidRPr="00EE172D">
        <w:rPr>
          <w:sz w:val="24"/>
          <w:rtl/>
        </w:rPr>
        <w:br/>
        <w:t xml:space="preserve">     המכרז וההסכם במשך כל תקופת ההסכם ו/או תקופת הארכה של ההתקשרות. כל </w:t>
      </w:r>
      <w:r w:rsidRPr="00EE172D">
        <w:rPr>
          <w:sz w:val="24"/>
          <w:rtl/>
        </w:rPr>
        <w:br/>
        <w:t xml:space="preserve">     ר</w:t>
      </w:r>
      <w:r w:rsidRPr="00EE172D">
        <w:rPr>
          <w:rFonts w:hint="cs"/>
          <w:sz w:val="24"/>
          <w:rtl/>
        </w:rPr>
        <w:t>י</w:t>
      </w:r>
      <w:r w:rsidRPr="00EE172D">
        <w:rPr>
          <w:sz w:val="24"/>
          <w:rtl/>
        </w:rPr>
        <w:t xml:space="preserve">שיון לא תקף יגרום לפסילת ההצעה, ובמהלך תקופת ההסכם יחשב להפרה יסודית </w:t>
      </w:r>
      <w:r w:rsidRPr="00EE172D">
        <w:rPr>
          <w:sz w:val="24"/>
          <w:rtl/>
        </w:rPr>
        <w:br/>
        <w:t xml:space="preserve">     העלולה להביא לביטולו של ההסכם.</w:t>
      </w:r>
    </w:p>
    <w:p w:rsidR="00EE172D" w:rsidRPr="00EE172D" w:rsidRDefault="00EE172D" w:rsidP="00EE172D">
      <w:pPr>
        <w:rPr>
          <w:sz w:val="24"/>
          <w:rtl/>
        </w:rPr>
      </w:pPr>
    </w:p>
    <w:p w:rsidR="00EE172D" w:rsidRPr="00EE172D" w:rsidRDefault="00EE172D" w:rsidP="00EE172D">
      <w:pPr>
        <w:rPr>
          <w:sz w:val="24"/>
          <w:rtl/>
        </w:rPr>
      </w:pPr>
      <w:r w:rsidRPr="00EE172D">
        <w:rPr>
          <w:sz w:val="24"/>
          <w:rtl/>
        </w:rPr>
        <w:t xml:space="preserve">       ב. הקבלן עשוי להתבקש להביא אישורים נוספים.</w:t>
      </w:r>
    </w:p>
    <w:p w:rsidR="00096F22" w:rsidRPr="00225D0D" w:rsidRDefault="00EE172D" w:rsidP="006F717D">
      <w:pPr>
        <w:rPr>
          <w:sz w:val="24"/>
        </w:rPr>
      </w:pPr>
      <w:r w:rsidRPr="00EE172D">
        <w:rPr>
          <w:sz w:val="24"/>
          <w:rtl/>
        </w:rPr>
        <w:t xml:space="preserve"> </w:t>
      </w:r>
    </w:p>
    <w:p w:rsidR="00EE172D" w:rsidRPr="006F717D" w:rsidRDefault="00EE172D" w:rsidP="00F96465">
      <w:pPr>
        <w:numPr>
          <w:ilvl w:val="0"/>
          <w:numId w:val="30"/>
        </w:numPr>
        <w:rPr>
          <w:sz w:val="24"/>
          <w:rtl/>
        </w:rPr>
      </w:pPr>
      <w:r w:rsidRPr="00EE172D">
        <w:rPr>
          <w:sz w:val="24"/>
          <w:rtl/>
        </w:rPr>
        <w:t xml:space="preserve">על הקבלן להתחיל במתן השירותים לא יאוחר </w:t>
      </w:r>
      <w:r w:rsidR="006F717D">
        <w:rPr>
          <w:rFonts w:hint="cs"/>
          <w:sz w:val="24"/>
          <w:rtl/>
        </w:rPr>
        <w:t>מהמועד הנקוב</w:t>
      </w:r>
      <w:r w:rsidRPr="00EE172D">
        <w:rPr>
          <w:sz w:val="24"/>
          <w:rtl/>
        </w:rPr>
        <w:t xml:space="preserve"> </w:t>
      </w:r>
      <w:r w:rsidR="006F717D">
        <w:rPr>
          <w:rFonts w:hint="cs"/>
          <w:sz w:val="24"/>
          <w:rtl/>
        </w:rPr>
        <w:t>ב</w:t>
      </w:r>
      <w:r w:rsidRPr="00EE172D">
        <w:rPr>
          <w:sz w:val="24"/>
          <w:rtl/>
        </w:rPr>
        <w:t xml:space="preserve">צו התחלת </w:t>
      </w:r>
      <w:r w:rsidRPr="006F717D">
        <w:rPr>
          <w:sz w:val="24"/>
          <w:rtl/>
        </w:rPr>
        <w:t xml:space="preserve">עבודה  ע"י </w:t>
      </w:r>
      <w:r w:rsidR="00F96465">
        <w:rPr>
          <w:rFonts w:hint="cs"/>
          <w:sz w:val="24"/>
          <w:rtl/>
        </w:rPr>
        <w:t>המרכז הרפואי ת"א</w:t>
      </w:r>
      <w:r w:rsidRPr="006F717D">
        <w:rPr>
          <w:sz w:val="24"/>
          <w:rtl/>
        </w:rPr>
        <w:t>.</w:t>
      </w:r>
    </w:p>
    <w:p w:rsidR="00EE172D" w:rsidRPr="00EE172D" w:rsidRDefault="00EE172D" w:rsidP="00EE172D">
      <w:pPr>
        <w:rPr>
          <w:sz w:val="24"/>
          <w:rtl/>
        </w:rPr>
      </w:pPr>
    </w:p>
    <w:p w:rsidR="00EE172D" w:rsidRPr="00EE172D" w:rsidRDefault="00F96465" w:rsidP="00F96465">
      <w:pPr>
        <w:numPr>
          <w:ilvl w:val="0"/>
          <w:numId w:val="30"/>
        </w:numPr>
        <w:rPr>
          <w:sz w:val="24"/>
          <w:rtl/>
        </w:rPr>
      </w:pPr>
      <w:r>
        <w:rPr>
          <w:rFonts w:hint="cs"/>
          <w:sz w:val="24"/>
          <w:rtl/>
        </w:rPr>
        <w:t>המרכז הרפואי ת"א</w:t>
      </w:r>
      <w:r w:rsidR="00EE172D" w:rsidRPr="00EE172D">
        <w:rPr>
          <w:sz w:val="24"/>
          <w:rtl/>
        </w:rPr>
        <w:t xml:space="preserve"> רשאי שלא לאשר העסקת עובד כלשהו</w:t>
      </w:r>
      <w:r w:rsidR="00BE6A7D">
        <w:rPr>
          <w:sz w:val="24"/>
          <w:rtl/>
        </w:rPr>
        <w:t xml:space="preserve"> של הקבלן, וזאת  ללא צורך במתן </w:t>
      </w:r>
      <w:r w:rsidR="00EE172D" w:rsidRPr="00EE172D">
        <w:rPr>
          <w:sz w:val="24"/>
          <w:rtl/>
        </w:rPr>
        <w:t xml:space="preserve">נימוקים לכך.  </w:t>
      </w:r>
    </w:p>
    <w:p w:rsidR="00EE172D" w:rsidRPr="00EE172D" w:rsidRDefault="00EE172D" w:rsidP="00EE172D">
      <w:pPr>
        <w:rPr>
          <w:sz w:val="24"/>
          <w:rtl/>
        </w:rPr>
      </w:pPr>
    </w:p>
    <w:p w:rsidR="00EE172D" w:rsidRDefault="00EE172D" w:rsidP="00A623D0">
      <w:pPr>
        <w:numPr>
          <w:ilvl w:val="0"/>
          <w:numId w:val="30"/>
        </w:numPr>
        <w:rPr>
          <w:sz w:val="24"/>
        </w:rPr>
      </w:pPr>
      <w:r w:rsidRPr="00EE172D">
        <w:rPr>
          <w:sz w:val="24"/>
          <w:rtl/>
        </w:rPr>
        <w:t xml:space="preserve"> הקבלן יקיים על חשבונו ביטוח תקף מהסוגים שלהלן: ביטוח רכוש, ביטוח אחריות כלפי צד שלישי, ביטוח חבות מעבידים וביטוח מעבידים, והכל כנדרש בהסכם.</w:t>
      </w:r>
    </w:p>
    <w:p w:rsidR="00EE172D" w:rsidRDefault="00EE172D" w:rsidP="00EE172D">
      <w:pPr>
        <w:rPr>
          <w:sz w:val="24"/>
          <w:rtl/>
        </w:rPr>
      </w:pPr>
    </w:p>
    <w:p w:rsidR="00EE172D" w:rsidRDefault="00EE172D" w:rsidP="00A623D0">
      <w:pPr>
        <w:numPr>
          <w:ilvl w:val="0"/>
          <w:numId w:val="30"/>
        </w:numPr>
        <w:rPr>
          <w:sz w:val="24"/>
        </w:rPr>
      </w:pPr>
      <w:r>
        <w:rPr>
          <w:rFonts w:hint="cs"/>
          <w:sz w:val="24"/>
          <w:rtl/>
        </w:rPr>
        <w:t>כ"א:</w:t>
      </w:r>
    </w:p>
    <w:p w:rsidR="00B07871" w:rsidRDefault="00B07871" w:rsidP="00B07871">
      <w:pPr>
        <w:ind w:left="360"/>
        <w:rPr>
          <w:sz w:val="24"/>
          <w:rtl/>
        </w:rPr>
      </w:pPr>
    </w:p>
    <w:p w:rsidR="00B07871" w:rsidRPr="00EE172D" w:rsidRDefault="00B07871" w:rsidP="00EF2AB5">
      <w:pPr>
        <w:numPr>
          <w:ilvl w:val="0"/>
          <w:numId w:val="47"/>
        </w:numPr>
        <w:rPr>
          <w:sz w:val="24"/>
          <w:rtl/>
        </w:rPr>
      </w:pPr>
      <w:r>
        <w:rPr>
          <w:rFonts w:hint="cs"/>
          <w:sz w:val="24"/>
          <w:rtl/>
        </w:rPr>
        <w:t xml:space="preserve">לא תותר העסקת קבלן משנה לביצוע העבודות. </w:t>
      </w:r>
    </w:p>
    <w:p w:rsidR="00EE172D" w:rsidRPr="00EE172D" w:rsidRDefault="00EE172D" w:rsidP="00EE172D">
      <w:pPr>
        <w:rPr>
          <w:sz w:val="24"/>
          <w:u w:val="single"/>
          <w:rtl/>
        </w:rPr>
      </w:pPr>
    </w:p>
    <w:p w:rsidR="00EE172D" w:rsidRPr="00EE172D" w:rsidRDefault="00EE172D" w:rsidP="00B07871">
      <w:pPr>
        <w:rPr>
          <w:sz w:val="24"/>
          <w:rtl/>
        </w:rPr>
      </w:pPr>
      <w:r w:rsidRPr="00EE172D">
        <w:rPr>
          <w:sz w:val="24"/>
          <w:rtl/>
        </w:rPr>
        <w:t>----------</w:t>
      </w:r>
      <w:r w:rsidR="00B07871">
        <w:rPr>
          <w:rFonts w:hint="cs"/>
          <w:sz w:val="24"/>
          <w:rtl/>
        </w:rPr>
        <w:t>--------------------------</w:t>
      </w:r>
      <w:r w:rsidRPr="00EE172D">
        <w:rPr>
          <w:sz w:val="24"/>
          <w:rtl/>
        </w:rPr>
        <w:t>-------------------------------------------------------------------</w:t>
      </w:r>
    </w:p>
    <w:p w:rsidR="00EE172D" w:rsidRPr="00EE172D" w:rsidRDefault="00EE172D" w:rsidP="00EE172D">
      <w:pPr>
        <w:rPr>
          <w:sz w:val="24"/>
          <w:u w:val="single"/>
          <w:rtl/>
        </w:rPr>
      </w:pPr>
      <w:r w:rsidRPr="00EE172D">
        <w:rPr>
          <w:sz w:val="24"/>
          <w:u w:val="single"/>
          <w:rtl/>
        </w:rPr>
        <w:t>הצהרת</w:t>
      </w:r>
      <w:r w:rsidR="0069473C">
        <w:rPr>
          <w:rFonts w:hint="cs"/>
          <w:sz w:val="24"/>
          <w:u w:val="single"/>
          <w:rtl/>
        </w:rPr>
        <w:t xml:space="preserve"> </w:t>
      </w:r>
      <w:r w:rsidR="009F4A40">
        <w:rPr>
          <w:rFonts w:hint="cs"/>
          <w:sz w:val="24"/>
          <w:u w:val="single"/>
          <w:rtl/>
        </w:rPr>
        <w:t>ו</w:t>
      </w:r>
      <w:r w:rsidR="0069473C">
        <w:rPr>
          <w:rFonts w:hint="cs"/>
          <w:sz w:val="24"/>
          <w:u w:val="single"/>
          <w:rtl/>
        </w:rPr>
        <w:t>התחייבות</w:t>
      </w:r>
      <w:r w:rsidRPr="00EE172D">
        <w:rPr>
          <w:sz w:val="24"/>
          <w:u w:val="single"/>
          <w:rtl/>
        </w:rPr>
        <w:t xml:space="preserve"> המציע:</w:t>
      </w:r>
    </w:p>
    <w:p w:rsidR="00EE172D" w:rsidRPr="00EE172D" w:rsidRDefault="00EE172D" w:rsidP="00EE172D">
      <w:pPr>
        <w:rPr>
          <w:sz w:val="24"/>
          <w:rtl/>
        </w:rPr>
      </w:pPr>
      <w:r w:rsidRPr="00EE172D">
        <w:rPr>
          <w:sz w:val="24"/>
          <w:rtl/>
        </w:rPr>
        <w:t xml:space="preserve"> </w:t>
      </w:r>
    </w:p>
    <w:p w:rsidR="00EE172D" w:rsidRPr="00EE172D" w:rsidRDefault="00EE172D" w:rsidP="00A623D0">
      <w:pPr>
        <w:numPr>
          <w:ilvl w:val="0"/>
          <w:numId w:val="30"/>
        </w:numPr>
        <w:rPr>
          <w:sz w:val="24"/>
          <w:rtl/>
        </w:rPr>
      </w:pPr>
      <w:r w:rsidRPr="00EE172D">
        <w:rPr>
          <w:sz w:val="24"/>
          <w:rtl/>
        </w:rPr>
        <w:t>הנני מצהיר</w:t>
      </w:r>
      <w:r w:rsidR="0069473C">
        <w:rPr>
          <w:rFonts w:hint="cs"/>
          <w:sz w:val="24"/>
          <w:rtl/>
        </w:rPr>
        <w:t xml:space="preserve"> ומתחייב</w:t>
      </w:r>
      <w:r w:rsidRPr="00EE172D">
        <w:rPr>
          <w:sz w:val="24"/>
          <w:rtl/>
        </w:rPr>
        <w:t xml:space="preserve"> בזה על הסכמתי למלא אחר כל התנאים והדרישות של המכרז.</w:t>
      </w:r>
    </w:p>
    <w:p w:rsidR="00EE172D" w:rsidRPr="00EE172D" w:rsidRDefault="00EE172D" w:rsidP="00EE172D">
      <w:pPr>
        <w:rPr>
          <w:sz w:val="24"/>
          <w:rtl/>
        </w:rPr>
      </w:pPr>
    </w:p>
    <w:p w:rsidR="00EE172D" w:rsidRPr="00EE172D" w:rsidRDefault="00EE172D" w:rsidP="00EE172D">
      <w:pPr>
        <w:rPr>
          <w:sz w:val="24"/>
          <w:rtl/>
        </w:rPr>
      </w:pPr>
    </w:p>
    <w:p w:rsidR="00EE172D" w:rsidRPr="00EE172D" w:rsidRDefault="00EE172D" w:rsidP="00EE172D">
      <w:pPr>
        <w:pStyle w:val="1"/>
        <w:rPr>
          <w:b w:val="0"/>
          <w:bCs w:val="0"/>
          <w:sz w:val="24"/>
          <w:szCs w:val="24"/>
        </w:rPr>
      </w:pPr>
      <w:r w:rsidRPr="00EE172D">
        <w:rPr>
          <w:b w:val="0"/>
          <w:bCs w:val="0"/>
          <w:sz w:val="24"/>
          <w:szCs w:val="24"/>
          <w:rtl/>
        </w:rPr>
        <w:t>תאריך:___________ שם המציע:____________ חתימת  המציע:_________</w:t>
      </w:r>
    </w:p>
    <w:p w:rsidR="008328D2" w:rsidRPr="00EE172D" w:rsidRDefault="008328D2" w:rsidP="00635266">
      <w:pPr>
        <w:rPr>
          <w:sz w:val="24"/>
          <w:rtl/>
          <w:lang w:eastAsia="en-US"/>
        </w:rPr>
      </w:pPr>
    </w:p>
    <w:p w:rsidR="002E0E0A" w:rsidRDefault="002E0E0A"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6F717D" w:rsidRDefault="006F717D" w:rsidP="00635266">
      <w:pPr>
        <w:rPr>
          <w:b/>
          <w:bCs/>
          <w:sz w:val="19"/>
          <w:u w:val="single"/>
          <w:rtl/>
        </w:rPr>
      </w:pPr>
    </w:p>
    <w:p w:rsidR="00C63A59" w:rsidRDefault="00C63A59" w:rsidP="00635266">
      <w:pPr>
        <w:rPr>
          <w:b/>
          <w:bCs/>
          <w:sz w:val="19"/>
          <w:u w:val="single"/>
          <w:rtl/>
        </w:rPr>
      </w:pPr>
    </w:p>
    <w:p w:rsidR="00C63A59" w:rsidRDefault="00C63A59" w:rsidP="00635266">
      <w:pPr>
        <w:rPr>
          <w:b/>
          <w:bCs/>
          <w:sz w:val="19"/>
          <w:u w:val="single"/>
          <w:rtl/>
        </w:rPr>
      </w:pPr>
    </w:p>
    <w:p w:rsidR="00EF2AB5" w:rsidRDefault="00EF2AB5" w:rsidP="00635266">
      <w:pPr>
        <w:rPr>
          <w:b/>
          <w:bCs/>
          <w:sz w:val="19"/>
          <w:u w:val="single"/>
          <w:rtl/>
        </w:rPr>
      </w:pPr>
    </w:p>
    <w:p w:rsidR="00EF2AB5" w:rsidRDefault="00EF2AB5" w:rsidP="00635266">
      <w:pPr>
        <w:rPr>
          <w:b/>
          <w:bCs/>
          <w:sz w:val="19"/>
          <w:u w:val="single"/>
          <w:rtl/>
        </w:rPr>
      </w:pPr>
    </w:p>
    <w:p w:rsidR="00EF2AB5" w:rsidRDefault="00EF2AB5" w:rsidP="00635266">
      <w:pPr>
        <w:rPr>
          <w:b/>
          <w:bCs/>
          <w:sz w:val="19"/>
          <w:u w:val="single"/>
          <w:rtl/>
        </w:rPr>
      </w:pPr>
    </w:p>
    <w:p w:rsidR="009965B8" w:rsidRDefault="00B07871" w:rsidP="00635266">
      <w:pPr>
        <w:rPr>
          <w:b/>
          <w:bCs/>
          <w:sz w:val="19"/>
          <w:rtl/>
        </w:rPr>
      </w:pPr>
      <w:r>
        <w:rPr>
          <w:rFonts w:hint="cs"/>
          <w:b/>
          <w:bCs/>
          <w:sz w:val="19"/>
          <w:u w:val="single"/>
          <w:rtl/>
        </w:rPr>
        <w:lastRenderedPageBreak/>
        <w:t>נ</w:t>
      </w:r>
      <w:r w:rsidR="009965B8" w:rsidRPr="00901AA4">
        <w:rPr>
          <w:b/>
          <w:bCs/>
          <w:sz w:val="19"/>
          <w:u w:val="single"/>
          <w:rtl/>
        </w:rPr>
        <w:t>ספח</w:t>
      </w:r>
      <w:r w:rsidR="009965B8">
        <w:rPr>
          <w:rFonts w:hint="cs"/>
          <w:b/>
          <w:bCs/>
          <w:sz w:val="19"/>
          <w:u w:val="single"/>
          <w:rtl/>
        </w:rPr>
        <w:t xml:space="preserve"> </w:t>
      </w:r>
      <w:r w:rsidR="00CA178D">
        <w:rPr>
          <w:rFonts w:hint="cs"/>
          <w:b/>
          <w:bCs/>
          <w:sz w:val="19"/>
          <w:u w:val="single"/>
          <w:rtl/>
        </w:rPr>
        <w:t>ה'</w:t>
      </w:r>
    </w:p>
    <w:p w:rsidR="00CA178D" w:rsidRDefault="006071C4" w:rsidP="00CA178D">
      <w:pPr>
        <w:spacing w:line="360" w:lineRule="auto"/>
        <w:rPr>
          <w:rtl/>
          <w:lang w:eastAsia="en-US"/>
        </w:rPr>
      </w:pPr>
      <w:r w:rsidRPr="006071C4">
        <w:rPr>
          <w:rtl/>
          <w:lang w:eastAsia="en-US"/>
        </w:rPr>
        <w:tab/>
      </w:r>
    </w:p>
    <w:p w:rsidR="006071C4" w:rsidRPr="006071C4" w:rsidRDefault="006071C4" w:rsidP="00CA178D">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p>
    <w:p w:rsidR="006071C4" w:rsidRDefault="006071C4" w:rsidP="007475F6">
      <w:pPr>
        <w:rPr>
          <w:b/>
          <w:bCs/>
          <w:szCs w:val="32"/>
          <w:u w:val="single"/>
          <w:rtl/>
          <w:lang w:eastAsia="en-US"/>
        </w:rPr>
      </w:pPr>
      <w:r w:rsidRPr="006071C4">
        <w:rPr>
          <w:rtl/>
          <w:lang w:eastAsia="en-US"/>
        </w:rPr>
        <w:tab/>
      </w:r>
      <w:r w:rsidRPr="006071C4">
        <w:rPr>
          <w:b/>
          <w:bCs/>
          <w:szCs w:val="32"/>
          <w:u w:val="single"/>
          <w:rtl/>
          <w:lang w:eastAsia="en-US"/>
        </w:rPr>
        <w:t>הסכם לביצוע עבודות</w:t>
      </w:r>
      <w:r w:rsidR="007475F6">
        <w:rPr>
          <w:rFonts w:hint="cs"/>
          <w:b/>
          <w:bCs/>
          <w:szCs w:val="32"/>
          <w:u w:val="single"/>
          <w:rtl/>
          <w:lang w:eastAsia="en-US"/>
        </w:rPr>
        <w:t xml:space="preserve"> </w:t>
      </w:r>
      <w:r w:rsidRPr="006071C4">
        <w:rPr>
          <w:b/>
          <w:bCs/>
          <w:szCs w:val="32"/>
          <w:u w:val="single"/>
          <w:rtl/>
          <w:lang w:eastAsia="en-US"/>
        </w:rPr>
        <w:t xml:space="preserve"> </w:t>
      </w:r>
      <w:r w:rsidR="007475F6">
        <w:rPr>
          <w:rFonts w:hint="cs"/>
          <w:b/>
          <w:bCs/>
          <w:szCs w:val="32"/>
          <w:u w:val="single"/>
          <w:rtl/>
          <w:lang w:eastAsia="en-US"/>
        </w:rPr>
        <w:t>איטום מעברי אש</w:t>
      </w:r>
    </w:p>
    <w:p w:rsidR="006F717D" w:rsidRPr="006071C4" w:rsidRDefault="006F717D" w:rsidP="006F717D">
      <w:pPr>
        <w:rPr>
          <w:b/>
          <w:bCs/>
          <w:szCs w:val="32"/>
          <w:u w:val="single"/>
          <w:rtl/>
          <w:lang w:eastAsia="en-US"/>
        </w:rPr>
      </w:pPr>
    </w:p>
    <w:p w:rsidR="006071C4" w:rsidRPr="006071C4" w:rsidRDefault="006071C4" w:rsidP="00CA178D">
      <w:pPr>
        <w:spacing w:line="360" w:lineRule="auto"/>
        <w:jc w:val="center"/>
        <w:rPr>
          <w:rtl/>
          <w:lang w:eastAsia="en-US"/>
        </w:rPr>
      </w:pPr>
      <w:r w:rsidRPr="006071C4">
        <w:rPr>
          <w:rtl/>
          <w:lang w:eastAsia="en-US"/>
        </w:rPr>
        <w:t>אשר נערך ונחתם בתל-אביב ביום ______ לחודש ______ לשנת______</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b/>
          <w:bCs/>
          <w:szCs w:val="32"/>
          <w:rtl/>
          <w:lang w:eastAsia="en-US"/>
        </w:rPr>
        <w:t>ב  י  ן</w:t>
      </w:r>
    </w:p>
    <w:p w:rsidR="006071C4" w:rsidRPr="006071C4" w:rsidRDefault="006071C4" w:rsidP="00635266">
      <w:pPr>
        <w:spacing w:line="360" w:lineRule="auto"/>
        <w:rPr>
          <w:rtl/>
          <w:lang w:eastAsia="en-US"/>
        </w:rPr>
      </w:pPr>
    </w:p>
    <w:p w:rsidR="006071C4" w:rsidRPr="006071C4" w:rsidRDefault="006071C4" w:rsidP="00635266">
      <w:pPr>
        <w:spacing w:line="360" w:lineRule="auto"/>
        <w:rPr>
          <w:b/>
          <w:bCs/>
          <w:rtl/>
          <w:lang w:eastAsia="en-US"/>
        </w:rPr>
      </w:pPr>
      <w:r w:rsidRPr="006071C4">
        <w:rPr>
          <w:rtl/>
          <w:lang w:eastAsia="en-US"/>
        </w:rPr>
        <w:tab/>
      </w:r>
      <w:r w:rsidRPr="006071C4">
        <w:rPr>
          <w:b/>
          <w:bCs/>
          <w:rtl/>
          <w:lang w:eastAsia="en-US"/>
        </w:rPr>
        <w:t>מדינת ישראל  -  מרכז רפואי ת"א ע"ש סוראסקי</w:t>
      </w:r>
    </w:p>
    <w:p w:rsidR="006071C4" w:rsidRPr="006071C4" w:rsidRDefault="006071C4" w:rsidP="00635266">
      <w:pPr>
        <w:spacing w:line="360" w:lineRule="auto"/>
        <w:rPr>
          <w:b/>
          <w:bCs/>
          <w:rtl/>
          <w:lang w:eastAsia="en-US"/>
        </w:rPr>
      </w:pPr>
      <w:r w:rsidRPr="006071C4">
        <w:rPr>
          <w:b/>
          <w:bCs/>
          <w:rtl/>
          <w:lang w:eastAsia="en-US"/>
        </w:rPr>
        <w:tab/>
        <w:t>מרחוב ויצמן 6 ת"א,  באמצעות מנהליו המוסמכים</w:t>
      </w:r>
    </w:p>
    <w:p w:rsidR="006071C4" w:rsidRPr="006071C4" w:rsidRDefault="006071C4" w:rsidP="00635266">
      <w:pPr>
        <w:spacing w:line="360" w:lineRule="auto"/>
        <w:rPr>
          <w:b/>
          <w:bCs/>
          <w:rtl/>
          <w:lang w:eastAsia="en-US"/>
        </w:rPr>
      </w:pPr>
      <w:r w:rsidRPr="006071C4">
        <w:rPr>
          <w:b/>
          <w:bCs/>
          <w:rtl/>
          <w:lang w:eastAsia="en-US"/>
        </w:rPr>
        <w:tab/>
        <w:t xml:space="preserve">המורשים לחייבו בחתימתם </w:t>
      </w:r>
    </w:p>
    <w:p w:rsidR="006071C4" w:rsidRPr="006071C4" w:rsidRDefault="006071C4" w:rsidP="00635266">
      <w:pPr>
        <w:spacing w:line="360" w:lineRule="auto"/>
        <w:rPr>
          <w:b/>
          <w:bCs/>
          <w:rtl/>
          <w:lang w:eastAsia="en-US"/>
        </w:rPr>
      </w:pPr>
      <w:r w:rsidRPr="006071C4">
        <w:rPr>
          <w:b/>
          <w:bCs/>
          <w:rtl/>
          <w:lang w:eastAsia="en-US"/>
        </w:rPr>
        <w:tab/>
        <w:t>(להלן: "המזמין")</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p>
    <w:p w:rsidR="006071C4" w:rsidRPr="006071C4" w:rsidRDefault="006071C4" w:rsidP="00635266">
      <w:pPr>
        <w:spacing w:line="360" w:lineRule="auto"/>
        <w:rPr>
          <w:u w:val="single"/>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u w:val="single"/>
          <w:rtl/>
          <w:lang w:eastAsia="en-US"/>
        </w:rPr>
        <w:t>מצד אחד</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b/>
          <w:bCs/>
          <w:szCs w:val="32"/>
          <w:rtl/>
          <w:lang w:eastAsia="en-US"/>
        </w:rPr>
        <w:t>ל  ב  י  ן</w:t>
      </w:r>
    </w:p>
    <w:p w:rsidR="006071C4" w:rsidRPr="006071C4" w:rsidRDefault="006071C4" w:rsidP="00635266">
      <w:pPr>
        <w:spacing w:line="360" w:lineRule="auto"/>
        <w:rPr>
          <w:rtl/>
          <w:lang w:eastAsia="en-US"/>
        </w:rPr>
      </w:pPr>
    </w:p>
    <w:p w:rsidR="006071C4" w:rsidRPr="006071C4" w:rsidRDefault="006071C4" w:rsidP="00635266">
      <w:pPr>
        <w:spacing w:line="360" w:lineRule="auto"/>
        <w:rPr>
          <w:b/>
          <w:bCs/>
          <w:rtl/>
          <w:lang w:eastAsia="en-US"/>
        </w:rPr>
      </w:pPr>
      <w:r w:rsidRPr="006071C4">
        <w:rPr>
          <w:rtl/>
          <w:lang w:eastAsia="en-US"/>
        </w:rPr>
        <w:tab/>
      </w:r>
      <w:r w:rsidRPr="006071C4">
        <w:rPr>
          <w:b/>
          <w:bCs/>
          <w:rtl/>
          <w:lang w:eastAsia="en-US"/>
        </w:rPr>
        <w:t xml:space="preserve">__________________________________ </w:t>
      </w:r>
    </w:p>
    <w:p w:rsidR="006071C4" w:rsidRPr="006071C4" w:rsidRDefault="006071C4" w:rsidP="00635266">
      <w:pPr>
        <w:spacing w:line="360" w:lineRule="auto"/>
        <w:rPr>
          <w:b/>
          <w:bCs/>
          <w:rtl/>
          <w:lang w:eastAsia="en-US"/>
        </w:rPr>
      </w:pPr>
      <w:r w:rsidRPr="006071C4">
        <w:rPr>
          <w:b/>
          <w:bCs/>
          <w:rtl/>
          <w:lang w:eastAsia="en-US"/>
        </w:rPr>
        <w:tab/>
        <w:t xml:space="preserve">__________________________________ </w:t>
      </w:r>
    </w:p>
    <w:p w:rsidR="006071C4" w:rsidRPr="006071C4" w:rsidRDefault="006071C4" w:rsidP="00635266">
      <w:pPr>
        <w:spacing w:line="360" w:lineRule="auto"/>
        <w:rPr>
          <w:b/>
          <w:bCs/>
          <w:rtl/>
          <w:lang w:eastAsia="en-US"/>
        </w:rPr>
      </w:pPr>
      <w:r w:rsidRPr="006071C4">
        <w:rPr>
          <w:b/>
          <w:bCs/>
          <w:rtl/>
          <w:lang w:eastAsia="en-US"/>
        </w:rPr>
        <w:tab/>
        <w:t>(להלן: "הקבלן")</w:t>
      </w:r>
    </w:p>
    <w:p w:rsidR="006071C4" w:rsidRPr="006071C4" w:rsidRDefault="006071C4" w:rsidP="00635266">
      <w:pPr>
        <w:spacing w:line="360" w:lineRule="auto"/>
        <w:rPr>
          <w:b/>
          <w:bCs/>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rtl/>
          <w:lang w:eastAsia="en-US"/>
        </w:rPr>
        <w:tab/>
      </w:r>
      <w:r w:rsidRPr="006071C4">
        <w:rPr>
          <w:u w:val="single"/>
          <w:rtl/>
          <w:lang w:eastAsia="en-US"/>
        </w:rPr>
        <w:t>מצד שני</w:t>
      </w:r>
    </w:p>
    <w:p w:rsidR="006071C4" w:rsidRPr="006071C4" w:rsidRDefault="006071C4" w:rsidP="00635266">
      <w:pPr>
        <w:spacing w:line="360" w:lineRule="auto"/>
        <w:rPr>
          <w:rtl/>
          <w:lang w:eastAsia="en-US"/>
        </w:rPr>
      </w:pPr>
    </w:p>
    <w:p w:rsidR="006071C4" w:rsidRPr="006071C4" w:rsidRDefault="006071C4" w:rsidP="00EF2AB5">
      <w:pPr>
        <w:spacing w:line="360" w:lineRule="auto"/>
        <w:ind w:left="720" w:hanging="720"/>
        <w:rPr>
          <w:rtl/>
          <w:lang w:eastAsia="en-US"/>
        </w:rPr>
      </w:pPr>
      <w:r w:rsidRPr="006071C4">
        <w:rPr>
          <w:rtl/>
          <w:lang w:eastAsia="en-US"/>
        </w:rPr>
        <w:t>הואיל</w:t>
      </w:r>
      <w:r w:rsidRPr="006071C4">
        <w:rPr>
          <w:rtl/>
          <w:lang w:eastAsia="en-US"/>
        </w:rPr>
        <w:tab/>
        <w:t xml:space="preserve">והקבלן מעוניין בביצוע עבודות </w:t>
      </w:r>
      <w:r w:rsidR="00EF2AB5">
        <w:rPr>
          <w:rFonts w:hint="cs"/>
          <w:rtl/>
          <w:lang w:eastAsia="en-US"/>
        </w:rPr>
        <w:t xml:space="preserve">איטום מעברי אש במרכז הרפואי ת"א ע"ש </w:t>
      </w:r>
      <w:proofErr w:type="spellStart"/>
      <w:r w:rsidR="00EF2AB5">
        <w:rPr>
          <w:rFonts w:hint="cs"/>
          <w:rtl/>
          <w:lang w:eastAsia="en-US"/>
        </w:rPr>
        <w:t>סוראסקי</w:t>
      </w:r>
      <w:proofErr w:type="spellEnd"/>
      <w:r w:rsidR="00CA178D">
        <w:rPr>
          <w:rFonts w:hint="cs"/>
          <w:rtl/>
          <w:lang w:eastAsia="en-US"/>
        </w:rPr>
        <w:t xml:space="preserve"> כפי שיורה לו המזמין מעת לעת, לפי שיקול דעתו הבלעדי של המזמין (להלן:"העבודות");</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והואיל</w:t>
      </w:r>
      <w:r w:rsidRPr="006071C4">
        <w:rPr>
          <w:rtl/>
          <w:lang w:eastAsia="en-US"/>
        </w:rPr>
        <w:tab/>
        <w:t xml:space="preserve">והקבלן מצהיר, כי יש לו האמצעים, המכשירים, כח אדם מיומן, מקצועי, מנוסה </w:t>
      </w:r>
    </w:p>
    <w:p w:rsidR="006071C4" w:rsidRPr="006071C4" w:rsidRDefault="006071C4" w:rsidP="00635266">
      <w:pPr>
        <w:spacing w:line="360" w:lineRule="auto"/>
        <w:ind w:left="720"/>
        <w:rPr>
          <w:rtl/>
          <w:lang w:eastAsia="en-US"/>
        </w:rPr>
      </w:pPr>
      <w:r w:rsidRPr="006071C4">
        <w:rPr>
          <w:rtl/>
          <w:lang w:eastAsia="en-US"/>
        </w:rPr>
        <w:t xml:space="preserve">ומורשה, והידע הדרוש לצורך ביצוע העבודות וכל </w:t>
      </w:r>
      <w:r w:rsidR="00CA178D" w:rsidRPr="006071C4">
        <w:rPr>
          <w:rFonts w:hint="cs"/>
          <w:rtl/>
          <w:lang w:eastAsia="en-US"/>
        </w:rPr>
        <w:t>התחייבויותי</w:t>
      </w:r>
      <w:r w:rsidR="00CA178D" w:rsidRPr="006071C4">
        <w:rPr>
          <w:rFonts w:hint="eastAsia"/>
          <w:rtl/>
          <w:lang w:eastAsia="en-US"/>
        </w:rPr>
        <w:t>ו</w:t>
      </w:r>
      <w:r w:rsidRPr="006071C4">
        <w:rPr>
          <w:rtl/>
          <w:lang w:eastAsia="en-US"/>
        </w:rPr>
        <w:t xml:space="preserve"> על פי ההסכם, וכי ידוע לו היטב תוכן ההסכם על נספחיו, והוא </w:t>
      </w:r>
      <w:r w:rsidR="00CA178D" w:rsidRPr="006071C4">
        <w:rPr>
          <w:rFonts w:hint="cs"/>
          <w:rtl/>
          <w:lang w:eastAsia="en-US"/>
        </w:rPr>
        <w:t>מעוניי</w:t>
      </w:r>
      <w:r w:rsidR="00CA178D" w:rsidRPr="006071C4">
        <w:rPr>
          <w:rFonts w:hint="eastAsia"/>
          <w:rtl/>
          <w:lang w:eastAsia="en-US"/>
        </w:rPr>
        <w:t>ן</w:t>
      </w:r>
      <w:r w:rsidRPr="006071C4">
        <w:rPr>
          <w:rtl/>
          <w:lang w:eastAsia="en-US"/>
        </w:rPr>
        <w:t xml:space="preserve"> ומסוגל לבצע את העבודות; </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והואיל</w:t>
      </w:r>
      <w:r w:rsidRPr="006071C4">
        <w:rPr>
          <w:rtl/>
          <w:lang w:eastAsia="en-US"/>
        </w:rPr>
        <w:tab/>
        <w:t>והמזמין ערך מכרז, שכל מסמכיו מהווים חלק בלתי נפרד מהסכם זה, והקבלן זכה בו</w:t>
      </w:r>
    </w:p>
    <w:p w:rsidR="006071C4" w:rsidRPr="006071C4" w:rsidRDefault="006071C4" w:rsidP="00635266">
      <w:pPr>
        <w:spacing w:line="360" w:lineRule="auto"/>
        <w:rPr>
          <w:rtl/>
          <w:lang w:eastAsia="en-US"/>
        </w:rPr>
      </w:pPr>
      <w:r w:rsidRPr="006071C4">
        <w:rPr>
          <w:rtl/>
          <w:lang w:eastAsia="en-US"/>
        </w:rPr>
        <w:tab/>
        <w:t>והצעתו נתקבלה ע"י המזמין;</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b/>
          <w:bCs/>
          <w:szCs w:val="28"/>
          <w:rtl/>
          <w:lang w:eastAsia="en-US"/>
        </w:rPr>
        <w:t>לפיכך הוצהר, הותנה והוסכם בין הצדדים כדלקמן:</w:t>
      </w:r>
    </w:p>
    <w:p w:rsidR="006071C4" w:rsidRPr="006071C4" w:rsidRDefault="006071C4" w:rsidP="00635266">
      <w:pPr>
        <w:spacing w:line="360" w:lineRule="auto"/>
        <w:rPr>
          <w:rtl/>
          <w:lang w:eastAsia="en-US"/>
        </w:rPr>
      </w:pPr>
    </w:p>
    <w:p w:rsidR="006071C4" w:rsidRPr="006071C4" w:rsidRDefault="006071C4" w:rsidP="00A623D0">
      <w:pPr>
        <w:numPr>
          <w:ilvl w:val="0"/>
          <w:numId w:val="8"/>
        </w:numPr>
        <w:spacing w:line="360" w:lineRule="auto"/>
        <w:ind w:right="0"/>
        <w:rPr>
          <w:rtl/>
          <w:lang w:eastAsia="en-US"/>
        </w:rPr>
      </w:pPr>
      <w:r w:rsidRPr="006071C4">
        <w:rPr>
          <w:rtl/>
          <w:lang w:eastAsia="en-US"/>
        </w:rPr>
        <w:t>המבוא להסכם יחד עם כל מסמכי ההסכם, צרופותיו ונספחיו המפורטים להלן, מהווים</w:t>
      </w:r>
    </w:p>
    <w:p w:rsidR="006071C4" w:rsidRPr="006071C4" w:rsidRDefault="006071C4" w:rsidP="00635266">
      <w:pPr>
        <w:spacing w:line="360" w:lineRule="auto"/>
        <w:ind w:left="720"/>
        <w:rPr>
          <w:rtl/>
          <w:lang w:eastAsia="en-US"/>
        </w:rPr>
      </w:pPr>
      <w:r w:rsidRPr="006071C4">
        <w:rPr>
          <w:rtl/>
          <w:lang w:eastAsia="en-US"/>
        </w:rPr>
        <w:t>חלק בלתי נפרד מההסכם.</w:t>
      </w:r>
    </w:p>
    <w:p w:rsidR="006071C4" w:rsidRPr="006071C4" w:rsidRDefault="006071C4" w:rsidP="00635266">
      <w:pPr>
        <w:spacing w:line="360" w:lineRule="auto"/>
        <w:ind w:left="720"/>
        <w:rPr>
          <w:rtl/>
          <w:lang w:eastAsia="en-US"/>
        </w:rPr>
      </w:pPr>
    </w:p>
    <w:p w:rsidR="006071C4" w:rsidRPr="006071C4" w:rsidRDefault="006071C4" w:rsidP="00A623D0">
      <w:pPr>
        <w:numPr>
          <w:ilvl w:val="0"/>
          <w:numId w:val="8"/>
        </w:numPr>
        <w:spacing w:line="360" w:lineRule="auto"/>
        <w:ind w:right="0"/>
        <w:rPr>
          <w:rtl/>
          <w:lang w:eastAsia="en-US"/>
        </w:rPr>
      </w:pPr>
      <w:r w:rsidRPr="006071C4">
        <w:rPr>
          <w:rtl/>
          <w:lang w:eastAsia="en-US"/>
        </w:rPr>
        <w:lastRenderedPageBreak/>
        <w:t>הנספחים להסכם, בין אם מצורפים ובין אם אינם מצורפים, הינם כדלקמן:</w:t>
      </w:r>
    </w:p>
    <w:p w:rsidR="006071C4" w:rsidRPr="006071C4" w:rsidRDefault="006071C4" w:rsidP="00635266">
      <w:pPr>
        <w:spacing w:line="360" w:lineRule="auto"/>
        <w:rPr>
          <w:rtl/>
          <w:lang w:eastAsia="en-US"/>
        </w:rPr>
      </w:pPr>
    </w:p>
    <w:p w:rsidR="006071C4" w:rsidRPr="006071C4" w:rsidRDefault="00F9187B" w:rsidP="00635266">
      <w:pPr>
        <w:spacing w:line="360" w:lineRule="auto"/>
        <w:ind w:left="720"/>
        <w:rPr>
          <w:rtl/>
          <w:lang w:eastAsia="en-US"/>
        </w:rPr>
      </w:pPr>
      <w:r>
        <w:rPr>
          <w:rtl/>
          <w:lang w:eastAsia="en-US"/>
        </w:rPr>
        <w:t>נספח 1</w:t>
      </w:r>
      <w:r>
        <w:rPr>
          <w:rtl/>
          <w:lang w:eastAsia="en-US"/>
        </w:rPr>
        <w:tab/>
        <w:t xml:space="preserve">   - </w:t>
      </w:r>
      <w:r>
        <w:rPr>
          <w:rtl/>
          <w:lang w:eastAsia="en-US"/>
        </w:rPr>
        <w:tab/>
        <w:t>נוהלי המזמין</w:t>
      </w:r>
      <w:r>
        <w:rPr>
          <w:rFonts w:hint="cs"/>
          <w:rtl/>
          <w:lang w:eastAsia="en-US"/>
        </w:rPr>
        <w:t xml:space="preserve"> </w:t>
      </w:r>
      <w:r>
        <w:rPr>
          <w:rtl/>
          <w:lang w:eastAsia="en-US"/>
        </w:rPr>
        <w:t>–</w:t>
      </w:r>
      <w:r>
        <w:rPr>
          <w:rFonts w:hint="cs"/>
          <w:rtl/>
          <w:lang w:eastAsia="en-US"/>
        </w:rPr>
        <w:t xml:space="preserve"> מצורף בחוברת נפרדת</w:t>
      </w:r>
    </w:p>
    <w:p w:rsidR="006071C4" w:rsidRPr="006071C4" w:rsidRDefault="006071C4" w:rsidP="00635266">
      <w:pPr>
        <w:spacing w:line="360" w:lineRule="auto"/>
        <w:ind w:left="720"/>
        <w:rPr>
          <w:rtl/>
          <w:lang w:eastAsia="en-US"/>
        </w:rPr>
      </w:pPr>
      <w:r w:rsidRPr="006071C4">
        <w:rPr>
          <w:rtl/>
          <w:lang w:eastAsia="en-US"/>
        </w:rPr>
        <w:t>נספח 2    -</w:t>
      </w:r>
      <w:r w:rsidRPr="006071C4">
        <w:rPr>
          <w:rtl/>
          <w:lang w:eastAsia="en-US"/>
        </w:rPr>
        <w:tab/>
        <w:t>נוסח טופס "הזמנה לקבלת הצעות לביצוע עבודה".</w:t>
      </w:r>
    </w:p>
    <w:p w:rsidR="006071C4" w:rsidRPr="006071C4" w:rsidRDefault="006071C4" w:rsidP="00EF2AB5">
      <w:pPr>
        <w:spacing w:line="360" w:lineRule="auto"/>
        <w:ind w:left="720"/>
        <w:rPr>
          <w:rtl/>
          <w:lang w:eastAsia="en-US"/>
        </w:rPr>
      </w:pPr>
      <w:r w:rsidRPr="006071C4">
        <w:rPr>
          <w:rtl/>
          <w:lang w:eastAsia="en-US"/>
        </w:rPr>
        <w:t xml:space="preserve">נספח 3     - </w:t>
      </w:r>
      <w:r w:rsidRPr="006071C4">
        <w:rPr>
          <w:rtl/>
          <w:lang w:eastAsia="en-US"/>
        </w:rPr>
        <w:tab/>
      </w:r>
      <w:r w:rsidR="00EF2AB5">
        <w:rPr>
          <w:rFonts w:hint="cs"/>
          <w:rtl/>
          <w:lang w:eastAsia="en-US"/>
        </w:rPr>
        <w:t>מבוטל</w:t>
      </w:r>
    </w:p>
    <w:p w:rsidR="006071C4" w:rsidRPr="006071C4" w:rsidRDefault="006071C4" w:rsidP="00635266">
      <w:pPr>
        <w:spacing w:line="360" w:lineRule="auto"/>
        <w:ind w:left="720"/>
        <w:rPr>
          <w:rtl/>
          <w:lang w:eastAsia="en-US"/>
        </w:rPr>
      </w:pPr>
      <w:r w:rsidRPr="006071C4">
        <w:rPr>
          <w:rtl/>
          <w:lang w:eastAsia="en-US"/>
        </w:rPr>
        <w:t xml:space="preserve">נספח 4   -  </w:t>
      </w:r>
      <w:r w:rsidRPr="006071C4">
        <w:rPr>
          <w:rtl/>
          <w:lang w:eastAsia="en-US"/>
        </w:rPr>
        <w:tab/>
        <w:t>מפרטים כלליים לעבודות בנין בהוצאת הועדה המיוחדת למשרד</w:t>
      </w:r>
    </w:p>
    <w:p w:rsidR="006071C4" w:rsidRPr="006071C4" w:rsidRDefault="006071C4" w:rsidP="00635266">
      <w:pPr>
        <w:spacing w:line="360" w:lineRule="auto"/>
        <w:ind w:left="720"/>
        <w:rPr>
          <w:rtl/>
          <w:lang w:eastAsia="en-US"/>
        </w:rPr>
      </w:pPr>
      <w:r w:rsidRPr="006071C4">
        <w:rPr>
          <w:rtl/>
          <w:lang w:eastAsia="en-US"/>
        </w:rPr>
        <w:tab/>
      </w:r>
      <w:r w:rsidRPr="006071C4">
        <w:rPr>
          <w:rtl/>
          <w:lang w:eastAsia="en-US"/>
        </w:rPr>
        <w:tab/>
      </w:r>
      <w:r w:rsidR="00CA178D" w:rsidRPr="006071C4">
        <w:rPr>
          <w:rFonts w:hint="cs"/>
          <w:rtl/>
          <w:lang w:eastAsia="en-US"/>
        </w:rPr>
        <w:t>הביטחו</w:t>
      </w:r>
      <w:r w:rsidR="00CA178D" w:rsidRPr="006071C4">
        <w:rPr>
          <w:rFonts w:hint="eastAsia"/>
          <w:rtl/>
          <w:lang w:eastAsia="en-US"/>
        </w:rPr>
        <w:t>ן</w:t>
      </w:r>
      <w:r w:rsidRPr="006071C4">
        <w:rPr>
          <w:rtl/>
          <w:lang w:eastAsia="en-US"/>
        </w:rPr>
        <w:t xml:space="preserve"> ומשרד הבינוי והשיכון (אינם מצורפים).</w:t>
      </w:r>
    </w:p>
    <w:p w:rsidR="006071C4" w:rsidRPr="006071C4" w:rsidRDefault="006071C4" w:rsidP="00EF2AB5">
      <w:pPr>
        <w:spacing w:line="360" w:lineRule="auto"/>
        <w:ind w:left="720"/>
        <w:rPr>
          <w:rtl/>
          <w:lang w:eastAsia="en-US"/>
        </w:rPr>
      </w:pPr>
      <w:r w:rsidRPr="006071C4">
        <w:rPr>
          <w:rtl/>
          <w:lang w:eastAsia="en-US"/>
        </w:rPr>
        <w:t>נספח 5   -</w:t>
      </w:r>
      <w:r w:rsidRPr="006071C4">
        <w:rPr>
          <w:rtl/>
          <w:lang w:eastAsia="en-US"/>
        </w:rPr>
        <w:tab/>
      </w:r>
      <w:r w:rsidR="00EF2AB5">
        <w:rPr>
          <w:rFonts w:hint="cs"/>
          <w:rtl/>
          <w:lang w:eastAsia="en-US"/>
        </w:rPr>
        <w:t>כתב כמויות</w:t>
      </w:r>
    </w:p>
    <w:p w:rsidR="006071C4" w:rsidRPr="006071C4" w:rsidRDefault="006071C4" w:rsidP="00635266">
      <w:pPr>
        <w:spacing w:line="360" w:lineRule="auto"/>
        <w:ind w:left="720"/>
        <w:rPr>
          <w:rtl/>
          <w:lang w:eastAsia="en-US"/>
        </w:rPr>
      </w:pPr>
      <w:r w:rsidRPr="006071C4">
        <w:rPr>
          <w:rtl/>
          <w:lang w:eastAsia="en-US"/>
        </w:rPr>
        <w:t>נ</w:t>
      </w:r>
      <w:r w:rsidR="006F717D">
        <w:rPr>
          <w:rtl/>
          <w:lang w:eastAsia="en-US"/>
        </w:rPr>
        <w:t>ספח 6    -</w:t>
      </w:r>
      <w:r w:rsidR="006F717D">
        <w:rPr>
          <w:rtl/>
          <w:lang w:eastAsia="en-US"/>
        </w:rPr>
        <w:tab/>
        <w:t xml:space="preserve">נוסח כתב ערבות </w:t>
      </w:r>
      <w:r w:rsidR="006F717D">
        <w:rPr>
          <w:rFonts w:hint="cs"/>
          <w:rtl/>
          <w:lang w:eastAsia="en-US"/>
        </w:rPr>
        <w:t>ביצוע</w:t>
      </w:r>
      <w:r w:rsidRPr="006071C4">
        <w:rPr>
          <w:rtl/>
          <w:lang w:eastAsia="en-US"/>
        </w:rPr>
        <w:t>.</w:t>
      </w:r>
    </w:p>
    <w:p w:rsidR="006071C4" w:rsidRPr="006071C4" w:rsidRDefault="006071C4" w:rsidP="00635266">
      <w:pPr>
        <w:spacing w:line="360" w:lineRule="auto"/>
        <w:ind w:left="720"/>
        <w:rPr>
          <w:rtl/>
          <w:lang w:eastAsia="en-US"/>
        </w:rPr>
      </w:pPr>
      <w:r w:rsidRPr="006071C4">
        <w:rPr>
          <w:rtl/>
          <w:lang w:eastAsia="en-US"/>
        </w:rPr>
        <w:t>נספח 7    -</w:t>
      </w:r>
      <w:r w:rsidRPr="006071C4">
        <w:rPr>
          <w:rtl/>
          <w:lang w:eastAsia="en-US"/>
        </w:rPr>
        <w:tab/>
        <w:t>אישור על קיום ביטוחים.</w:t>
      </w:r>
    </w:p>
    <w:p w:rsidR="006071C4" w:rsidRPr="006071C4" w:rsidRDefault="006071C4" w:rsidP="00635266">
      <w:pPr>
        <w:spacing w:line="360" w:lineRule="auto"/>
        <w:ind w:left="720"/>
        <w:rPr>
          <w:rtl/>
          <w:lang w:eastAsia="en-US"/>
        </w:rPr>
      </w:pPr>
    </w:p>
    <w:p w:rsidR="006071C4" w:rsidRPr="006071C4" w:rsidRDefault="006071C4" w:rsidP="00A623D0">
      <w:pPr>
        <w:numPr>
          <w:ilvl w:val="0"/>
          <w:numId w:val="8"/>
        </w:numPr>
        <w:spacing w:line="360" w:lineRule="auto"/>
        <w:ind w:right="0"/>
        <w:rPr>
          <w:rtl/>
          <w:lang w:eastAsia="en-US"/>
        </w:rPr>
      </w:pPr>
      <w:r w:rsidRPr="006071C4">
        <w:rPr>
          <w:u w:val="single"/>
          <w:rtl/>
          <w:lang w:eastAsia="en-US"/>
        </w:rPr>
        <w:t>עדיפות בין מסמכים</w:t>
      </w:r>
    </w:p>
    <w:p w:rsidR="006071C4" w:rsidRPr="006071C4" w:rsidRDefault="006071C4" w:rsidP="00635266">
      <w:pPr>
        <w:spacing w:line="360" w:lineRule="auto"/>
        <w:rPr>
          <w:rtl/>
          <w:lang w:eastAsia="en-US"/>
        </w:rPr>
      </w:pPr>
    </w:p>
    <w:p w:rsidR="006071C4" w:rsidRPr="006071C4" w:rsidRDefault="006071C4" w:rsidP="00A623D0">
      <w:pPr>
        <w:numPr>
          <w:ilvl w:val="0"/>
          <w:numId w:val="9"/>
        </w:numPr>
        <w:spacing w:line="360" w:lineRule="auto"/>
        <w:ind w:right="0"/>
        <w:rPr>
          <w:rtl/>
          <w:lang w:eastAsia="en-US"/>
        </w:rPr>
      </w:pPr>
      <w:r w:rsidRPr="006071C4">
        <w:rPr>
          <w:rtl/>
          <w:lang w:eastAsia="en-US"/>
        </w:rPr>
        <w:t>בכל מקרה של סתירה בין מסמכי המכרז לאמור בהסכם זה, האמור בהסכם עדיף על האמור בנספחים הכלליים.</w:t>
      </w:r>
    </w:p>
    <w:p w:rsidR="006071C4" w:rsidRPr="006071C4" w:rsidRDefault="006071C4" w:rsidP="00635266">
      <w:pPr>
        <w:spacing w:line="360" w:lineRule="auto"/>
        <w:rPr>
          <w:rtl/>
          <w:lang w:eastAsia="en-US"/>
        </w:rPr>
      </w:pPr>
    </w:p>
    <w:p w:rsidR="006071C4" w:rsidRPr="006071C4" w:rsidRDefault="00CA178D" w:rsidP="00A623D0">
      <w:pPr>
        <w:numPr>
          <w:ilvl w:val="0"/>
          <w:numId w:val="9"/>
        </w:numPr>
        <w:spacing w:line="360" w:lineRule="auto"/>
        <w:ind w:right="0"/>
        <w:rPr>
          <w:rtl/>
          <w:lang w:eastAsia="en-US"/>
        </w:rPr>
      </w:pPr>
      <w:r w:rsidRPr="006071C4">
        <w:rPr>
          <w:rFonts w:hint="cs"/>
          <w:rtl/>
          <w:lang w:eastAsia="en-US"/>
        </w:rPr>
        <w:t>לעניי</w:t>
      </w:r>
      <w:r w:rsidRPr="006071C4">
        <w:rPr>
          <w:rFonts w:hint="eastAsia"/>
          <w:rtl/>
          <w:lang w:eastAsia="en-US"/>
        </w:rPr>
        <w:t>ן</w:t>
      </w:r>
      <w:r w:rsidR="006071C4" w:rsidRPr="006071C4">
        <w:rPr>
          <w:rtl/>
          <w:lang w:eastAsia="en-US"/>
        </w:rPr>
        <w:t xml:space="preserve"> המפרטים המיוחדים , התכניות וכתבי הכמויות והמחירים לכל עבודה, הם יהיו עדיפים על האמור בהסכם ובמפרטים הכלליים.</w:t>
      </w:r>
    </w:p>
    <w:p w:rsidR="006071C4" w:rsidRDefault="006071C4" w:rsidP="00635266">
      <w:pPr>
        <w:spacing w:line="360" w:lineRule="auto"/>
        <w:rPr>
          <w:lang w:eastAsia="en-US"/>
        </w:rPr>
      </w:pPr>
    </w:p>
    <w:p w:rsidR="006071C4" w:rsidRPr="006071C4" w:rsidRDefault="006071C4" w:rsidP="00A623D0">
      <w:pPr>
        <w:numPr>
          <w:ilvl w:val="0"/>
          <w:numId w:val="8"/>
        </w:numPr>
        <w:spacing w:line="360" w:lineRule="auto"/>
        <w:ind w:right="0"/>
        <w:rPr>
          <w:rtl/>
          <w:lang w:eastAsia="en-US"/>
        </w:rPr>
      </w:pPr>
      <w:r w:rsidRPr="006071C4">
        <w:rPr>
          <w:u w:val="single"/>
          <w:rtl/>
          <w:lang w:eastAsia="en-US"/>
        </w:rPr>
        <w:t>כללי</w:t>
      </w:r>
    </w:p>
    <w:p w:rsidR="006071C4" w:rsidRPr="006071C4" w:rsidRDefault="006071C4" w:rsidP="00635266">
      <w:pPr>
        <w:spacing w:line="360" w:lineRule="auto"/>
        <w:rPr>
          <w:rtl/>
          <w:lang w:eastAsia="en-US"/>
        </w:rPr>
      </w:pPr>
    </w:p>
    <w:p w:rsidR="006F717D" w:rsidRDefault="006071C4" w:rsidP="00EF2AB5">
      <w:pPr>
        <w:numPr>
          <w:ilvl w:val="0"/>
          <w:numId w:val="39"/>
        </w:numPr>
        <w:spacing w:line="360" w:lineRule="auto"/>
        <w:rPr>
          <w:rtl/>
          <w:lang w:eastAsia="en-US"/>
        </w:rPr>
      </w:pPr>
      <w:r w:rsidRPr="006071C4">
        <w:rPr>
          <w:rtl/>
          <w:lang w:eastAsia="en-US"/>
        </w:rPr>
        <w:t xml:space="preserve">הסכם זה מתייחס לביצוע עבודות </w:t>
      </w:r>
      <w:r w:rsidR="00EF2AB5">
        <w:rPr>
          <w:rFonts w:hint="cs"/>
          <w:rtl/>
          <w:lang w:eastAsia="en-US"/>
        </w:rPr>
        <w:t>איטום מעברי אש</w:t>
      </w:r>
    </w:p>
    <w:p w:rsidR="00F96465" w:rsidRDefault="006F717D" w:rsidP="00F96465">
      <w:pPr>
        <w:spacing w:line="360" w:lineRule="auto"/>
        <w:ind w:left="720"/>
        <w:rPr>
          <w:rtl/>
          <w:lang w:eastAsia="en-US"/>
        </w:rPr>
      </w:pPr>
      <w:r>
        <w:rPr>
          <w:rFonts w:hint="cs"/>
          <w:rtl/>
          <w:lang w:eastAsia="en-US"/>
        </w:rPr>
        <w:t xml:space="preserve">             </w:t>
      </w:r>
      <w:r w:rsidR="006071C4" w:rsidRPr="006071C4">
        <w:rPr>
          <w:rtl/>
          <w:lang w:eastAsia="en-US"/>
        </w:rPr>
        <w:t>במתחם המרכז הרפואי ת"א</w:t>
      </w:r>
      <w:r w:rsidR="00F96465">
        <w:rPr>
          <w:rFonts w:hint="cs"/>
          <w:rtl/>
          <w:lang w:eastAsia="en-US"/>
        </w:rPr>
        <w:t xml:space="preserve"> </w:t>
      </w:r>
      <w:r w:rsidR="006071C4" w:rsidRPr="006071C4">
        <w:rPr>
          <w:rtl/>
          <w:lang w:eastAsia="en-US"/>
        </w:rPr>
        <w:t xml:space="preserve">ע"ש סוראסקי (להלן: </w:t>
      </w:r>
      <w:r w:rsidR="00F96465">
        <w:rPr>
          <w:rFonts w:hint="cs"/>
          <w:rtl/>
          <w:lang w:eastAsia="en-US"/>
        </w:rPr>
        <w:t>המזמין</w:t>
      </w:r>
      <w:r w:rsidR="004C2797">
        <w:rPr>
          <w:rFonts w:hint="cs"/>
          <w:rtl/>
          <w:lang w:eastAsia="en-US"/>
        </w:rPr>
        <w:t>/</w:t>
      </w:r>
      <w:r w:rsidR="00F96465">
        <w:rPr>
          <w:rFonts w:hint="cs"/>
          <w:rtl/>
          <w:lang w:eastAsia="en-US"/>
        </w:rPr>
        <w:t xml:space="preserve"> </w:t>
      </w:r>
      <w:r w:rsidR="006071C4" w:rsidRPr="006071C4">
        <w:rPr>
          <w:rtl/>
          <w:lang w:eastAsia="en-US"/>
        </w:rPr>
        <w:t xml:space="preserve">"מרת"א") ברח' </w:t>
      </w:r>
    </w:p>
    <w:p w:rsidR="00F96465" w:rsidRDefault="00F96465" w:rsidP="00F96465">
      <w:pPr>
        <w:spacing w:line="360" w:lineRule="auto"/>
        <w:ind w:left="720"/>
        <w:rPr>
          <w:rtl/>
          <w:lang w:eastAsia="en-US"/>
        </w:rPr>
      </w:pPr>
      <w:r>
        <w:rPr>
          <w:rFonts w:hint="cs"/>
          <w:rtl/>
          <w:lang w:eastAsia="en-US"/>
        </w:rPr>
        <w:t xml:space="preserve">             </w:t>
      </w:r>
      <w:r w:rsidR="006071C4" w:rsidRPr="006071C4">
        <w:rPr>
          <w:rtl/>
          <w:lang w:eastAsia="en-US"/>
        </w:rPr>
        <w:t xml:space="preserve">ויצמן ת"א, ושלוחותיו בבית הדר דפנה, בבית אברהמס ובבית שטראוס בת"א, </w:t>
      </w:r>
    </w:p>
    <w:p w:rsidR="00F96465" w:rsidRDefault="00F96465" w:rsidP="00F96465">
      <w:pPr>
        <w:spacing w:line="360" w:lineRule="auto"/>
        <w:ind w:left="720"/>
        <w:rPr>
          <w:rtl/>
          <w:lang w:eastAsia="en-US"/>
        </w:rPr>
      </w:pPr>
      <w:r>
        <w:rPr>
          <w:rFonts w:hint="cs"/>
          <w:rtl/>
          <w:lang w:eastAsia="en-US"/>
        </w:rPr>
        <w:t xml:space="preserve">             </w:t>
      </w:r>
      <w:r w:rsidR="006071C4" w:rsidRPr="006071C4">
        <w:rPr>
          <w:rtl/>
          <w:lang w:eastAsia="en-US"/>
        </w:rPr>
        <w:t>עפ"י מפרטים, תוכניות, כתבי כמויות ומחירים ספציפיים שי</w:t>
      </w:r>
      <w:r w:rsidR="006F717D">
        <w:rPr>
          <w:rFonts w:hint="cs"/>
          <w:rtl/>
          <w:lang w:eastAsia="en-US"/>
        </w:rPr>
        <w:t>י</w:t>
      </w:r>
      <w:r w:rsidR="006071C4" w:rsidRPr="006071C4">
        <w:rPr>
          <w:rtl/>
          <w:lang w:eastAsia="en-US"/>
        </w:rPr>
        <w:t xml:space="preserve">צאו  ע"י המזמין  </w:t>
      </w:r>
      <w:r>
        <w:rPr>
          <w:rFonts w:hint="cs"/>
          <w:rtl/>
          <w:lang w:eastAsia="en-US"/>
        </w:rPr>
        <w:t xml:space="preserve"> </w:t>
      </w:r>
    </w:p>
    <w:p w:rsidR="006071C4" w:rsidRPr="006071C4" w:rsidRDefault="00F96465" w:rsidP="00F96465">
      <w:pPr>
        <w:spacing w:line="360" w:lineRule="auto"/>
        <w:ind w:left="720"/>
        <w:rPr>
          <w:rtl/>
          <w:lang w:eastAsia="en-US"/>
        </w:rPr>
      </w:pPr>
      <w:r>
        <w:rPr>
          <w:rFonts w:hint="cs"/>
          <w:rtl/>
          <w:lang w:eastAsia="en-US"/>
        </w:rPr>
        <w:t xml:space="preserve">             </w:t>
      </w:r>
      <w:r w:rsidR="006071C4" w:rsidRPr="006071C4">
        <w:rPr>
          <w:rtl/>
          <w:lang w:eastAsia="en-US"/>
        </w:rPr>
        <w:t>לכל עבודה ועבודה, והכל על בסיס לוח המחירים נספח 5.</w:t>
      </w:r>
    </w:p>
    <w:p w:rsidR="006071C4" w:rsidRPr="006071C4" w:rsidRDefault="006071C4" w:rsidP="00635266">
      <w:pPr>
        <w:spacing w:line="360" w:lineRule="auto"/>
        <w:ind w:left="1440"/>
        <w:rPr>
          <w:rtl/>
          <w:lang w:eastAsia="en-US"/>
        </w:rPr>
      </w:pPr>
    </w:p>
    <w:p w:rsidR="006071C4" w:rsidRPr="006071C4" w:rsidRDefault="006071C4" w:rsidP="00635266">
      <w:pPr>
        <w:spacing w:line="360" w:lineRule="auto"/>
        <w:ind w:left="720"/>
        <w:rPr>
          <w:rtl/>
          <w:lang w:eastAsia="en-US"/>
        </w:rPr>
      </w:pPr>
      <w:r w:rsidRPr="006071C4">
        <w:rPr>
          <w:rtl/>
          <w:lang w:eastAsia="en-US"/>
        </w:rPr>
        <w:t xml:space="preserve">ב.          הסכם זה הינו הסכם מסגרת המגדיר את תנאי ההתקשרות בין המזמין לקבלן             </w:t>
      </w:r>
    </w:p>
    <w:p w:rsidR="006071C4" w:rsidRPr="006071C4" w:rsidRDefault="006071C4" w:rsidP="00F9187B">
      <w:pPr>
        <w:spacing w:line="360" w:lineRule="auto"/>
        <w:ind w:left="1440"/>
        <w:rPr>
          <w:rtl/>
          <w:lang w:eastAsia="en-US"/>
        </w:rPr>
      </w:pPr>
      <w:r w:rsidRPr="006071C4">
        <w:rPr>
          <w:rtl/>
          <w:lang w:eastAsia="en-US"/>
        </w:rPr>
        <w:t>לביצוע עבודות שיוזמנו ע"י המזמין מהקבלן, במסגרת ההסכם, במידה שיוזמנו.</w:t>
      </w:r>
    </w:p>
    <w:p w:rsidR="00C63A59" w:rsidRDefault="006071C4" w:rsidP="00F9187B">
      <w:pPr>
        <w:spacing w:line="360" w:lineRule="auto"/>
        <w:ind w:left="1440"/>
        <w:rPr>
          <w:rtl/>
          <w:lang w:eastAsia="en-US"/>
        </w:rPr>
      </w:pPr>
      <w:r w:rsidRPr="006071C4">
        <w:rPr>
          <w:rtl/>
          <w:lang w:eastAsia="en-US"/>
        </w:rPr>
        <w:t>המזמין אינו מתחייב למסור לקבלן כמות ו/או היקף כלשהו של עבודות.</w:t>
      </w:r>
    </w:p>
    <w:p w:rsidR="00F9187B" w:rsidRDefault="00F9187B" w:rsidP="00F9187B">
      <w:pPr>
        <w:spacing w:line="360" w:lineRule="auto"/>
        <w:ind w:left="1440"/>
        <w:rPr>
          <w:rtl/>
          <w:lang w:eastAsia="en-US"/>
        </w:rPr>
      </w:pPr>
    </w:p>
    <w:p w:rsidR="006071C4" w:rsidRPr="006071C4" w:rsidRDefault="006071C4" w:rsidP="00F9187B">
      <w:pPr>
        <w:numPr>
          <w:ilvl w:val="0"/>
          <w:numId w:val="8"/>
        </w:numPr>
        <w:spacing w:line="360" w:lineRule="auto"/>
        <w:ind w:right="0"/>
        <w:rPr>
          <w:rtl/>
          <w:lang w:eastAsia="en-US"/>
        </w:rPr>
      </w:pPr>
      <w:r w:rsidRPr="006071C4">
        <w:rPr>
          <w:u w:val="single"/>
          <w:rtl/>
          <w:lang w:eastAsia="en-US"/>
        </w:rPr>
        <w:t>הזמנת עבודה ע"י המזמין</w:t>
      </w:r>
    </w:p>
    <w:p w:rsidR="006071C4" w:rsidRPr="006071C4" w:rsidRDefault="006071C4" w:rsidP="00F9187B">
      <w:pPr>
        <w:numPr>
          <w:ilvl w:val="0"/>
          <w:numId w:val="10"/>
        </w:numPr>
        <w:spacing w:line="360" w:lineRule="auto"/>
        <w:ind w:right="0"/>
        <w:rPr>
          <w:rtl/>
          <w:lang w:eastAsia="en-US"/>
        </w:rPr>
      </w:pPr>
      <w:r w:rsidRPr="006071C4">
        <w:rPr>
          <w:u w:val="single"/>
          <w:rtl/>
          <w:lang w:eastAsia="en-US"/>
        </w:rPr>
        <w:t>הזמנת עבודה</w:t>
      </w:r>
      <w:r w:rsidRPr="006071C4">
        <w:rPr>
          <w:rtl/>
          <w:lang w:eastAsia="en-US"/>
        </w:rPr>
        <w:t xml:space="preserve"> </w:t>
      </w:r>
    </w:p>
    <w:p w:rsidR="006071C4" w:rsidRPr="006071C4" w:rsidRDefault="006071C4" w:rsidP="00635266">
      <w:pPr>
        <w:spacing w:line="360" w:lineRule="auto"/>
        <w:ind w:left="1440"/>
        <w:rPr>
          <w:rtl/>
          <w:lang w:eastAsia="en-US"/>
        </w:rPr>
      </w:pPr>
      <w:r w:rsidRPr="006071C4">
        <w:rPr>
          <w:rtl/>
          <w:lang w:eastAsia="en-US"/>
        </w:rPr>
        <w:t>החליט המזמין למסור לקבלן עבודה/ות לפי הסכם זה, מתחייב הקבלן לקבל כל עבודה שתימסר לו ע"י המזמין בתנאי ההסכם כולל מחירים.</w:t>
      </w:r>
    </w:p>
    <w:p w:rsidR="006071C4" w:rsidRPr="006071C4" w:rsidRDefault="006071C4" w:rsidP="00635266">
      <w:pPr>
        <w:spacing w:line="360" w:lineRule="auto"/>
        <w:ind w:left="1440"/>
        <w:rPr>
          <w:rtl/>
          <w:lang w:eastAsia="en-US"/>
        </w:rPr>
      </w:pPr>
      <w:r w:rsidRPr="006071C4">
        <w:rPr>
          <w:rtl/>
          <w:lang w:eastAsia="en-US"/>
        </w:rPr>
        <w:t xml:space="preserve">המזמין, לפי שיקול דעתו , יהא רשאי אך לא חייב להזמין הצעה לביצוע </w:t>
      </w:r>
    </w:p>
    <w:p w:rsidR="006071C4" w:rsidRPr="006071C4" w:rsidRDefault="00F9187B" w:rsidP="00EF2AB5">
      <w:pPr>
        <w:spacing w:line="360" w:lineRule="auto"/>
        <w:ind w:left="1440"/>
        <w:rPr>
          <w:rtl/>
          <w:lang w:eastAsia="en-US"/>
        </w:rPr>
      </w:pPr>
      <w:r>
        <w:rPr>
          <w:rtl/>
          <w:lang w:eastAsia="en-US"/>
        </w:rPr>
        <w:t>עבודה באמצעות הטופס נספח 2</w:t>
      </w:r>
    </w:p>
    <w:p w:rsidR="006071C4" w:rsidRPr="006071C4" w:rsidRDefault="006071C4" w:rsidP="00A623D0">
      <w:pPr>
        <w:numPr>
          <w:ilvl w:val="0"/>
          <w:numId w:val="8"/>
        </w:numPr>
        <w:spacing w:line="360" w:lineRule="auto"/>
        <w:ind w:right="0"/>
        <w:rPr>
          <w:rtl/>
          <w:lang w:eastAsia="en-US"/>
        </w:rPr>
      </w:pPr>
      <w:r w:rsidRPr="006071C4">
        <w:rPr>
          <w:u w:val="single"/>
          <w:rtl/>
          <w:lang w:eastAsia="en-US"/>
        </w:rPr>
        <w:lastRenderedPageBreak/>
        <w:t>תקופת ההתקשרות</w:t>
      </w:r>
    </w:p>
    <w:p w:rsidR="006071C4" w:rsidRPr="006071C4" w:rsidRDefault="006071C4" w:rsidP="00635266">
      <w:pPr>
        <w:spacing w:line="360" w:lineRule="auto"/>
        <w:rPr>
          <w:rtl/>
          <w:lang w:eastAsia="en-US"/>
        </w:rPr>
      </w:pPr>
    </w:p>
    <w:p w:rsidR="00EF2AB5" w:rsidRDefault="006071C4" w:rsidP="00EF2AB5">
      <w:pPr>
        <w:numPr>
          <w:ilvl w:val="0"/>
          <w:numId w:val="11"/>
        </w:numPr>
        <w:spacing w:line="360" w:lineRule="auto"/>
        <w:ind w:right="0"/>
        <w:rPr>
          <w:lang w:eastAsia="en-US"/>
        </w:rPr>
      </w:pPr>
      <w:r w:rsidRPr="006071C4">
        <w:rPr>
          <w:rtl/>
          <w:lang w:eastAsia="en-US"/>
        </w:rPr>
        <w:t xml:space="preserve">תקופת ההתקשרות עפ"י הסכם זה הינה </w:t>
      </w:r>
      <w:r w:rsidR="0069473C">
        <w:rPr>
          <w:rFonts w:hint="cs"/>
          <w:u w:val="single"/>
          <w:rtl/>
          <w:lang w:eastAsia="en-US"/>
        </w:rPr>
        <w:t>לשנה</w:t>
      </w:r>
      <w:r w:rsidRPr="006071C4">
        <w:rPr>
          <w:rtl/>
          <w:lang w:eastAsia="en-US"/>
        </w:rPr>
        <w:t xml:space="preserve"> </w:t>
      </w:r>
      <w:r w:rsidR="00EF2AB5">
        <w:rPr>
          <w:rFonts w:hint="cs"/>
          <w:rtl/>
          <w:lang w:eastAsia="en-US"/>
        </w:rPr>
        <w:t>מחתימת החוזה</w:t>
      </w:r>
    </w:p>
    <w:p w:rsidR="006071C4" w:rsidRPr="006071C4" w:rsidRDefault="006F717D" w:rsidP="00EF2AB5">
      <w:pPr>
        <w:spacing w:line="360" w:lineRule="auto"/>
        <w:ind w:left="1440" w:right="1440"/>
        <w:rPr>
          <w:rtl/>
          <w:lang w:eastAsia="en-US"/>
        </w:rPr>
      </w:pPr>
      <w:r>
        <w:rPr>
          <w:rFonts w:hint="cs"/>
          <w:rtl/>
          <w:lang w:eastAsia="en-US"/>
        </w:rPr>
        <w:t xml:space="preserve"> </w:t>
      </w:r>
      <w:r w:rsidR="006071C4" w:rsidRPr="006071C4">
        <w:rPr>
          <w:rtl/>
          <w:lang w:eastAsia="en-US"/>
        </w:rPr>
        <w:t>__________ , אך המזמין יהא רשאי להאריכה לתקופות  נוספות</w:t>
      </w:r>
      <w:r w:rsidR="0069473C">
        <w:rPr>
          <w:rFonts w:hint="cs"/>
          <w:rtl/>
          <w:lang w:eastAsia="en-US"/>
        </w:rPr>
        <w:t>.</w:t>
      </w:r>
    </w:p>
    <w:p w:rsidR="006071C4" w:rsidRPr="006071C4" w:rsidRDefault="006071C4" w:rsidP="00635266">
      <w:pPr>
        <w:spacing w:line="360" w:lineRule="auto"/>
        <w:ind w:left="1440"/>
        <w:rPr>
          <w:rtl/>
          <w:lang w:eastAsia="en-US"/>
        </w:rPr>
      </w:pPr>
    </w:p>
    <w:p w:rsidR="006071C4" w:rsidRPr="006071C4" w:rsidRDefault="006071C4" w:rsidP="00A623D0">
      <w:pPr>
        <w:numPr>
          <w:ilvl w:val="0"/>
          <w:numId w:val="11"/>
        </w:numPr>
        <w:spacing w:line="360" w:lineRule="auto"/>
        <w:ind w:right="0"/>
        <w:rPr>
          <w:rtl/>
          <w:lang w:eastAsia="en-US"/>
        </w:rPr>
      </w:pPr>
      <w:r w:rsidRPr="006071C4">
        <w:rPr>
          <w:rtl/>
          <w:lang w:eastAsia="en-US"/>
        </w:rPr>
        <w:t>המזמין יהא רשאי להפסיק את ההתקשרות בכל עת לפי שיקול דעתו הבלעדי, וזאת בהודעה בכתב בת 60 יום מראש.</w:t>
      </w:r>
    </w:p>
    <w:p w:rsidR="006071C4" w:rsidRPr="006071C4" w:rsidRDefault="006071C4" w:rsidP="00635266">
      <w:pPr>
        <w:spacing w:line="360" w:lineRule="auto"/>
        <w:rPr>
          <w:rtl/>
          <w:lang w:eastAsia="en-US"/>
        </w:rPr>
      </w:pPr>
    </w:p>
    <w:p w:rsidR="006071C4" w:rsidRPr="006071C4" w:rsidRDefault="006071C4" w:rsidP="00A623D0">
      <w:pPr>
        <w:numPr>
          <w:ilvl w:val="0"/>
          <w:numId w:val="11"/>
        </w:numPr>
        <w:spacing w:line="360" w:lineRule="auto"/>
        <w:ind w:right="0"/>
        <w:rPr>
          <w:rtl/>
          <w:lang w:eastAsia="en-US"/>
        </w:rPr>
      </w:pPr>
      <w:r w:rsidRPr="006071C4">
        <w:rPr>
          <w:rtl/>
          <w:lang w:eastAsia="en-US"/>
        </w:rPr>
        <w:t>הקבלן יהא רשאי להפסיק את ההתקשרות לפני כל הארכה וזאת, בהודעה בכתב בת שלושה חודשים מראש.</w:t>
      </w:r>
    </w:p>
    <w:p w:rsidR="006071C4" w:rsidRDefault="006071C4" w:rsidP="00635266">
      <w:pPr>
        <w:spacing w:line="360" w:lineRule="auto"/>
        <w:rPr>
          <w:lang w:eastAsia="en-US"/>
        </w:rPr>
      </w:pPr>
    </w:p>
    <w:p w:rsidR="006071C4" w:rsidRPr="006071C4" w:rsidRDefault="006071C4" w:rsidP="00A623D0">
      <w:pPr>
        <w:numPr>
          <w:ilvl w:val="0"/>
          <w:numId w:val="11"/>
        </w:numPr>
        <w:spacing w:line="360" w:lineRule="auto"/>
        <w:ind w:right="0"/>
        <w:rPr>
          <w:rtl/>
          <w:lang w:eastAsia="en-US"/>
        </w:rPr>
      </w:pPr>
      <w:r w:rsidRPr="006071C4">
        <w:rPr>
          <w:rtl/>
          <w:lang w:eastAsia="en-US"/>
        </w:rPr>
        <w:t xml:space="preserve">במקרה בו יפר הקבלן את ההסכם, יהא המזמין רשאי להפסיק את </w:t>
      </w:r>
    </w:p>
    <w:p w:rsidR="006071C4" w:rsidRPr="006071C4" w:rsidRDefault="006071C4" w:rsidP="00635266">
      <w:pPr>
        <w:spacing w:line="360" w:lineRule="auto"/>
        <w:ind w:left="1440"/>
        <w:rPr>
          <w:rtl/>
          <w:lang w:eastAsia="en-US"/>
        </w:rPr>
      </w:pPr>
      <w:r w:rsidRPr="006071C4">
        <w:rPr>
          <w:rtl/>
          <w:lang w:eastAsia="en-US"/>
        </w:rPr>
        <w:t>ההתקשרות בהודעה בכתב בת 7 ימים מראש.</w:t>
      </w:r>
    </w:p>
    <w:p w:rsidR="006071C4" w:rsidRPr="006071C4" w:rsidRDefault="006071C4" w:rsidP="00635266">
      <w:pPr>
        <w:spacing w:line="360" w:lineRule="auto"/>
        <w:ind w:left="1440"/>
        <w:rPr>
          <w:rtl/>
          <w:lang w:eastAsia="en-US"/>
        </w:rPr>
      </w:pPr>
    </w:p>
    <w:p w:rsidR="00B113D9" w:rsidRDefault="006071C4" w:rsidP="00A623D0">
      <w:pPr>
        <w:numPr>
          <w:ilvl w:val="0"/>
          <w:numId w:val="11"/>
        </w:numPr>
        <w:spacing w:line="360" w:lineRule="auto"/>
        <w:ind w:right="0"/>
        <w:rPr>
          <w:lang w:eastAsia="en-US"/>
        </w:rPr>
      </w:pPr>
      <w:r w:rsidRPr="006071C4">
        <w:rPr>
          <w:rtl/>
          <w:lang w:eastAsia="en-US"/>
        </w:rPr>
        <w:t>במקרה בו יתקבל צו פירוק, כינוס נכסים או פשיטת רגל נגד הקבלן, יהא המזמין רשאי לבטל את ההסכם לאלתר.</w:t>
      </w:r>
    </w:p>
    <w:p w:rsidR="00B113D9" w:rsidRPr="006071C4" w:rsidRDefault="00B113D9" w:rsidP="00B113D9">
      <w:pPr>
        <w:spacing w:line="360" w:lineRule="auto"/>
        <w:ind w:left="1440"/>
        <w:rPr>
          <w:rtl/>
          <w:lang w:eastAsia="en-US"/>
        </w:rPr>
      </w:pPr>
    </w:p>
    <w:p w:rsidR="006071C4" w:rsidRPr="006071C4" w:rsidRDefault="006071C4" w:rsidP="00A623D0">
      <w:pPr>
        <w:numPr>
          <w:ilvl w:val="0"/>
          <w:numId w:val="8"/>
        </w:numPr>
        <w:spacing w:line="360" w:lineRule="auto"/>
        <w:ind w:right="0"/>
        <w:rPr>
          <w:rtl/>
          <w:lang w:eastAsia="en-US"/>
        </w:rPr>
      </w:pPr>
      <w:r w:rsidRPr="006071C4">
        <w:rPr>
          <w:u w:val="single"/>
          <w:rtl/>
          <w:lang w:eastAsia="en-US"/>
        </w:rPr>
        <w:t>הכרת האתר</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720" w:firstLine="720"/>
        <w:rPr>
          <w:rtl/>
          <w:lang w:eastAsia="en-US"/>
        </w:rPr>
      </w:pPr>
      <w:r w:rsidRPr="006071C4">
        <w:rPr>
          <w:rtl/>
          <w:lang w:eastAsia="en-US"/>
        </w:rPr>
        <w:t xml:space="preserve">הקבלן מצהיר, כי ביקר במתחם מרת"א ובחן את מצב המבנים והתשתיות </w:t>
      </w:r>
    </w:p>
    <w:p w:rsidR="006071C4" w:rsidRPr="006071C4" w:rsidRDefault="006071C4" w:rsidP="00635266">
      <w:pPr>
        <w:spacing w:line="360" w:lineRule="auto"/>
        <w:ind w:left="1440"/>
        <w:rPr>
          <w:rtl/>
          <w:lang w:eastAsia="en-US"/>
        </w:rPr>
      </w:pPr>
      <w:r w:rsidRPr="006071C4">
        <w:rPr>
          <w:rtl/>
          <w:lang w:eastAsia="en-US"/>
        </w:rPr>
        <w:t>שבהם תבוצענה העבודות, את דרכי הגישה אליהם, וכן את דרישות המזמין ונהליו.</w:t>
      </w:r>
    </w:p>
    <w:p w:rsidR="006071C4" w:rsidRPr="006071C4" w:rsidRDefault="006071C4" w:rsidP="00BE6A7D">
      <w:pPr>
        <w:spacing w:line="360" w:lineRule="auto"/>
        <w:ind w:left="1440"/>
        <w:rPr>
          <w:rtl/>
          <w:lang w:eastAsia="en-US"/>
        </w:rPr>
      </w:pPr>
      <w:r w:rsidRPr="006071C4">
        <w:rPr>
          <w:rtl/>
          <w:lang w:eastAsia="en-US"/>
        </w:rPr>
        <w:t>לענין הסכם זה, "אתר" או "אתר העבודות" הם ה</w:t>
      </w:r>
      <w:r w:rsidR="00F96465">
        <w:rPr>
          <w:rFonts w:hint="cs"/>
          <w:rtl/>
          <w:lang w:eastAsia="en-US"/>
        </w:rPr>
        <w:t>מקומות</w:t>
      </w:r>
      <w:r w:rsidRPr="006071C4">
        <w:rPr>
          <w:rtl/>
          <w:lang w:eastAsia="en-US"/>
        </w:rPr>
        <w:t xml:space="preserve"> בהן תבוצענה העבודות עפ"י ההסכם, במתחם מרת"א ו/או שלוחותיו.</w:t>
      </w:r>
    </w:p>
    <w:p w:rsidR="006071C4" w:rsidRPr="006071C4" w:rsidRDefault="006071C4" w:rsidP="00635266">
      <w:pPr>
        <w:spacing w:line="360" w:lineRule="auto"/>
        <w:ind w:left="1440"/>
        <w:rPr>
          <w:rtl/>
          <w:lang w:eastAsia="en-US"/>
        </w:rPr>
      </w:pPr>
    </w:p>
    <w:p w:rsidR="006071C4" w:rsidRPr="006071C4" w:rsidRDefault="006071C4" w:rsidP="00635266">
      <w:pPr>
        <w:spacing w:line="360" w:lineRule="auto"/>
        <w:rPr>
          <w:rtl/>
          <w:lang w:eastAsia="en-US"/>
        </w:rPr>
      </w:pPr>
      <w:r w:rsidRPr="006071C4">
        <w:rPr>
          <w:rtl/>
          <w:lang w:eastAsia="en-US"/>
        </w:rPr>
        <w:t>8.</w:t>
      </w:r>
      <w:r w:rsidRPr="006071C4">
        <w:rPr>
          <w:rtl/>
          <w:lang w:eastAsia="en-US"/>
        </w:rPr>
        <w:tab/>
      </w:r>
      <w:r w:rsidRPr="006071C4">
        <w:rPr>
          <w:u w:val="single"/>
          <w:rtl/>
          <w:lang w:eastAsia="en-US"/>
        </w:rPr>
        <w:t>בטיחות וזהירות בביצוע העבודות</w:t>
      </w:r>
    </w:p>
    <w:p w:rsidR="006071C4" w:rsidRPr="006071C4" w:rsidRDefault="006071C4" w:rsidP="00635266">
      <w:pPr>
        <w:spacing w:line="360" w:lineRule="auto"/>
        <w:rPr>
          <w:rtl/>
          <w:lang w:eastAsia="en-US"/>
        </w:rPr>
      </w:pPr>
      <w:r w:rsidRPr="006071C4">
        <w:rPr>
          <w:rtl/>
          <w:lang w:eastAsia="en-US"/>
        </w:rPr>
        <w:tab/>
      </w:r>
    </w:p>
    <w:p w:rsidR="006071C4" w:rsidRPr="006071C4" w:rsidRDefault="006071C4" w:rsidP="00A623D0">
      <w:pPr>
        <w:numPr>
          <w:ilvl w:val="0"/>
          <w:numId w:val="12"/>
        </w:numPr>
        <w:spacing w:line="360" w:lineRule="auto"/>
        <w:ind w:right="0"/>
        <w:rPr>
          <w:rtl/>
          <w:lang w:eastAsia="en-US"/>
        </w:rPr>
      </w:pPr>
      <w:r w:rsidRPr="006071C4">
        <w:rPr>
          <w:rtl/>
          <w:lang w:eastAsia="en-US"/>
        </w:rPr>
        <w:t xml:space="preserve">"המפקח" לענין הסכם זה, הינו מי שימונה מעת לעת ובכתב ע"י המזמין לפקח </w:t>
      </w:r>
    </w:p>
    <w:p w:rsidR="006071C4" w:rsidRPr="006071C4" w:rsidRDefault="006071C4" w:rsidP="00635266">
      <w:pPr>
        <w:spacing w:line="360" w:lineRule="auto"/>
        <w:ind w:left="1440"/>
        <w:rPr>
          <w:rtl/>
          <w:lang w:eastAsia="en-US"/>
        </w:rPr>
      </w:pPr>
      <w:r w:rsidRPr="006071C4">
        <w:rPr>
          <w:rtl/>
          <w:lang w:eastAsia="en-US"/>
        </w:rPr>
        <w:t>על ביצוע העבודות ו/או כל אדם אחר שיוסמך לכך ע"י המזמין בכתב.</w:t>
      </w:r>
    </w:p>
    <w:p w:rsidR="006071C4" w:rsidRPr="006071C4" w:rsidRDefault="006071C4" w:rsidP="00635266">
      <w:pPr>
        <w:spacing w:line="360" w:lineRule="auto"/>
        <w:ind w:left="1440"/>
        <w:rPr>
          <w:rtl/>
          <w:lang w:eastAsia="en-US"/>
        </w:rPr>
      </w:pPr>
    </w:p>
    <w:p w:rsidR="006071C4" w:rsidRPr="006071C4" w:rsidRDefault="006071C4" w:rsidP="00B113D9">
      <w:pPr>
        <w:tabs>
          <w:tab w:val="num" w:pos="1360"/>
        </w:tabs>
        <w:spacing w:line="360" w:lineRule="auto"/>
        <w:ind w:left="1360" w:hanging="709"/>
        <w:outlineLvl w:val="0"/>
        <w:rPr>
          <w:color w:val="0000FF"/>
          <w:sz w:val="24"/>
          <w:rtl/>
          <w:lang w:eastAsia="en-US"/>
        </w:rPr>
      </w:pPr>
      <w:r w:rsidRPr="006071C4">
        <w:rPr>
          <w:rtl/>
          <w:lang w:eastAsia="en-US"/>
        </w:rPr>
        <w:t>ב.</w:t>
      </w:r>
      <w:r w:rsidRPr="006071C4">
        <w:rPr>
          <w:rtl/>
          <w:lang w:eastAsia="en-US"/>
        </w:rPr>
        <w:tab/>
        <w:t xml:space="preserve">הקבלן מצהיר, </w:t>
      </w:r>
      <w:r w:rsidR="00BE6A7D">
        <w:rPr>
          <w:rFonts w:hint="cs"/>
          <w:rtl/>
          <w:lang w:eastAsia="en-US"/>
        </w:rPr>
        <w:t>ש</w:t>
      </w:r>
      <w:r w:rsidRPr="006071C4">
        <w:rPr>
          <w:rtl/>
          <w:lang w:eastAsia="en-US"/>
        </w:rPr>
        <w:t xml:space="preserve">הוא וכח האדם הפועל מטעמו מוסמכים לבצע עבודות כנדרש עפ"י הסכם זה.  הקבלן מתחייב להעסיק מנהל עבודה מוסמך כמוגדר להלן, אשר ישהה באתר העבודות ויפקח על ביצוע העבודות כנדרש ובצורה בטיחותית. </w:t>
      </w:r>
      <w:r w:rsidRPr="006071C4">
        <w:rPr>
          <w:rFonts w:hint="cs"/>
          <w:sz w:val="24"/>
          <w:rtl/>
          <w:lang w:eastAsia="en-US"/>
        </w:rPr>
        <w:t>מנהל העבודה באתר חייב להיות בעל תעודת "נאמן בטיחות בעבודה" של המוסד לבטיחות וגהות או כל מוסד מוכר אחר שיאושר ע"י המזמין.</w:t>
      </w:r>
    </w:p>
    <w:p w:rsidR="006071C4" w:rsidRPr="006071C4" w:rsidRDefault="006071C4" w:rsidP="00635266">
      <w:pPr>
        <w:spacing w:line="360" w:lineRule="auto"/>
        <w:ind w:left="1440" w:hanging="720"/>
        <w:rPr>
          <w:rtl/>
          <w:lang w:eastAsia="en-US"/>
        </w:rPr>
      </w:pPr>
    </w:p>
    <w:p w:rsidR="006071C4" w:rsidRPr="006071C4" w:rsidRDefault="006071C4" w:rsidP="00635266">
      <w:pPr>
        <w:spacing w:line="360" w:lineRule="auto"/>
        <w:ind w:left="720"/>
        <w:rPr>
          <w:rtl/>
          <w:lang w:eastAsia="en-US"/>
        </w:rPr>
      </w:pPr>
      <w:r w:rsidRPr="006071C4">
        <w:rPr>
          <w:rtl/>
          <w:lang w:eastAsia="en-US"/>
        </w:rPr>
        <w:lastRenderedPageBreak/>
        <w:t xml:space="preserve">ג. </w:t>
      </w:r>
      <w:r w:rsidRPr="006071C4">
        <w:rPr>
          <w:rtl/>
          <w:lang w:eastAsia="en-US"/>
        </w:rPr>
        <w:tab/>
        <w:t>הקבלן מצהיר, כי הוא מכיר את דיני הבטיחות בעבודה ומתחייב לנהוג על פיהם</w:t>
      </w:r>
    </w:p>
    <w:p w:rsidR="006071C4" w:rsidRPr="006071C4" w:rsidRDefault="006071C4" w:rsidP="00635266">
      <w:pPr>
        <w:spacing w:line="360" w:lineRule="auto"/>
        <w:ind w:left="1440"/>
        <w:rPr>
          <w:rtl/>
          <w:lang w:eastAsia="en-US"/>
        </w:rPr>
      </w:pPr>
      <w:r w:rsidRPr="006071C4">
        <w:rPr>
          <w:rtl/>
          <w:lang w:eastAsia="en-US"/>
        </w:rPr>
        <w:t>בדקדקנות וקפדנות.</w:t>
      </w:r>
    </w:p>
    <w:p w:rsidR="006071C4" w:rsidRPr="006071C4" w:rsidRDefault="006071C4" w:rsidP="00635266">
      <w:pPr>
        <w:spacing w:line="360" w:lineRule="auto"/>
        <w:rPr>
          <w:rtl/>
          <w:lang w:eastAsia="en-US"/>
        </w:rPr>
      </w:pPr>
    </w:p>
    <w:p w:rsidR="006071C4" w:rsidRPr="006071C4" w:rsidRDefault="006071C4" w:rsidP="00A623D0">
      <w:pPr>
        <w:numPr>
          <w:ilvl w:val="0"/>
          <w:numId w:val="28"/>
        </w:numPr>
        <w:spacing w:line="360" w:lineRule="auto"/>
        <w:ind w:right="0"/>
        <w:rPr>
          <w:rtl/>
          <w:lang w:eastAsia="en-US"/>
        </w:rPr>
      </w:pPr>
      <w:r w:rsidRPr="006071C4">
        <w:rPr>
          <w:rtl/>
          <w:lang w:eastAsia="en-US"/>
        </w:rPr>
        <w:t xml:space="preserve">      הקבלן מתחייב לנהוג עפ"י נוהלי המזמין נספח 1, לרבות שינויים ותוספות </w:t>
      </w:r>
    </w:p>
    <w:p w:rsidR="006071C4" w:rsidRPr="006071C4" w:rsidRDefault="006071C4" w:rsidP="00635266">
      <w:pPr>
        <w:spacing w:line="360" w:lineRule="auto"/>
        <w:ind w:left="1440"/>
        <w:rPr>
          <w:rtl/>
          <w:lang w:eastAsia="en-US"/>
        </w:rPr>
      </w:pPr>
      <w:r w:rsidRPr="006071C4">
        <w:rPr>
          <w:rtl/>
          <w:lang w:eastAsia="en-US"/>
        </w:rPr>
        <w:t>שיחולו בהם ע"י המזמין לפי שיקול דעתו הבלעדי, ושיובאו לידיעת הקבלן.</w:t>
      </w:r>
    </w:p>
    <w:p w:rsidR="006071C4" w:rsidRPr="006071C4" w:rsidRDefault="006071C4" w:rsidP="00635266">
      <w:pPr>
        <w:spacing w:line="360" w:lineRule="auto"/>
        <w:rPr>
          <w:rtl/>
          <w:lang w:eastAsia="en-US"/>
        </w:rPr>
      </w:pPr>
    </w:p>
    <w:p w:rsidR="006071C4" w:rsidRPr="006071C4" w:rsidRDefault="006071C4" w:rsidP="00635266">
      <w:pPr>
        <w:spacing w:line="360" w:lineRule="auto"/>
        <w:ind w:firstLine="720"/>
        <w:rPr>
          <w:rtl/>
          <w:lang w:eastAsia="en-US"/>
        </w:rPr>
      </w:pPr>
      <w:r w:rsidRPr="006071C4">
        <w:rPr>
          <w:rtl/>
          <w:lang w:eastAsia="en-US"/>
        </w:rPr>
        <w:t xml:space="preserve">ה.          המפקח יהא רשאי להפסיק את עבודת הקבלן בכל מקרה של אי עמידה בדרישות </w:t>
      </w:r>
    </w:p>
    <w:p w:rsidR="006071C4" w:rsidRDefault="006071C4" w:rsidP="00B113D9">
      <w:pPr>
        <w:spacing w:line="360" w:lineRule="auto"/>
        <w:ind w:left="1440"/>
        <w:rPr>
          <w:rtl/>
          <w:lang w:eastAsia="en-US"/>
        </w:rPr>
      </w:pPr>
      <w:r w:rsidRPr="006071C4">
        <w:rPr>
          <w:rtl/>
          <w:lang w:eastAsia="en-US"/>
        </w:rPr>
        <w:t>הבטיחות והזהירות בעבודה ובנוהלי המזמין.</w:t>
      </w:r>
    </w:p>
    <w:p w:rsidR="00B113D9" w:rsidRPr="00B113D9" w:rsidRDefault="00B113D9" w:rsidP="00B113D9">
      <w:pPr>
        <w:spacing w:line="360" w:lineRule="auto"/>
        <w:ind w:left="1440"/>
        <w:rPr>
          <w:rtl/>
          <w:lang w:eastAsia="en-US"/>
        </w:rPr>
      </w:pPr>
    </w:p>
    <w:p w:rsidR="006071C4" w:rsidRPr="006071C4" w:rsidRDefault="006071C4" w:rsidP="00635266">
      <w:pPr>
        <w:spacing w:line="360" w:lineRule="auto"/>
        <w:rPr>
          <w:rtl/>
          <w:lang w:eastAsia="en-US"/>
        </w:rPr>
      </w:pPr>
      <w:r w:rsidRPr="006071C4">
        <w:rPr>
          <w:rtl/>
          <w:lang w:eastAsia="en-US"/>
        </w:rPr>
        <w:t>9.</w:t>
      </w:r>
      <w:r w:rsidRPr="006071C4">
        <w:rPr>
          <w:rtl/>
          <w:lang w:eastAsia="en-US"/>
        </w:rPr>
        <w:tab/>
      </w:r>
      <w:r w:rsidRPr="006071C4">
        <w:rPr>
          <w:u w:val="single"/>
          <w:rtl/>
          <w:lang w:eastAsia="en-US"/>
        </w:rPr>
        <w:t>מניעת הפרעות</w:t>
      </w:r>
    </w:p>
    <w:p w:rsidR="006071C4" w:rsidRPr="006071C4" w:rsidRDefault="006071C4" w:rsidP="00635266">
      <w:pPr>
        <w:spacing w:line="360" w:lineRule="auto"/>
        <w:rPr>
          <w:rtl/>
          <w:lang w:eastAsia="en-US"/>
        </w:rPr>
      </w:pPr>
    </w:p>
    <w:p w:rsidR="006071C4" w:rsidRPr="006071C4" w:rsidRDefault="006071C4" w:rsidP="00A623D0">
      <w:pPr>
        <w:numPr>
          <w:ilvl w:val="0"/>
          <w:numId w:val="13"/>
        </w:numPr>
        <w:spacing w:line="360" w:lineRule="auto"/>
        <w:ind w:right="0"/>
        <w:rPr>
          <w:rtl/>
          <w:lang w:eastAsia="en-US"/>
        </w:rPr>
      </w:pPr>
      <w:r w:rsidRPr="006071C4">
        <w:rPr>
          <w:rtl/>
          <w:lang w:eastAsia="en-US"/>
        </w:rPr>
        <w:t>הקבלן מצהיר, כי ידוע לו שהעבודות תבוצענה בתוך ו/או בצמוד למבנים פעילים</w:t>
      </w:r>
    </w:p>
    <w:p w:rsidR="006071C4" w:rsidRPr="006071C4" w:rsidRDefault="006071C4" w:rsidP="00635266">
      <w:pPr>
        <w:spacing w:line="360" w:lineRule="auto"/>
        <w:ind w:left="1440"/>
        <w:rPr>
          <w:rtl/>
          <w:lang w:eastAsia="en-US"/>
        </w:rPr>
      </w:pPr>
      <w:r w:rsidRPr="006071C4">
        <w:rPr>
          <w:rtl/>
          <w:lang w:eastAsia="en-US"/>
        </w:rPr>
        <w:t>של מרת"א בהם מתבצעת פעילות הרגישה להפרעות.</w:t>
      </w:r>
    </w:p>
    <w:p w:rsidR="006071C4" w:rsidRPr="006071C4" w:rsidRDefault="006071C4" w:rsidP="00635266">
      <w:pPr>
        <w:spacing w:line="360" w:lineRule="auto"/>
        <w:ind w:left="1440"/>
        <w:rPr>
          <w:rtl/>
          <w:lang w:eastAsia="en-US"/>
        </w:rPr>
      </w:pPr>
      <w:r w:rsidRPr="006071C4">
        <w:rPr>
          <w:rtl/>
          <w:lang w:eastAsia="en-US"/>
        </w:rPr>
        <w:t xml:space="preserve">לפיכך, מתחייב הקבלן להתאים את עבודתו לכך, ולהחזיק בכל האמצעים </w:t>
      </w:r>
    </w:p>
    <w:p w:rsidR="006F717D" w:rsidRDefault="006071C4" w:rsidP="00B113D9">
      <w:pPr>
        <w:spacing w:line="360" w:lineRule="auto"/>
        <w:ind w:left="1440"/>
        <w:rPr>
          <w:rtl/>
          <w:lang w:eastAsia="en-US"/>
        </w:rPr>
      </w:pPr>
      <w:r w:rsidRPr="006071C4">
        <w:rPr>
          <w:rtl/>
          <w:lang w:eastAsia="en-US"/>
        </w:rPr>
        <w:t>הדרושים כדי למנוע הפרעות מכל סוג שהוא לפעילות מרת"א, ובכלל זה, רעש , רעידות, זיהום, אבק, ריחות , טיפטופי מים</w:t>
      </w:r>
      <w:r w:rsidR="00F96465">
        <w:rPr>
          <w:rFonts w:hint="cs"/>
          <w:rtl/>
          <w:lang w:eastAsia="en-US"/>
        </w:rPr>
        <w:t>,</w:t>
      </w:r>
      <w:r w:rsidR="00B113D9">
        <w:rPr>
          <w:rFonts w:hint="cs"/>
          <w:rtl/>
          <w:lang w:eastAsia="en-US"/>
        </w:rPr>
        <w:t xml:space="preserve"> צבע לח, פניה למפקח לניתוקי מערכות</w:t>
      </w:r>
      <w:r w:rsidRPr="006071C4">
        <w:rPr>
          <w:rtl/>
          <w:lang w:eastAsia="en-US"/>
        </w:rPr>
        <w:t xml:space="preserve"> וכיו"ב, תוך שיתוף פעולה ותאום מלא עם המפקח.</w:t>
      </w:r>
    </w:p>
    <w:p w:rsidR="00B113D9" w:rsidRPr="006071C4" w:rsidRDefault="00B113D9" w:rsidP="00B113D9">
      <w:pPr>
        <w:spacing w:line="360" w:lineRule="auto"/>
        <w:ind w:left="1440"/>
        <w:rPr>
          <w:rtl/>
          <w:lang w:eastAsia="en-US"/>
        </w:rPr>
      </w:pPr>
    </w:p>
    <w:p w:rsidR="006071C4" w:rsidRPr="006071C4" w:rsidRDefault="006071C4" w:rsidP="00635266">
      <w:pPr>
        <w:spacing w:line="360" w:lineRule="auto"/>
        <w:ind w:left="1440"/>
        <w:rPr>
          <w:rtl/>
          <w:lang w:eastAsia="en-US"/>
        </w:rPr>
      </w:pPr>
      <w:r w:rsidRPr="006071C4">
        <w:rPr>
          <w:rtl/>
          <w:lang w:eastAsia="en-US"/>
        </w:rPr>
        <w:t>לא תורשה כל הפרעה בפעילות בגין העבודה ללא תאום ואישור מראש של המפקח.</w:t>
      </w:r>
    </w:p>
    <w:p w:rsidR="006071C4" w:rsidRPr="006071C4" w:rsidRDefault="006071C4" w:rsidP="00635266">
      <w:pPr>
        <w:spacing w:line="360" w:lineRule="auto"/>
        <w:ind w:left="1440"/>
        <w:rPr>
          <w:rtl/>
          <w:lang w:eastAsia="en-US"/>
        </w:rPr>
      </w:pPr>
    </w:p>
    <w:p w:rsidR="006071C4" w:rsidRPr="006071C4" w:rsidRDefault="006071C4" w:rsidP="00A623D0">
      <w:pPr>
        <w:numPr>
          <w:ilvl w:val="0"/>
          <w:numId w:val="13"/>
        </w:numPr>
        <w:spacing w:line="360" w:lineRule="auto"/>
        <w:ind w:right="0"/>
        <w:rPr>
          <w:rtl/>
          <w:lang w:eastAsia="en-US"/>
        </w:rPr>
      </w:pPr>
      <w:r w:rsidRPr="006071C4">
        <w:rPr>
          <w:rtl/>
          <w:lang w:eastAsia="en-US"/>
        </w:rPr>
        <w:t>לפני כל ביצוע עבודה הקבלן יברר את כל המידע הדרוש בכל הקשור לתשתיות קיימות באתר, גלויות או נסתרות, לרבות מים, ביוב, גזים, חשמל, תקשורת וכיו"ב.  הקבלן מתחייב שלא  לנתק או לסכן תשתית כלשהי אלא באישור המפקח, ושלא  לפגוע בקונסטרוקצית בנין ללא אישור המפקח.</w:t>
      </w:r>
    </w:p>
    <w:p w:rsidR="006071C4" w:rsidRPr="006071C4" w:rsidRDefault="006071C4" w:rsidP="00635266">
      <w:pPr>
        <w:spacing w:line="360" w:lineRule="auto"/>
        <w:ind w:left="1440"/>
        <w:rPr>
          <w:rtl/>
          <w:lang w:eastAsia="en-US"/>
        </w:rPr>
      </w:pPr>
    </w:p>
    <w:p w:rsidR="006071C4" w:rsidRPr="006071C4" w:rsidRDefault="006071C4" w:rsidP="00A623D0">
      <w:pPr>
        <w:numPr>
          <w:ilvl w:val="0"/>
          <w:numId w:val="13"/>
        </w:numPr>
        <w:spacing w:line="360" w:lineRule="auto"/>
        <w:ind w:right="0"/>
        <w:rPr>
          <w:rtl/>
          <w:lang w:eastAsia="en-US"/>
        </w:rPr>
      </w:pPr>
      <w:r w:rsidRPr="006071C4">
        <w:rPr>
          <w:rtl/>
          <w:lang w:eastAsia="en-US"/>
        </w:rPr>
        <w:t>במקרים חריגים, בהתאם להוראת המפקח מעת לעת, הקבלן ידחה ביצוע עבודות מסוימות הגורמות להפרעה בפעילות, ו/או יבצע עבודות מוגדרות מחוץ לשעות העבודה הרגילות ו/או ינקוט באמצעים למניעת ההפרעות, לפי בקשת המזמין.</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1440"/>
        <w:rPr>
          <w:rtl/>
          <w:lang w:eastAsia="en-US"/>
        </w:rPr>
      </w:pPr>
      <w:r w:rsidRPr="006071C4">
        <w:rPr>
          <w:rtl/>
          <w:lang w:eastAsia="en-US"/>
        </w:rPr>
        <w:t>עבור עבודות  אלה הקבלן לא יהיה רשאי לתבוע כל תשלום נוסף ו/או פיצוי ו/ או שינוי בלוח הזמנים שנקבע מראש לביצוע העבודות.</w:t>
      </w:r>
    </w:p>
    <w:p w:rsidR="006071C4" w:rsidRPr="006071C4" w:rsidRDefault="006071C4" w:rsidP="00635266">
      <w:pPr>
        <w:spacing w:line="360" w:lineRule="auto"/>
        <w:ind w:left="1440"/>
        <w:rPr>
          <w:rtl/>
          <w:lang w:eastAsia="en-US"/>
        </w:rPr>
      </w:pPr>
    </w:p>
    <w:p w:rsidR="006071C4" w:rsidRPr="006071C4" w:rsidRDefault="006071C4" w:rsidP="00635266">
      <w:pPr>
        <w:spacing w:line="360" w:lineRule="auto"/>
        <w:ind w:left="1440" w:hanging="720"/>
        <w:rPr>
          <w:rtl/>
          <w:lang w:eastAsia="en-US"/>
        </w:rPr>
      </w:pPr>
      <w:r w:rsidRPr="006071C4">
        <w:rPr>
          <w:rtl/>
          <w:lang w:eastAsia="en-US"/>
        </w:rPr>
        <w:t xml:space="preserve">ד. </w:t>
      </w:r>
      <w:r w:rsidRPr="006071C4">
        <w:rPr>
          <w:rtl/>
          <w:lang w:eastAsia="en-US"/>
        </w:rPr>
        <w:tab/>
        <w:t>הקבלן מתחייב שלא  להשאיר מקומות ו/או חללים פתוחים כגון ארונות חשמל, פתחים בקירות, תיקרות אקוסטיות וכיו"ב. בסיום כל יום עבודה יסגור הקבלן חללים פתוחים בצורה בטוחה וקבועה.</w:t>
      </w:r>
    </w:p>
    <w:p w:rsidR="006071C4" w:rsidRPr="006071C4" w:rsidRDefault="006071C4" w:rsidP="00635266">
      <w:pPr>
        <w:spacing w:line="360" w:lineRule="auto"/>
        <w:rPr>
          <w:rtl/>
          <w:lang w:eastAsia="en-US"/>
        </w:rPr>
      </w:pPr>
    </w:p>
    <w:p w:rsidR="006071C4" w:rsidRPr="006071C4" w:rsidRDefault="006071C4" w:rsidP="00A623D0">
      <w:pPr>
        <w:numPr>
          <w:ilvl w:val="0"/>
          <w:numId w:val="14"/>
        </w:numPr>
        <w:spacing w:line="360" w:lineRule="auto"/>
        <w:ind w:right="0"/>
        <w:rPr>
          <w:rtl/>
          <w:lang w:eastAsia="en-US"/>
        </w:rPr>
      </w:pPr>
      <w:r w:rsidRPr="006071C4">
        <w:rPr>
          <w:u w:val="single"/>
          <w:rtl/>
          <w:lang w:eastAsia="en-US"/>
        </w:rPr>
        <w:lastRenderedPageBreak/>
        <w:t>הגנה על מתקנים קיימים</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720"/>
        <w:rPr>
          <w:rtl/>
          <w:lang w:eastAsia="en-US"/>
        </w:rPr>
      </w:pPr>
      <w:r w:rsidRPr="006071C4">
        <w:rPr>
          <w:rtl/>
          <w:lang w:eastAsia="en-US"/>
        </w:rPr>
        <w:t>הקבלן יהיה אחראי לשלמות המתקנים הקיימים באתר העבודה  ותקינותם. הקבלן יתקין אמצעי הגנה על ציוד ותשתיות קיימות למניעת פגיעה בהם כתוצאה מעבודתו.</w:t>
      </w:r>
    </w:p>
    <w:p w:rsidR="006071C4" w:rsidRPr="006071C4" w:rsidRDefault="006071C4" w:rsidP="00635266">
      <w:pPr>
        <w:spacing w:line="360" w:lineRule="auto"/>
        <w:ind w:left="720"/>
        <w:rPr>
          <w:rtl/>
          <w:lang w:eastAsia="en-US"/>
        </w:rPr>
      </w:pPr>
      <w:r w:rsidRPr="006071C4">
        <w:rPr>
          <w:rtl/>
          <w:lang w:eastAsia="en-US"/>
        </w:rPr>
        <w:t>הקבלן יתקן על חשבונו כל נזק שייגרם כתוצאה מביצוע העבודה עפ"י הסכם זה.</w:t>
      </w:r>
    </w:p>
    <w:p w:rsidR="006071C4" w:rsidRPr="006071C4" w:rsidRDefault="006071C4" w:rsidP="00B113D9">
      <w:pPr>
        <w:spacing w:line="360" w:lineRule="auto"/>
        <w:rPr>
          <w:rtl/>
          <w:lang w:eastAsia="en-US"/>
        </w:rPr>
      </w:pPr>
    </w:p>
    <w:p w:rsidR="006071C4" w:rsidRPr="006071C4" w:rsidRDefault="006071C4" w:rsidP="00A623D0">
      <w:pPr>
        <w:numPr>
          <w:ilvl w:val="0"/>
          <w:numId w:val="14"/>
        </w:numPr>
        <w:spacing w:line="360" w:lineRule="auto"/>
        <w:ind w:right="0"/>
        <w:rPr>
          <w:rtl/>
          <w:lang w:eastAsia="en-US"/>
        </w:rPr>
      </w:pPr>
      <w:r w:rsidRPr="006071C4">
        <w:rPr>
          <w:u w:val="single"/>
          <w:rtl/>
          <w:lang w:eastAsia="en-US"/>
        </w:rPr>
        <w:t>תאום עם קבלנים אחרים</w:t>
      </w:r>
    </w:p>
    <w:p w:rsidR="006071C4" w:rsidRPr="006071C4" w:rsidRDefault="006071C4" w:rsidP="00635266">
      <w:pPr>
        <w:spacing w:line="360" w:lineRule="auto"/>
        <w:rPr>
          <w:rtl/>
          <w:lang w:eastAsia="en-US"/>
        </w:rPr>
      </w:pPr>
    </w:p>
    <w:p w:rsidR="006071C4" w:rsidRPr="006071C4" w:rsidRDefault="006071C4" w:rsidP="00A623D0">
      <w:pPr>
        <w:numPr>
          <w:ilvl w:val="0"/>
          <w:numId w:val="15"/>
        </w:numPr>
        <w:spacing w:line="360" w:lineRule="auto"/>
        <w:ind w:right="0"/>
        <w:rPr>
          <w:rtl/>
          <w:lang w:eastAsia="en-US"/>
        </w:rPr>
      </w:pPr>
      <w:r w:rsidRPr="006071C4">
        <w:rPr>
          <w:rtl/>
          <w:lang w:eastAsia="en-US"/>
        </w:rPr>
        <w:t>בחלק מהעבודות משולבים קבלנים אחרים, ולפיכך, יהא הקבלן אחראי לביצוע העבודה עפ"י לוח הזמנים ובזמן המתאים להתקדמות העבודה הכללית באתר, תוך תאום עם שאר הקבלנים, ללא גרימת נזק ועיכובים לעבודות השונות.</w:t>
      </w:r>
    </w:p>
    <w:p w:rsidR="006071C4" w:rsidRPr="006071C4" w:rsidRDefault="006071C4" w:rsidP="00635266">
      <w:pPr>
        <w:spacing w:line="360" w:lineRule="auto"/>
        <w:rPr>
          <w:rtl/>
          <w:lang w:eastAsia="en-US"/>
        </w:rPr>
      </w:pPr>
    </w:p>
    <w:p w:rsidR="006071C4" w:rsidRPr="006071C4" w:rsidRDefault="006071C4" w:rsidP="00A623D0">
      <w:pPr>
        <w:numPr>
          <w:ilvl w:val="0"/>
          <w:numId w:val="15"/>
        </w:numPr>
        <w:spacing w:line="360" w:lineRule="auto"/>
        <w:ind w:right="0"/>
        <w:rPr>
          <w:rtl/>
          <w:lang w:eastAsia="en-US"/>
        </w:rPr>
      </w:pPr>
      <w:r w:rsidRPr="006071C4">
        <w:rPr>
          <w:rtl/>
          <w:lang w:eastAsia="en-US"/>
        </w:rPr>
        <w:t xml:space="preserve"> הקבלן ילמד  את כל העבודות האחרות המתבצעות באתר ויוודא שעבודתו מתואמת איתם, כן ימסור הקבלן למפקח ומיד עם קבלת צו התחלת עבודה נספח 3, נתונים על פתחים, חללים וכיו"ב הדרושים לו.</w:t>
      </w:r>
    </w:p>
    <w:p w:rsidR="006071C4" w:rsidRDefault="006071C4" w:rsidP="00635266">
      <w:pPr>
        <w:spacing w:line="360" w:lineRule="auto"/>
        <w:ind w:left="2880"/>
        <w:rPr>
          <w:lang w:eastAsia="en-US"/>
        </w:rPr>
      </w:pPr>
    </w:p>
    <w:p w:rsidR="006071C4" w:rsidRPr="006071C4" w:rsidRDefault="006071C4" w:rsidP="00A623D0">
      <w:pPr>
        <w:numPr>
          <w:ilvl w:val="0"/>
          <w:numId w:val="14"/>
        </w:numPr>
        <w:spacing w:line="360" w:lineRule="auto"/>
        <w:ind w:right="0"/>
        <w:rPr>
          <w:rtl/>
          <w:lang w:eastAsia="en-US"/>
        </w:rPr>
      </w:pPr>
      <w:r w:rsidRPr="006071C4">
        <w:rPr>
          <w:u w:val="single"/>
          <w:rtl/>
          <w:lang w:eastAsia="en-US"/>
        </w:rPr>
        <w:t>התארגנות הקבלן באתר העבודה</w:t>
      </w:r>
    </w:p>
    <w:p w:rsidR="006071C4" w:rsidRPr="006071C4" w:rsidRDefault="006071C4" w:rsidP="00635266">
      <w:pPr>
        <w:spacing w:line="360" w:lineRule="auto"/>
        <w:rPr>
          <w:rtl/>
          <w:lang w:eastAsia="en-US"/>
        </w:rPr>
      </w:pPr>
    </w:p>
    <w:p w:rsidR="006071C4" w:rsidRPr="006071C4" w:rsidRDefault="006071C4" w:rsidP="00C63A59">
      <w:pPr>
        <w:numPr>
          <w:ilvl w:val="0"/>
          <w:numId w:val="16"/>
        </w:numPr>
        <w:spacing w:line="360" w:lineRule="auto"/>
        <w:ind w:right="0"/>
        <w:rPr>
          <w:rtl/>
          <w:lang w:eastAsia="en-US"/>
        </w:rPr>
      </w:pPr>
      <w:r w:rsidRPr="006071C4">
        <w:rPr>
          <w:rtl/>
          <w:lang w:eastAsia="en-US"/>
        </w:rPr>
        <w:t>על הקבלן לקבל מהמפקח אישור למיקום החומרים, הציוד, דרכי הגישה והשינוע וצורת התארגנותו באתר העבודה.</w:t>
      </w:r>
    </w:p>
    <w:p w:rsidR="006071C4" w:rsidRDefault="006071C4" w:rsidP="00C63A59">
      <w:pPr>
        <w:numPr>
          <w:ilvl w:val="0"/>
          <w:numId w:val="16"/>
        </w:numPr>
        <w:spacing w:line="360" w:lineRule="auto"/>
        <w:ind w:right="0"/>
        <w:rPr>
          <w:lang w:eastAsia="en-US"/>
        </w:rPr>
      </w:pPr>
      <w:r w:rsidRPr="006071C4">
        <w:rPr>
          <w:rtl/>
          <w:lang w:eastAsia="en-US"/>
        </w:rPr>
        <w:t>הקבלן יהא אחראי לשמור על חשבונו על כל הציוד, החומרים והמכשירים השיכים לו עד למועד קבלת העבודה .</w:t>
      </w:r>
    </w:p>
    <w:p w:rsidR="00B113D9" w:rsidRDefault="00B113D9" w:rsidP="00A623D0">
      <w:pPr>
        <w:numPr>
          <w:ilvl w:val="0"/>
          <w:numId w:val="14"/>
        </w:numPr>
        <w:spacing w:line="360" w:lineRule="auto"/>
        <w:ind w:right="0"/>
        <w:rPr>
          <w:lang w:eastAsia="en-US"/>
        </w:rPr>
      </w:pPr>
      <w:r>
        <w:rPr>
          <w:rtl/>
          <w:lang w:eastAsia="en-US"/>
        </w:rPr>
        <w:t xml:space="preserve"> </w:t>
      </w:r>
      <w:r>
        <w:rPr>
          <w:rFonts w:hint="cs"/>
          <w:rtl/>
          <w:lang w:eastAsia="en-US"/>
        </w:rPr>
        <w:t>ניקוי אתר העבודה</w:t>
      </w:r>
    </w:p>
    <w:p w:rsidR="00B113D9" w:rsidRDefault="00B113D9" w:rsidP="00B113D9">
      <w:pPr>
        <w:spacing w:line="360" w:lineRule="auto"/>
        <w:ind w:left="720" w:right="720"/>
        <w:rPr>
          <w:rtl/>
          <w:lang w:eastAsia="en-US"/>
        </w:rPr>
      </w:pPr>
      <w:r>
        <w:rPr>
          <w:rFonts w:hint="cs"/>
          <w:rtl/>
          <w:lang w:eastAsia="en-US"/>
        </w:rPr>
        <w:t>הקבלן יבצע ו</w:t>
      </w:r>
      <w:r w:rsidR="007B7607">
        <w:rPr>
          <w:rFonts w:hint="cs"/>
          <w:rtl/>
          <w:lang w:eastAsia="en-US"/>
        </w:rPr>
        <w:t>י</w:t>
      </w:r>
      <w:r>
        <w:rPr>
          <w:rFonts w:hint="cs"/>
          <w:rtl/>
          <w:lang w:eastAsia="en-US"/>
        </w:rPr>
        <w:t>ישא בהוצאות לניקוי אתר העבודה בסוף כל יום עבודה ובסוף העבודה, מכל פסולת אשפה, שאריות צבע וחומרים מיותרים וימסור למזמין את אתר העבודה וסביבתו הסמוכה נקיים לשביעות רצון המזמין.</w:t>
      </w:r>
    </w:p>
    <w:p w:rsidR="00B113D9" w:rsidRDefault="00B113D9" w:rsidP="00B113D9">
      <w:pPr>
        <w:spacing w:line="360" w:lineRule="auto"/>
        <w:ind w:left="720" w:right="1440"/>
        <w:rPr>
          <w:lang w:eastAsia="en-US"/>
        </w:rPr>
      </w:pPr>
    </w:p>
    <w:p w:rsidR="00B113D9" w:rsidRPr="006071C4" w:rsidRDefault="00B113D9" w:rsidP="00A623D0">
      <w:pPr>
        <w:numPr>
          <w:ilvl w:val="0"/>
          <w:numId w:val="14"/>
        </w:numPr>
        <w:spacing w:line="360" w:lineRule="auto"/>
        <w:ind w:right="0"/>
        <w:rPr>
          <w:rtl/>
          <w:lang w:eastAsia="en-US"/>
        </w:rPr>
      </w:pPr>
      <w:r>
        <w:rPr>
          <w:rFonts w:hint="cs"/>
          <w:rtl/>
          <w:lang w:eastAsia="en-US"/>
        </w:rPr>
        <w:t xml:space="preserve">סילוק </w:t>
      </w:r>
      <w:r w:rsidRPr="006071C4">
        <w:rPr>
          <w:rtl/>
          <w:lang w:eastAsia="en-US"/>
        </w:rPr>
        <w:t>פסולת מכל סוג שהוא  כתוצאה מעבודת הקבלן, אל מחוץ למרת"א למקום המאושר ע"י הרשות המקומית , יעשה ע"י הקבלן ועל חשבונו.</w:t>
      </w:r>
    </w:p>
    <w:p w:rsidR="006071C4" w:rsidRPr="006071C4" w:rsidRDefault="006071C4" w:rsidP="00635266">
      <w:pPr>
        <w:spacing w:line="360" w:lineRule="auto"/>
        <w:rPr>
          <w:rtl/>
          <w:lang w:eastAsia="en-US"/>
        </w:rPr>
      </w:pPr>
    </w:p>
    <w:p w:rsidR="006071C4" w:rsidRDefault="006071C4" w:rsidP="00F9187B">
      <w:pPr>
        <w:numPr>
          <w:ilvl w:val="0"/>
          <w:numId w:val="14"/>
        </w:numPr>
        <w:spacing w:line="360" w:lineRule="auto"/>
        <w:ind w:right="0"/>
        <w:rPr>
          <w:lang w:eastAsia="en-US"/>
        </w:rPr>
      </w:pPr>
      <w:r w:rsidRPr="00B113D9">
        <w:rPr>
          <w:u w:val="single"/>
          <w:rtl/>
          <w:lang w:eastAsia="en-US"/>
        </w:rPr>
        <w:t>מים וחשמל</w:t>
      </w:r>
      <w:r w:rsidRPr="006071C4">
        <w:rPr>
          <w:rtl/>
          <w:lang w:eastAsia="en-US"/>
        </w:rPr>
        <w:t xml:space="preserve"> לצורך ביצוע העבודות יסופקו ע"י המזמין מהרשתות הקיימות בנקודות האספקה עליהן יחליט המזמין. ההתחברות לנקודות האספקה תיעשה ע"י הקבלן ועל חשבונו.</w:t>
      </w:r>
    </w:p>
    <w:p w:rsidR="006071C4" w:rsidRPr="006071C4" w:rsidRDefault="006071C4" w:rsidP="00635266">
      <w:pPr>
        <w:spacing w:line="360" w:lineRule="auto"/>
        <w:ind w:left="720"/>
        <w:rPr>
          <w:rtl/>
          <w:lang w:eastAsia="en-US"/>
        </w:rPr>
      </w:pPr>
      <w:r w:rsidRPr="006071C4">
        <w:rPr>
          <w:rtl/>
          <w:lang w:eastAsia="en-US"/>
        </w:rPr>
        <w:t>הקבלן מצהיר, כי ידוע לו שחל איסור מוחלט להשתמש במים ו/או בחשמל ממקורות אספקה אחרים.</w:t>
      </w:r>
    </w:p>
    <w:p w:rsidR="006071C4" w:rsidRDefault="006071C4" w:rsidP="00635266">
      <w:pPr>
        <w:spacing w:line="360" w:lineRule="auto"/>
        <w:ind w:left="720"/>
        <w:rPr>
          <w:rtl/>
          <w:lang w:eastAsia="en-US"/>
        </w:rPr>
      </w:pPr>
    </w:p>
    <w:p w:rsidR="00EF2AB5" w:rsidRPr="006071C4" w:rsidRDefault="00EF2AB5" w:rsidP="00635266">
      <w:pPr>
        <w:spacing w:line="360" w:lineRule="auto"/>
        <w:ind w:left="720"/>
        <w:rPr>
          <w:rtl/>
          <w:lang w:eastAsia="en-US"/>
        </w:rPr>
      </w:pPr>
    </w:p>
    <w:p w:rsidR="006071C4" w:rsidRPr="006071C4" w:rsidRDefault="006071C4" w:rsidP="00A623D0">
      <w:pPr>
        <w:numPr>
          <w:ilvl w:val="0"/>
          <w:numId w:val="14"/>
        </w:numPr>
        <w:spacing w:line="360" w:lineRule="auto"/>
        <w:ind w:right="0"/>
        <w:rPr>
          <w:rtl/>
          <w:lang w:eastAsia="en-US"/>
        </w:rPr>
      </w:pPr>
      <w:r w:rsidRPr="006071C4">
        <w:rPr>
          <w:u w:val="single"/>
          <w:rtl/>
          <w:lang w:eastAsia="en-US"/>
        </w:rPr>
        <w:lastRenderedPageBreak/>
        <w:t>משך הביצוע</w:t>
      </w:r>
    </w:p>
    <w:p w:rsidR="006071C4" w:rsidRPr="006071C4" w:rsidRDefault="006071C4" w:rsidP="00635266">
      <w:pPr>
        <w:spacing w:line="360" w:lineRule="auto"/>
        <w:rPr>
          <w:rtl/>
          <w:lang w:eastAsia="en-US"/>
        </w:rPr>
      </w:pPr>
    </w:p>
    <w:p w:rsidR="006071C4" w:rsidRPr="006071C4" w:rsidRDefault="006071C4" w:rsidP="00A623D0">
      <w:pPr>
        <w:numPr>
          <w:ilvl w:val="0"/>
          <w:numId w:val="17"/>
        </w:numPr>
        <w:spacing w:line="360" w:lineRule="auto"/>
        <w:ind w:right="0"/>
        <w:rPr>
          <w:rtl/>
          <w:lang w:eastAsia="en-US"/>
        </w:rPr>
      </w:pPr>
      <w:r w:rsidRPr="006071C4">
        <w:rPr>
          <w:rtl/>
          <w:lang w:eastAsia="en-US"/>
        </w:rPr>
        <w:t xml:space="preserve">הקבלן יהיה זמין להתחלת ביצוע העבודות תוך </w:t>
      </w:r>
      <w:r w:rsidR="00B113D9">
        <w:rPr>
          <w:rFonts w:hint="cs"/>
          <w:rtl/>
          <w:lang w:eastAsia="en-US"/>
        </w:rPr>
        <w:t>24</w:t>
      </w:r>
      <w:r w:rsidRPr="006071C4">
        <w:rPr>
          <w:rtl/>
          <w:lang w:eastAsia="en-US"/>
        </w:rPr>
        <w:t xml:space="preserve"> שעות מקבלת הזמנת עבודה של המזמין.</w:t>
      </w:r>
    </w:p>
    <w:p w:rsidR="006071C4" w:rsidRPr="006071C4" w:rsidRDefault="006071C4" w:rsidP="00B113D9">
      <w:pPr>
        <w:spacing w:line="360" w:lineRule="auto"/>
        <w:ind w:left="1440"/>
        <w:rPr>
          <w:rtl/>
          <w:lang w:eastAsia="en-US"/>
        </w:rPr>
      </w:pPr>
      <w:r w:rsidRPr="006071C4">
        <w:rPr>
          <w:rtl/>
          <w:lang w:eastAsia="en-US"/>
        </w:rPr>
        <w:t xml:space="preserve">על הקבלן להתחיל בביצוע העבודה ולסיימה לא יאוחר מהמועד שנקבע ע"י המזמין </w:t>
      </w:r>
      <w:r w:rsidR="00B113D9">
        <w:rPr>
          <w:rFonts w:hint="cs"/>
          <w:rtl/>
          <w:lang w:eastAsia="en-US"/>
        </w:rPr>
        <w:t>בהזמנת</w:t>
      </w:r>
      <w:r w:rsidRPr="006071C4">
        <w:rPr>
          <w:rtl/>
          <w:lang w:eastAsia="en-US"/>
        </w:rPr>
        <w:t xml:space="preserve"> העבודה.</w:t>
      </w:r>
    </w:p>
    <w:p w:rsidR="006071C4" w:rsidRPr="006071C4" w:rsidRDefault="006071C4" w:rsidP="00635266">
      <w:pPr>
        <w:spacing w:line="360" w:lineRule="auto"/>
        <w:ind w:left="1440"/>
        <w:rPr>
          <w:rtl/>
          <w:lang w:eastAsia="en-US"/>
        </w:rPr>
      </w:pPr>
    </w:p>
    <w:p w:rsidR="006071C4" w:rsidRPr="006071C4" w:rsidRDefault="006071C4" w:rsidP="00635266">
      <w:pPr>
        <w:spacing w:line="360" w:lineRule="auto"/>
        <w:ind w:firstLine="720"/>
        <w:rPr>
          <w:rtl/>
          <w:lang w:eastAsia="en-US"/>
        </w:rPr>
      </w:pPr>
      <w:r w:rsidRPr="006071C4">
        <w:rPr>
          <w:rtl/>
          <w:lang w:eastAsia="en-US"/>
        </w:rPr>
        <w:t xml:space="preserve">ב. </w:t>
      </w:r>
      <w:r w:rsidRPr="006071C4">
        <w:rPr>
          <w:rtl/>
          <w:lang w:eastAsia="en-US"/>
        </w:rPr>
        <w:tab/>
        <w:t xml:space="preserve">במקרים חריגים, בהם העבודה תוגדר ע"י המזמין כעבודה דחופה, יתחיל הקבלן </w:t>
      </w:r>
    </w:p>
    <w:p w:rsidR="006071C4" w:rsidRPr="006071C4" w:rsidRDefault="006071C4" w:rsidP="00635266">
      <w:pPr>
        <w:spacing w:line="360" w:lineRule="auto"/>
        <w:ind w:left="1440"/>
        <w:rPr>
          <w:rtl/>
          <w:lang w:eastAsia="en-US"/>
        </w:rPr>
      </w:pPr>
      <w:r w:rsidRPr="006071C4">
        <w:rPr>
          <w:rtl/>
          <w:lang w:eastAsia="en-US"/>
        </w:rPr>
        <w:t xml:space="preserve">בביצוע העבודה ביום הזמנת העבודה וימשיך בביצועה ברציפות בכוחות מתוגברים, עד סיומה בזמן קצר ככל שניתן, וכל זאת ללא תשלום נוסף על זה </w:t>
      </w:r>
    </w:p>
    <w:p w:rsidR="006071C4" w:rsidRPr="006071C4" w:rsidRDefault="006071C4" w:rsidP="00635266">
      <w:pPr>
        <w:spacing w:line="360" w:lineRule="auto"/>
        <w:ind w:left="1440"/>
        <w:rPr>
          <w:rtl/>
          <w:lang w:eastAsia="en-US"/>
        </w:rPr>
      </w:pPr>
      <w:r w:rsidRPr="006071C4">
        <w:rPr>
          <w:rtl/>
          <w:lang w:eastAsia="en-US"/>
        </w:rPr>
        <w:t>שבלוח המחירים נספח 5.</w:t>
      </w:r>
    </w:p>
    <w:p w:rsidR="006071C4" w:rsidRPr="006071C4" w:rsidRDefault="006071C4" w:rsidP="00635266">
      <w:pPr>
        <w:spacing w:line="360" w:lineRule="auto"/>
        <w:ind w:left="1440"/>
        <w:rPr>
          <w:rtl/>
          <w:lang w:eastAsia="en-US"/>
        </w:rPr>
      </w:pPr>
    </w:p>
    <w:p w:rsidR="006071C4" w:rsidRPr="006071C4" w:rsidRDefault="006071C4" w:rsidP="00635266">
      <w:pPr>
        <w:spacing w:line="360" w:lineRule="auto"/>
        <w:ind w:left="1440" w:hanging="720"/>
        <w:rPr>
          <w:rtl/>
          <w:lang w:eastAsia="en-US"/>
        </w:rPr>
      </w:pPr>
      <w:r w:rsidRPr="006071C4">
        <w:rPr>
          <w:rtl/>
          <w:lang w:eastAsia="en-US"/>
        </w:rPr>
        <w:t>ג.</w:t>
      </w:r>
      <w:r w:rsidRPr="006071C4">
        <w:rPr>
          <w:rtl/>
          <w:lang w:eastAsia="en-US"/>
        </w:rPr>
        <w:tab/>
        <w:t>בכל מיקרה בו הקבלן לא יעמוד בלוח הזמנים של העבודה, וגם לאחר התראה    בכתב של המפקח לא יתוקן העיכוב בלוח הזמנים לשביעות רצון המפקח, יהא המזמין רשאי לנקוט בצעדים שלהלן:</w:t>
      </w:r>
    </w:p>
    <w:p w:rsidR="006071C4" w:rsidRPr="006071C4" w:rsidRDefault="006071C4" w:rsidP="00635266">
      <w:pPr>
        <w:spacing w:line="360" w:lineRule="auto"/>
        <w:ind w:left="2880"/>
        <w:rPr>
          <w:rtl/>
          <w:lang w:eastAsia="en-US"/>
        </w:rPr>
      </w:pPr>
    </w:p>
    <w:p w:rsidR="006071C4" w:rsidRPr="006071C4" w:rsidRDefault="006071C4" w:rsidP="00A623D0">
      <w:pPr>
        <w:numPr>
          <w:ilvl w:val="0"/>
          <w:numId w:val="18"/>
        </w:numPr>
        <w:spacing w:line="360" w:lineRule="auto"/>
        <w:ind w:right="0"/>
        <w:rPr>
          <w:rtl/>
          <w:lang w:eastAsia="en-US"/>
        </w:rPr>
      </w:pPr>
      <w:r w:rsidRPr="006071C4">
        <w:rPr>
          <w:rtl/>
          <w:lang w:eastAsia="en-US"/>
        </w:rPr>
        <w:t xml:space="preserve">הפסקת עבודתו של הקבלן והפעלת קבלן אחר במקומו לביצוע </w:t>
      </w:r>
    </w:p>
    <w:p w:rsidR="006071C4" w:rsidRPr="006071C4" w:rsidRDefault="006071C4" w:rsidP="00635266">
      <w:pPr>
        <w:spacing w:line="360" w:lineRule="auto"/>
        <w:ind w:left="2160"/>
        <w:rPr>
          <w:rtl/>
          <w:lang w:eastAsia="en-US"/>
        </w:rPr>
      </w:pPr>
      <w:r w:rsidRPr="006071C4">
        <w:rPr>
          <w:rtl/>
          <w:lang w:eastAsia="en-US"/>
        </w:rPr>
        <w:t>העבודה והשלמתה . הקבלן יחוייב בתשלום עבור כל ההוצאות והנזקים שייגרמו למזמין עקב החלפתו.</w:t>
      </w:r>
    </w:p>
    <w:p w:rsidR="006071C4" w:rsidRPr="006071C4" w:rsidRDefault="006071C4" w:rsidP="00635266">
      <w:pPr>
        <w:spacing w:line="360" w:lineRule="auto"/>
        <w:ind w:left="2160"/>
        <w:rPr>
          <w:rtl/>
          <w:lang w:eastAsia="en-US"/>
        </w:rPr>
      </w:pPr>
    </w:p>
    <w:p w:rsidR="006071C4" w:rsidRPr="006071C4" w:rsidRDefault="006071C4" w:rsidP="00A623D0">
      <w:pPr>
        <w:numPr>
          <w:ilvl w:val="0"/>
          <w:numId w:val="18"/>
        </w:numPr>
        <w:spacing w:line="360" w:lineRule="auto"/>
        <w:ind w:right="0"/>
        <w:rPr>
          <w:rtl/>
          <w:lang w:eastAsia="en-US"/>
        </w:rPr>
      </w:pPr>
      <w:r w:rsidRPr="006071C4">
        <w:rPr>
          <w:rtl/>
          <w:lang w:eastAsia="en-US"/>
        </w:rPr>
        <w:t>להפסיק את ההתקשרות עם הקבלן.</w:t>
      </w:r>
    </w:p>
    <w:p w:rsidR="006071C4" w:rsidRPr="006071C4" w:rsidRDefault="006071C4" w:rsidP="00635266">
      <w:pPr>
        <w:spacing w:line="360" w:lineRule="auto"/>
        <w:rPr>
          <w:rtl/>
          <w:lang w:eastAsia="en-US"/>
        </w:rPr>
      </w:pPr>
    </w:p>
    <w:p w:rsidR="006071C4" w:rsidRDefault="006071C4" w:rsidP="00F9187B">
      <w:pPr>
        <w:numPr>
          <w:ilvl w:val="0"/>
          <w:numId w:val="18"/>
        </w:numPr>
        <w:spacing w:line="360" w:lineRule="auto"/>
        <w:ind w:right="0"/>
        <w:rPr>
          <w:lang w:eastAsia="en-US"/>
        </w:rPr>
      </w:pPr>
      <w:r w:rsidRPr="006071C4">
        <w:rPr>
          <w:rtl/>
          <w:lang w:eastAsia="en-US"/>
        </w:rPr>
        <w:t>לקזז את הנזקים מכל סכום המגיע לקבלן ו/או לחלט הערבות בגובה הנזקים וההוצאות שנגרמו למזמין בגין הפיגור  בלוח הזמנים.</w:t>
      </w:r>
    </w:p>
    <w:p w:rsidR="006071C4" w:rsidRPr="006071C4" w:rsidRDefault="006071C4" w:rsidP="00A623D0">
      <w:pPr>
        <w:numPr>
          <w:ilvl w:val="0"/>
          <w:numId w:val="14"/>
        </w:numPr>
        <w:spacing w:line="360" w:lineRule="auto"/>
        <w:ind w:right="0"/>
        <w:rPr>
          <w:rtl/>
          <w:lang w:eastAsia="en-US"/>
        </w:rPr>
      </w:pPr>
      <w:r w:rsidRPr="006071C4">
        <w:rPr>
          <w:u w:val="single"/>
          <w:rtl/>
          <w:lang w:eastAsia="en-US"/>
        </w:rPr>
        <w:t>כח אדם</w:t>
      </w:r>
    </w:p>
    <w:p w:rsidR="006071C4" w:rsidRPr="006071C4" w:rsidRDefault="006071C4" w:rsidP="00635266">
      <w:pPr>
        <w:spacing w:line="360" w:lineRule="auto"/>
        <w:rPr>
          <w:rtl/>
          <w:lang w:eastAsia="en-US"/>
        </w:rPr>
      </w:pPr>
    </w:p>
    <w:p w:rsidR="006071C4" w:rsidRPr="006071C4" w:rsidRDefault="006071C4" w:rsidP="00A623D0">
      <w:pPr>
        <w:numPr>
          <w:ilvl w:val="0"/>
          <w:numId w:val="19"/>
        </w:numPr>
        <w:spacing w:line="360" w:lineRule="auto"/>
        <w:ind w:right="0"/>
        <w:rPr>
          <w:rtl/>
          <w:lang w:eastAsia="en-US"/>
        </w:rPr>
      </w:pPr>
      <w:r w:rsidRPr="006071C4">
        <w:rPr>
          <w:rtl/>
          <w:lang w:eastAsia="en-US"/>
        </w:rPr>
        <w:t xml:space="preserve">העבודה תבוצע ברמה מקצועית גבוהה ע"י עובדים בעלי מקצוע מומחים, </w:t>
      </w:r>
      <w:r w:rsidR="00ED3E17">
        <w:rPr>
          <w:rFonts w:hint="cs"/>
          <w:rtl/>
          <w:lang w:eastAsia="en-US"/>
        </w:rPr>
        <w:t>בתחומי העבודה שבהסכם</w:t>
      </w:r>
      <w:r w:rsidRPr="006071C4">
        <w:rPr>
          <w:rtl/>
          <w:lang w:eastAsia="en-US"/>
        </w:rPr>
        <w:t>, העוסקים בקבי</w:t>
      </w:r>
      <w:r w:rsidR="00ED3E17">
        <w:rPr>
          <w:rtl/>
          <w:lang w:eastAsia="en-US"/>
        </w:rPr>
        <w:t>עות במקצועם ואשר הם עובדי הקבלן</w:t>
      </w:r>
      <w:r w:rsidRPr="006071C4">
        <w:rPr>
          <w:rtl/>
          <w:lang w:eastAsia="en-US"/>
        </w:rPr>
        <w:t>.</w:t>
      </w:r>
    </w:p>
    <w:p w:rsidR="006071C4" w:rsidRPr="006071C4" w:rsidRDefault="006071C4" w:rsidP="00635266">
      <w:pPr>
        <w:spacing w:line="360" w:lineRule="auto"/>
        <w:ind w:left="1440"/>
        <w:rPr>
          <w:rtl/>
          <w:lang w:eastAsia="en-US"/>
        </w:rPr>
      </w:pPr>
    </w:p>
    <w:p w:rsidR="006071C4" w:rsidRPr="006071C4" w:rsidRDefault="006071C4" w:rsidP="00A623D0">
      <w:pPr>
        <w:numPr>
          <w:ilvl w:val="0"/>
          <w:numId w:val="19"/>
        </w:numPr>
        <w:spacing w:line="360" w:lineRule="auto"/>
        <w:ind w:right="0"/>
        <w:rPr>
          <w:rtl/>
          <w:lang w:eastAsia="en-US"/>
        </w:rPr>
      </w:pPr>
      <w:r w:rsidRPr="006071C4">
        <w:rPr>
          <w:rtl/>
          <w:lang w:eastAsia="en-US"/>
        </w:rPr>
        <w:t xml:space="preserve">הקבלן יעסיק בכל עבודה מנהל עבודה </w:t>
      </w:r>
      <w:r w:rsidR="00ED3E17">
        <w:rPr>
          <w:rFonts w:hint="cs"/>
          <w:rtl/>
          <w:lang w:eastAsia="en-US"/>
        </w:rPr>
        <w:t>כנדרש בתנאי הסף</w:t>
      </w:r>
      <w:r w:rsidRPr="006071C4">
        <w:rPr>
          <w:rtl/>
          <w:lang w:eastAsia="en-US"/>
        </w:rPr>
        <w:t xml:space="preserve"> </w:t>
      </w:r>
      <w:r w:rsidR="002E0E0A">
        <w:rPr>
          <w:rFonts w:hint="cs"/>
          <w:rtl/>
          <w:lang w:eastAsia="en-US"/>
        </w:rPr>
        <w:t>.</w:t>
      </w:r>
    </w:p>
    <w:p w:rsidR="006071C4" w:rsidRPr="006071C4" w:rsidRDefault="006071C4" w:rsidP="00635266">
      <w:pPr>
        <w:spacing w:line="360" w:lineRule="auto"/>
        <w:ind w:left="1440"/>
        <w:rPr>
          <w:rtl/>
          <w:lang w:eastAsia="en-US"/>
        </w:rPr>
      </w:pPr>
    </w:p>
    <w:p w:rsidR="006071C4" w:rsidRPr="006071C4" w:rsidRDefault="006071C4" w:rsidP="00635266">
      <w:pPr>
        <w:spacing w:line="360" w:lineRule="auto"/>
        <w:ind w:left="1440"/>
        <w:rPr>
          <w:rtl/>
          <w:lang w:eastAsia="en-US"/>
        </w:rPr>
      </w:pPr>
      <w:r w:rsidRPr="006071C4">
        <w:rPr>
          <w:rtl/>
          <w:lang w:eastAsia="en-US"/>
        </w:rPr>
        <w:t>מנהל העבודה יהיה נוכח בפועל באתר העבודה בעת ביצוע כל עבודה באתר.</w:t>
      </w:r>
    </w:p>
    <w:p w:rsidR="006071C4" w:rsidRPr="006071C4" w:rsidRDefault="006071C4" w:rsidP="00635266">
      <w:pPr>
        <w:spacing w:line="360" w:lineRule="auto"/>
        <w:ind w:left="1440"/>
        <w:rPr>
          <w:rtl/>
          <w:lang w:eastAsia="en-US"/>
        </w:rPr>
      </w:pPr>
    </w:p>
    <w:p w:rsidR="006071C4" w:rsidRPr="006071C4" w:rsidRDefault="006071C4" w:rsidP="00635266">
      <w:pPr>
        <w:spacing w:line="360" w:lineRule="auto"/>
        <w:rPr>
          <w:rtl/>
          <w:lang w:eastAsia="en-US"/>
        </w:rPr>
      </w:pPr>
      <w:r w:rsidRPr="006071C4">
        <w:rPr>
          <w:rtl/>
          <w:lang w:eastAsia="en-US"/>
        </w:rPr>
        <w:tab/>
        <w:t>ג.</w:t>
      </w:r>
      <w:r w:rsidRPr="006071C4">
        <w:rPr>
          <w:rtl/>
          <w:lang w:eastAsia="en-US"/>
        </w:rPr>
        <w:tab/>
        <w:t xml:space="preserve">למזמין הזכות לבקש החלפת עובד של הקבלן, לרבות מנהל העבודה, וזאת </w:t>
      </w:r>
    </w:p>
    <w:p w:rsidR="006071C4" w:rsidRPr="006071C4" w:rsidRDefault="006071C4" w:rsidP="00635266">
      <w:pPr>
        <w:spacing w:line="360" w:lineRule="auto"/>
        <w:ind w:left="1440"/>
        <w:rPr>
          <w:rtl/>
          <w:lang w:eastAsia="en-US"/>
        </w:rPr>
      </w:pPr>
      <w:r w:rsidRPr="006071C4">
        <w:rPr>
          <w:rtl/>
          <w:lang w:eastAsia="en-US"/>
        </w:rPr>
        <w:t>לפי שיקול דעתו הבלעדי . במיקרה כאמור הקבלן יחליף מיד את העובד בעובד אחר העומד בדרישות המזמין.</w:t>
      </w:r>
    </w:p>
    <w:p w:rsidR="006071C4" w:rsidRPr="006071C4" w:rsidRDefault="006071C4" w:rsidP="00635266">
      <w:pPr>
        <w:tabs>
          <w:tab w:val="num" w:pos="1860"/>
        </w:tabs>
        <w:spacing w:line="360" w:lineRule="auto"/>
        <w:rPr>
          <w:rtl/>
          <w:lang w:eastAsia="en-US"/>
        </w:rPr>
      </w:pPr>
    </w:p>
    <w:p w:rsidR="006071C4" w:rsidRPr="006071C4" w:rsidRDefault="006071C4" w:rsidP="00635266">
      <w:pPr>
        <w:spacing w:line="360" w:lineRule="auto"/>
        <w:ind w:left="720"/>
        <w:rPr>
          <w:rtl/>
          <w:lang w:eastAsia="en-US"/>
        </w:rPr>
      </w:pPr>
      <w:r w:rsidRPr="006071C4">
        <w:rPr>
          <w:rtl/>
          <w:lang w:eastAsia="en-US"/>
        </w:rPr>
        <w:lastRenderedPageBreak/>
        <w:t>ד.</w:t>
      </w:r>
      <w:r w:rsidRPr="006071C4">
        <w:rPr>
          <w:rtl/>
          <w:lang w:eastAsia="en-US"/>
        </w:rPr>
        <w:tab/>
        <w:t xml:space="preserve">הדרכת בטיחות -   כל עובד המועסק לראשונה במרת"א לא יתחיל לעבוד אלא </w:t>
      </w:r>
    </w:p>
    <w:p w:rsidR="006071C4" w:rsidRPr="006071C4" w:rsidRDefault="006071C4" w:rsidP="00635266">
      <w:pPr>
        <w:spacing w:line="360" w:lineRule="auto"/>
        <w:ind w:left="1440"/>
        <w:rPr>
          <w:rtl/>
          <w:lang w:eastAsia="en-US"/>
        </w:rPr>
      </w:pPr>
      <w:r w:rsidRPr="006071C4">
        <w:rPr>
          <w:rtl/>
          <w:lang w:eastAsia="en-US"/>
        </w:rPr>
        <w:t>לאחר קבלת הדרכת בטיחות אצל ממונה הבטיחות האגפי של אגף תשתיות, בינוי ואחזקה במרת"א</w:t>
      </w:r>
      <w:r w:rsidR="00F96465">
        <w:rPr>
          <w:rFonts w:hint="cs"/>
          <w:rtl/>
          <w:lang w:eastAsia="en-US"/>
        </w:rPr>
        <w:t>.</w:t>
      </w:r>
      <w:r w:rsidR="00ED3E17">
        <w:rPr>
          <w:rFonts w:hint="cs"/>
          <w:rtl/>
          <w:lang w:eastAsia="en-US"/>
        </w:rPr>
        <w:t xml:space="preserve"> קבלת הדרכת הבטיחות תהא באחריות הקבלן</w:t>
      </w:r>
      <w:r w:rsidRPr="006071C4">
        <w:rPr>
          <w:rtl/>
          <w:lang w:eastAsia="en-US"/>
        </w:rPr>
        <w:t>.</w:t>
      </w:r>
    </w:p>
    <w:p w:rsidR="006071C4" w:rsidRPr="006071C4" w:rsidRDefault="006071C4" w:rsidP="00635266">
      <w:pPr>
        <w:spacing w:line="360" w:lineRule="auto"/>
        <w:ind w:left="1440"/>
        <w:rPr>
          <w:rtl/>
          <w:lang w:eastAsia="en-US"/>
        </w:rPr>
      </w:pPr>
    </w:p>
    <w:p w:rsidR="006071C4" w:rsidRPr="006071C4" w:rsidRDefault="006071C4" w:rsidP="00635266">
      <w:pPr>
        <w:spacing w:line="360" w:lineRule="auto"/>
        <w:ind w:left="1440" w:hanging="720"/>
        <w:rPr>
          <w:rtl/>
          <w:lang w:eastAsia="en-US"/>
        </w:rPr>
      </w:pPr>
      <w:r w:rsidRPr="006071C4">
        <w:rPr>
          <w:rtl/>
          <w:lang w:eastAsia="en-US"/>
        </w:rPr>
        <w:t>ה.</w:t>
      </w:r>
      <w:r w:rsidRPr="006071C4">
        <w:rPr>
          <w:rtl/>
          <w:lang w:eastAsia="en-US"/>
        </w:rPr>
        <w:tab/>
        <w:t>כלי עבודה ומכשירים - כל העובדים שיועסקו ע"י הקבלן יהיו מצוידים בכלי עבודה, מכשירים ואמצעי בטיחות הנדרשים לביצוע העבודות</w:t>
      </w:r>
      <w:r w:rsidR="007E39FA">
        <w:rPr>
          <w:rFonts w:hint="cs"/>
          <w:rtl/>
          <w:lang w:eastAsia="en-US"/>
        </w:rPr>
        <w:t>, כשהם בדוקים ותקינים</w:t>
      </w:r>
      <w:r w:rsidRPr="006071C4">
        <w:rPr>
          <w:rtl/>
          <w:lang w:eastAsia="en-US"/>
        </w:rPr>
        <w:t>.</w:t>
      </w:r>
    </w:p>
    <w:p w:rsidR="006071C4" w:rsidRPr="006071C4" w:rsidRDefault="006071C4" w:rsidP="00635266">
      <w:pPr>
        <w:spacing w:line="360" w:lineRule="auto"/>
        <w:rPr>
          <w:rtl/>
          <w:lang w:eastAsia="en-US"/>
        </w:rPr>
      </w:pPr>
    </w:p>
    <w:p w:rsidR="006071C4" w:rsidRPr="006071C4" w:rsidRDefault="006071C4" w:rsidP="00A623D0">
      <w:pPr>
        <w:numPr>
          <w:ilvl w:val="0"/>
          <w:numId w:val="14"/>
        </w:numPr>
        <w:spacing w:line="360" w:lineRule="auto"/>
        <w:ind w:right="0"/>
        <w:rPr>
          <w:rtl/>
          <w:lang w:eastAsia="en-US"/>
        </w:rPr>
      </w:pPr>
      <w:r w:rsidRPr="006071C4">
        <w:rPr>
          <w:u w:val="single"/>
          <w:rtl/>
          <w:lang w:eastAsia="en-US"/>
        </w:rPr>
        <w:t>תקשורת</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720"/>
        <w:rPr>
          <w:rtl/>
          <w:lang w:eastAsia="en-US"/>
        </w:rPr>
      </w:pPr>
      <w:r w:rsidRPr="006071C4">
        <w:rPr>
          <w:rtl/>
          <w:lang w:eastAsia="en-US"/>
        </w:rPr>
        <w:t>א.</w:t>
      </w:r>
      <w:r w:rsidRPr="006071C4">
        <w:rPr>
          <w:rtl/>
          <w:lang w:eastAsia="en-US"/>
        </w:rPr>
        <w:tab/>
        <w:t>לקבלן יהיה מוקד מאויש בכל שעות העבודה הרגילות ובו טלפון ופקסימיליה.</w:t>
      </w:r>
    </w:p>
    <w:p w:rsidR="006071C4" w:rsidRPr="006071C4" w:rsidRDefault="006071C4" w:rsidP="00635266">
      <w:pPr>
        <w:spacing w:line="360" w:lineRule="auto"/>
        <w:ind w:left="720" w:firstLine="720"/>
        <w:rPr>
          <w:rtl/>
          <w:lang w:eastAsia="en-US"/>
        </w:rPr>
      </w:pPr>
      <w:r w:rsidRPr="006071C4">
        <w:rPr>
          <w:rtl/>
          <w:lang w:eastAsia="en-US"/>
        </w:rPr>
        <w:t xml:space="preserve"> הקבלן יצייד את כל מנהלי העבודה במכשיר טלפון סלולרי הפעיל  בכל מרת"א </w:t>
      </w:r>
      <w:r w:rsidRPr="006071C4">
        <w:rPr>
          <w:rtl/>
          <w:lang w:eastAsia="en-US"/>
        </w:rPr>
        <w:tab/>
        <w:t>כולל מרתפים ומנהרות.</w:t>
      </w:r>
    </w:p>
    <w:p w:rsidR="006071C4" w:rsidRPr="006071C4" w:rsidRDefault="006071C4" w:rsidP="00635266">
      <w:pPr>
        <w:spacing w:line="360" w:lineRule="auto"/>
        <w:ind w:left="1440"/>
        <w:rPr>
          <w:rtl/>
          <w:lang w:eastAsia="en-US"/>
        </w:rPr>
      </w:pPr>
      <w:r w:rsidRPr="006071C4">
        <w:rPr>
          <w:rtl/>
          <w:lang w:eastAsia="en-US"/>
        </w:rPr>
        <w:t>הקבלן ימסור למזמין את מספרי הטלפונים הרגילים והסלולריים בעבודה ובבית של בעלי הקבלן.</w:t>
      </w:r>
    </w:p>
    <w:p w:rsidR="006071C4" w:rsidRPr="006071C4" w:rsidRDefault="006071C4" w:rsidP="00635266">
      <w:pPr>
        <w:spacing w:line="360" w:lineRule="auto"/>
        <w:ind w:left="720"/>
        <w:rPr>
          <w:rtl/>
          <w:lang w:eastAsia="en-US"/>
        </w:rPr>
      </w:pPr>
    </w:p>
    <w:p w:rsidR="006071C4" w:rsidRPr="006071C4" w:rsidRDefault="006071C4" w:rsidP="00635266">
      <w:pPr>
        <w:spacing w:line="360" w:lineRule="auto"/>
        <w:ind w:firstLine="720"/>
        <w:rPr>
          <w:rtl/>
          <w:lang w:eastAsia="en-US"/>
        </w:rPr>
      </w:pPr>
      <w:r w:rsidRPr="006071C4">
        <w:rPr>
          <w:rtl/>
          <w:lang w:eastAsia="en-US"/>
        </w:rPr>
        <w:t>ב.          הקבלן מתחייב שמוקד פעילותו במשך כל תקופת ההתקשרות לא יעלה על</w:t>
      </w:r>
    </w:p>
    <w:p w:rsidR="006071C4" w:rsidRPr="006071C4" w:rsidRDefault="006071C4" w:rsidP="007E39FA">
      <w:pPr>
        <w:spacing w:line="360" w:lineRule="auto"/>
        <w:ind w:left="720"/>
        <w:rPr>
          <w:rtl/>
          <w:lang w:eastAsia="en-US"/>
        </w:rPr>
      </w:pPr>
      <w:r w:rsidRPr="006071C4">
        <w:rPr>
          <w:rtl/>
          <w:lang w:eastAsia="en-US"/>
        </w:rPr>
        <w:tab/>
        <w:t xml:space="preserve">רדיוס של </w:t>
      </w:r>
      <w:smartTag w:uri="urn:schemas-microsoft-com:office:smarttags" w:element="metricconverter">
        <w:smartTagPr>
          <w:attr w:name="ProductID" w:val="25 ק&quot;מ"/>
        </w:smartTagPr>
        <w:r w:rsidR="007E39FA">
          <w:rPr>
            <w:rFonts w:hint="cs"/>
            <w:rtl/>
            <w:lang w:eastAsia="en-US"/>
          </w:rPr>
          <w:t>25</w:t>
        </w:r>
        <w:r w:rsidRPr="006071C4">
          <w:rPr>
            <w:rtl/>
            <w:lang w:eastAsia="en-US"/>
          </w:rPr>
          <w:t xml:space="preserve"> ק"מ</w:t>
        </w:r>
      </w:smartTag>
      <w:r w:rsidRPr="006071C4">
        <w:rPr>
          <w:rtl/>
          <w:lang w:eastAsia="en-US"/>
        </w:rPr>
        <w:t xml:space="preserve"> ממתחם מרת"א.</w:t>
      </w:r>
    </w:p>
    <w:p w:rsidR="00C63A59" w:rsidRDefault="00C63A59" w:rsidP="00C63A59">
      <w:pPr>
        <w:spacing w:line="360" w:lineRule="auto"/>
        <w:ind w:left="720" w:right="720"/>
        <w:rPr>
          <w:lang w:eastAsia="en-US"/>
        </w:rPr>
      </w:pPr>
    </w:p>
    <w:p w:rsidR="006071C4" w:rsidRPr="006071C4" w:rsidRDefault="006071C4" w:rsidP="00C63A59">
      <w:pPr>
        <w:numPr>
          <w:ilvl w:val="0"/>
          <w:numId w:val="14"/>
        </w:numPr>
        <w:spacing w:line="360" w:lineRule="auto"/>
        <w:ind w:right="0"/>
        <w:rPr>
          <w:rtl/>
          <w:lang w:eastAsia="en-US"/>
        </w:rPr>
      </w:pPr>
      <w:r w:rsidRPr="006071C4">
        <w:rPr>
          <w:u w:val="single"/>
          <w:rtl/>
          <w:lang w:eastAsia="en-US"/>
        </w:rPr>
        <w:t>חומרים</w:t>
      </w:r>
    </w:p>
    <w:p w:rsidR="006071C4" w:rsidRPr="006071C4" w:rsidRDefault="006071C4" w:rsidP="00635266">
      <w:pPr>
        <w:spacing w:line="360" w:lineRule="auto"/>
        <w:ind w:left="720"/>
        <w:rPr>
          <w:rtl/>
          <w:lang w:eastAsia="en-US"/>
        </w:rPr>
      </w:pPr>
      <w:r w:rsidRPr="006071C4">
        <w:rPr>
          <w:rtl/>
          <w:lang w:eastAsia="en-US"/>
        </w:rPr>
        <w:t>הקבלן מתחייב לספק על חשבונו את כל הציוד, האביזרים והחומרים הדרושים לביצוע העבודה לשביעות רצון המזמין.</w:t>
      </w:r>
    </w:p>
    <w:p w:rsidR="006071C4" w:rsidRPr="006071C4" w:rsidRDefault="006071C4" w:rsidP="00635266">
      <w:pPr>
        <w:spacing w:line="360" w:lineRule="auto"/>
        <w:ind w:left="720"/>
        <w:rPr>
          <w:rtl/>
          <w:lang w:eastAsia="en-US"/>
        </w:rPr>
      </w:pPr>
    </w:p>
    <w:p w:rsidR="006071C4" w:rsidRPr="006071C4" w:rsidRDefault="006071C4" w:rsidP="00635266">
      <w:pPr>
        <w:spacing w:line="360" w:lineRule="auto"/>
        <w:ind w:left="720"/>
        <w:rPr>
          <w:rtl/>
          <w:lang w:eastAsia="en-US"/>
        </w:rPr>
      </w:pPr>
      <w:r w:rsidRPr="006071C4">
        <w:rPr>
          <w:rtl/>
          <w:lang w:eastAsia="en-US"/>
        </w:rPr>
        <w:t>הציוד, האביזרים והחומרים יהיו חדשים ולא משופצים או מתוקנים.</w:t>
      </w:r>
    </w:p>
    <w:p w:rsidR="006071C4" w:rsidRPr="006071C4" w:rsidRDefault="006071C4" w:rsidP="00635266">
      <w:pPr>
        <w:spacing w:line="360" w:lineRule="auto"/>
        <w:ind w:left="720"/>
        <w:rPr>
          <w:rtl/>
          <w:lang w:eastAsia="en-US"/>
        </w:rPr>
      </w:pPr>
    </w:p>
    <w:p w:rsidR="006071C4" w:rsidRPr="006071C4" w:rsidRDefault="006071C4" w:rsidP="007E39FA">
      <w:pPr>
        <w:spacing w:line="360" w:lineRule="auto"/>
        <w:ind w:left="720"/>
        <w:rPr>
          <w:rtl/>
          <w:lang w:eastAsia="en-US"/>
        </w:rPr>
      </w:pPr>
      <w:r w:rsidRPr="006071C4">
        <w:rPr>
          <w:rtl/>
          <w:lang w:eastAsia="en-US"/>
        </w:rPr>
        <w:t>לענין ציוד, אביזרים וחומרים  שיש לגביהם תקנים ישראליים, הם יעמדו בתקנים האמורים, ובמידה שאין תקנים ישראלים הם יעמדו בתקנים שיקבעו ע"י המפקח.</w:t>
      </w:r>
    </w:p>
    <w:p w:rsidR="006071C4" w:rsidRPr="006071C4" w:rsidRDefault="006071C4" w:rsidP="00635266">
      <w:pPr>
        <w:spacing w:line="360" w:lineRule="auto"/>
        <w:ind w:left="720"/>
        <w:rPr>
          <w:rtl/>
          <w:lang w:eastAsia="en-US"/>
        </w:rPr>
      </w:pPr>
    </w:p>
    <w:p w:rsidR="006071C4" w:rsidRPr="006071C4" w:rsidRDefault="006071C4" w:rsidP="007E39FA">
      <w:pPr>
        <w:spacing w:line="360" w:lineRule="auto"/>
        <w:ind w:left="720"/>
        <w:rPr>
          <w:rtl/>
          <w:lang w:eastAsia="en-US"/>
        </w:rPr>
      </w:pPr>
      <w:r w:rsidRPr="006071C4">
        <w:rPr>
          <w:rtl/>
          <w:lang w:eastAsia="en-US"/>
        </w:rPr>
        <w:t>לענין זה, פרשנות למושג שווה ערך (ש"ע) בלוח המחירים  תהיה נתונה באופן בלעדי בידי המפקח.</w:t>
      </w:r>
    </w:p>
    <w:p w:rsidR="006071C4" w:rsidRPr="006071C4" w:rsidRDefault="006071C4" w:rsidP="00635266">
      <w:pPr>
        <w:spacing w:line="360" w:lineRule="auto"/>
        <w:rPr>
          <w:rtl/>
          <w:lang w:eastAsia="en-US"/>
        </w:rPr>
      </w:pPr>
    </w:p>
    <w:p w:rsidR="006071C4" w:rsidRPr="006071C4" w:rsidRDefault="006071C4" w:rsidP="00EF2AB5">
      <w:pPr>
        <w:numPr>
          <w:ilvl w:val="0"/>
          <w:numId w:val="14"/>
        </w:numPr>
        <w:spacing w:line="360" w:lineRule="auto"/>
        <w:ind w:right="0"/>
        <w:rPr>
          <w:rtl/>
          <w:lang w:eastAsia="en-US"/>
        </w:rPr>
      </w:pPr>
      <w:r w:rsidRPr="006071C4">
        <w:rPr>
          <w:u w:val="single"/>
          <w:rtl/>
          <w:lang w:eastAsia="en-US"/>
        </w:rPr>
        <w:t xml:space="preserve">סיום ביצוע העבודות </w:t>
      </w:r>
    </w:p>
    <w:p w:rsidR="006071C4" w:rsidRPr="006071C4" w:rsidRDefault="006071C4" w:rsidP="00635266">
      <w:pPr>
        <w:spacing w:line="360" w:lineRule="auto"/>
        <w:rPr>
          <w:rtl/>
          <w:lang w:eastAsia="en-US"/>
        </w:rPr>
      </w:pPr>
    </w:p>
    <w:p w:rsidR="006071C4" w:rsidRPr="006071C4" w:rsidRDefault="006071C4" w:rsidP="00A623D0">
      <w:pPr>
        <w:numPr>
          <w:ilvl w:val="0"/>
          <w:numId w:val="20"/>
        </w:numPr>
        <w:spacing w:line="360" w:lineRule="auto"/>
        <w:ind w:right="0"/>
        <w:rPr>
          <w:rtl/>
          <w:lang w:eastAsia="en-US"/>
        </w:rPr>
      </w:pPr>
      <w:r w:rsidRPr="006071C4">
        <w:rPr>
          <w:rtl/>
          <w:lang w:eastAsia="en-US"/>
        </w:rPr>
        <w:t>הושלם ביצוע העבודה, יודיע על כך הקבלן למפקח.</w:t>
      </w:r>
    </w:p>
    <w:p w:rsidR="006071C4" w:rsidRDefault="006071C4" w:rsidP="00EF2AB5">
      <w:pPr>
        <w:spacing w:line="360" w:lineRule="auto"/>
        <w:ind w:left="1440"/>
        <w:rPr>
          <w:rtl/>
          <w:lang w:eastAsia="en-US"/>
        </w:rPr>
      </w:pPr>
      <w:r w:rsidRPr="006071C4">
        <w:rPr>
          <w:rtl/>
          <w:lang w:eastAsia="en-US"/>
        </w:rPr>
        <w:t xml:space="preserve">המפקח יבדוק את העבודה </w:t>
      </w:r>
      <w:r w:rsidR="007E39FA">
        <w:rPr>
          <w:rFonts w:hint="cs"/>
          <w:rtl/>
          <w:lang w:eastAsia="en-US"/>
        </w:rPr>
        <w:t>ויאשרה/ יעביר הערותיו לקבלן.</w:t>
      </w:r>
    </w:p>
    <w:p w:rsidR="00EF2AB5" w:rsidRDefault="00EF2AB5" w:rsidP="00EF2AB5">
      <w:pPr>
        <w:spacing w:line="360" w:lineRule="auto"/>
        <w:ind w:left="1440"/>
        <w:rPr>
          <w:rtl/>
          <w:lang w:eastAsia="en-US"/>
        </w:rPr>
      </w:pPr>
    </w:p>
    <w:p w:rsidR="00EF2AB5" w:rsidRDefault="00EF2AB5" w:rsidP="00EF2AB5">
      <w:pPr>
        <w:spacing w:line="360" w:lineRule="auto"/>
        <w:ind w:left="1440"/>
        <w:rPr>
          <w:rtl/>
          <w:lang w:eastAsia="en-US"/>
        </w:rPr>
      </w:pPr>
    </w:p>
    <w:p w:rsidR="00EF2AB5" w:rsidRPr="006071C4" w:rsidRDefault="00EF2AB5" w:rsidP="00EF2AB5">
      <w:pPr>
        <w:spacing w:line="360" w:lineRule="auto"/>
        <w:ind w:left="1440"/>
        <w:rPr>
          <w:rtl/>
          <w:lang w:eastAsia="en-US"/>
        </w:rPr>
      </w:pPr>
    </w:p>
    <w:p w:rsidR="006071C4" w:rsidRPr="006071C4" w:rsidRDefault="006071C4" w:rsidP="00A623D0">
      <w:pPr>
        <w:numPr>
          <w:ilvl w:val="0"/>
          <w:numId w:val="14"/>
        </w:numPr>
        <w:spacing w:line="360" w:lineRule="auto"/>
        <w:ind w:right="0"/>
        <w:rPr>
          <w:rtl/>
          <w:lang w:eastAsia="en-US"/>
        </w:rPr>
      </w:pPr>
      <w:r w:rsidRPr="006071C4">
        <w:rPr>
          <w:u w:val="single"/>
          <w:rtl/>
          <w:lang w:eastAsia="en-US"/>
        </w:rPr>
        <w:lastRenderedPageBreak/>
        <w:t>הגשת חשבונות ותשלומים</w:t>
      </w:r>
    </w:p>
    <w:p w:rsidR="006071C4" w:rsidRPr="006071C4" w:rsidRDefault="006071C4" w:rsidP="00635266">
      <w:pPr>
        <w:spacing w:line="360" w:lineRule="auto"/>
        <w:rPr>
          <w:rtl/>
          <w:lang w:eastAsia="en-US"/>
        </w:rPr>
      </w:pPr>
    </w:p>
    <w:p w:rsidR="00F90A3E" w:rsidRDefault="006071C4" w:rsidP="00A623D0">
      <w:pPr>
        <w:numPr>
          <w:ilvl w:val="0"/>
          <w:numId w:val="38"/>
        </w:numPr>
        <w:spacing w:line="360" w:lineRule="auto"/>
        <w:rPr>
          <w:rtl/>
          <w:lang w:eastAsia="en-US"/>
        </w:rPr>
      </w:pPr>
      <w:r w:rsidRPr="006071C4">
        <w:rPr>
          <w:u w:val="single"/>
          <w:rtl/>
          <w:lang w:eastAsia="en-US"/>
        </w:rPr>
        <w:t>כללי</w:t>
      </w:r>
      <w:r w:rsidRPr="006071C4">
        <w:rPr>
          <w:rtl/>
          <w:lang w:eastAsia="en-US"/>
        </w:rPr>
        <w:t xml:space="preserve">  -  </w:t>
      </w:r>
    </w:p>
    <w:p w:rsidR="007E39FA" w:rsidRDefault="00F90A3E" w:rsidP="007E39FA">
      <w:pPr>
        <w:spacing w:line="360" w:lineRule="auto"/>
        <w:ind w:left="720"/>
        <w:rPr>
          <w:rtl/>
          <w:lang w:eastAsia="en-US"/>
        </w:rPr>
      </w:pPr>
      <w:r w:rsidRPr="00F90A3E">
        <w:rPr>
          <w:rFonts w:hint="cs"/>
          <w:rtl/>
          <w:lang w:eastAsia="en-US"/>
        </w:rPr>
        <w:t xml:space="preserve">             </w:t>
      </w:r>
      <w:r w:rsidR="006071C4" w:rsidRPr="00F90A3E">
        <w:rPr>
          <w:rtl/>
          <w:lang w:eastAsia="en-US"/>
        </w:rPr>
        <w:t>החשבונות</w:t>
      </w:r>
      <w:r w:rsidR="006071C4" w:rsidRPr="006071C4">
        <w:rPr>
          <w:rtl/>
          <w:lang w:eastAsia="en-US"/>
        </w:rPr>
        <w:t xml:space="preserve"> יוגשו ע"י הקבלן </w:t>
      </w:r>
      <w:r w:rsidR="007E39FA">
        <w:rPr>
          <w:rFonts w:hint="cs"/>
          <w:rtl/>
          <w:lang w:eastAsia="en-US"/>
        </w:rPr>
        <w:t xml:space="preserve">לאישור המפקח תוך 30 ימים ממועד קבלת העבודה  </w:t>
      </w:r>
    </w:p>
    <w:p w:rsidR="006071C4" w:rsidRPr="006071C4" w:rsidRDefault="007E39FA" w:rsidP="00F96465">
      <w:pPr>
        <w:spacing w:line="360" w:lineRule="auto"/>
        <w:ind w:left="720"/>
        <w:rPr>
          <w:rtl/>
          <w:lang w:eastAsia="en-US"/>
        </w:rPr>
      </w:pPr>
      <w:r>
        <w:rPr>
          <w:rFonts w:hint="cs"/>
          <w:rtl/>
          <w:lang w:eastAsia="en-US"/>
        </w:rPr>
        <w:t xml:space="preserve">             ע"י המפקח</w:t>
      </w:r>
      <w:r w:rsidR="00F96465">
        <w:rPr>
          <w:rtl/>
          <w:lang w:eastAsia="en-US"/>
        </w:rPr>
        <w:t xml:space="preserve">,  לכל חשבון יצרף </w:t>
      </w:r>
      <w:r w:rsidR="006071C4" w:rsidRPr="006071C4">
        <w:rPr>
          <w:rtl/>
          <w:lang w:eastAsia="en-US"/>
        </w:rPr>
        <w:t>הקבלן דפי מדידה מאושרים ע"י המפקח.</w:t>
      </w:r>
    </w:p>
    <w:p w:rsidR="006071C4" w:rsidRPr="006071C4" w:rsidRDefault="006071C4" w:rsidP="007E39FA">
      <w:pPr>
        <w:spacing w:line="360" w:lineRule="auto"/>
        <w:rPr>
          <w:rtl/>
          <w:lang w:eastAsia="en-US"/>
        </w:rPr>
      </w:pPr>
    </w:p>
    <w:p w:rsidR="006071C4" w:rsidRPr="006071C4" w:rsidRDefault="006071C4" w:rsidP="00A623D0">
      <w:pPr>
        <w:numPr>
          <w:ilvl w:val="0"/>
          <w:numId w:val="38"/>
        </w:numPr>
        <w:spacing w:line="360" w:lineRule="auto"/>
        <w:rPr>
          <w:rtl/>
          <w:lang w:eastAsia="en-US"/>
        </w:rPr>
      </w:pPr>
      <w:r w:rsidRPr="006071C4">
        <w:rPr>
          <w:u w:val="single"/>
          <w:rtl/>
          <w:lang w:eastAsia="en-US"/>
        </w:rPr>
        <w:t>תשלומים</w:t>
      </w:r>
    </w:p>
    <w:p w:rsidR="007E39FA" w:rsidRDefault="006071C4" w:rsidP="00C63A59">
      <w:pPr>
        <w:spacing w:line="360" w:lineRule="auto"/>
        <w:ind w:left="1440"/>
        <w:rPr>
          <w:rtl/>
          <w:lang w:eastAsia="en-US"/>
        </w:rPr>
      </w:pPr>
      <w:r w:rsidRPr="006071C4">
        <w:rPr>
          <w:rtl/>
          <w:lang w:eastAsia="en-US"/>
        </w:rPr>
        <w:t>חשבונות שאושרו ע"י המפקח, ישולמו תוך</w:t>
      </w:r>
      <w:r w:rsidR="00F96465">
        <w:rPr>
          <w:rFonts w:hint="cs"/>
          <w:rtl/>
          <w:lang w:eastAsia="en-US"/>
        </w:rPr>
        <w:t xml:space="preserve"> שוטף+</w:t>
      </w:r>
      <w:r w:rsidRPr="006071C4">
        <w:rPr>
          <w:rtl/>
          <w:lang w:eastAsia="en-US"/>
        </w:rPr>
        <w:t xml:space="preserve"> 60 ימים מיום קבלת חשבונית המס בגזברות כולל כל המסמכים הנלווים הנדרשים. </w:t>
      </w:r>
    </w:p>
    <w:p w:rsidR="007E39FA" w:rsidRPr="006071C4" w:rsidRDefault="007E39FA" w:rsidP="00635266">
      <w:pPr>
        <w:spacing w:line="360" w:lineRule="auto"/>
        <w:ind w:left="1440"/>
        <w:rPr>
          <w:rtl/>
          <w:lang w:eastAsia="en-US"/>
        </w:rPr>
      </w:pPr>
    </w:p>
    <w:p w:rsidR="006071C4" w:rsidRPr="006071C4" w:rsidRDefault="006071C4" w:rsidP="00A623D0">
      <w:pPr>
        <w:numPr>
          <w:ilvl w:val="0"/>
          <w:numId w:val="38"/>
        </w:numPr>
        <w:spacing w:line="360" w:lineRule="auto"/>
        <w:rPr>
          <w:rtl/>
          <w:lang w:eastAsia="en-US"/>
        </w:rPr>
      </w:pPr>
      <w:r w:rsidRPr="006071C4">
        <w:rPr>
          <w:u w:val="single"/>
          <w:rtl/>
          <w:lang w:eastAsia="en-US"/>
        </w:rPr>
        <w:t>הצמדה</w:t>
      </w:r>
    </w:p>
    <w:p w:rsidR="006071C4" w:rsidRPr="006071C4" w:rsidRDefault="006071C4" w:rsidP="007E39FA">
      <w:pPr>
        <w:spacing w:line="360" w:lineRule="auto"/>
        <w:ind w:left="1440"/>
        <w:rPr>
          <w:rtl/>
          <w:lang w:eastAsia="en-US"/>
        </w:rPr>
      </w:pPr>
      <w:r w:rsidRPr="006071C4">
        <w:rPr>
          <w:rtl/>
          <w:lang w:eastAsia="en-US"/>
        </w:rPr>
        <w:t xml:space="preserve">המחירים שבלוח המחירים (נספח 5) יהיו צמודים למדד תשומות הבניה. מדד הבסיס יהיה המדד </w:t>
      </w:r>
      <w:r w:rsidR="007E39FA">
        <w:rPr>
          <w:rFonts w:hint="cs"/>
          <w:rtl/>
          <w:lang w:eastAsia="en-US"/>
        </w:rPr>
        <w:t>של המחירון</w:t>
      </w:r>
      <w:r w:rsidRPr="006071C4">
        <w:rPr>
          <w:rtl/>
          <w:lang w:eastAsia="en-US"/>
        </w:rPr>
        <w:t xml:space="preserve"> והמדד הקובע יהיה המדד הידוע ביום סיום העבודות בגינן מוגש החשבון או במועד הקבוע לסיום העבודות בצו התחלת העבודה, המוקדם מבין השניים.</w:t>
      </w:r>
    </w:p>
    <w:p w:rsidR="004B770B" w:rsidRPr="006071C4" w:rsidRDefault="004B770B" w:rsidP="00635266">
      <w:pPr>
        <w:spacing w:line="360" w:lineRule="auto"/>
        <w:ind w:left="1440"/>
        <w:rPr>
          <w:rtl/>
          <w:lang w:eastAsia="en-US"/>
        </w:rPr>
      </w:pPr>
    </w:p>
    <w:p w:rsidR="006071C4" w:rsidRPr="006071C4" w:rsidRDefault="006071C4" w:rsidP="00A623D0">
      <w:pPr>
        <w:numPr>
          <w:ilvl w:val="0"/>
          <w:numId w:val="14"/>
        </w:numPr>
        <w:spacing w:line="360" w:lineRule="auto"/>
        <w:ind w:right="0"/>
        <w:rPr>
          <w:rtl/>
          <w:lang w:eastAsia="en-US"/>
        </w:rPr>
      </w:pPr>
      <w:r w:rsidRPr="006071C4">
        <w:rPr>
          <w:u w:val="single"/>
          <w:rtl/>
          <w:lang w:eastAsia="en-US"/>
        </w:rPr>
        <w:t>אופני מדידה ומחירים</w:t>
      </w:r>
    </w:p>
    <w:p w:rsidR="00033BAD" w:rsidRDefault="00033BAD" w:rsidP="00635266">
      <w:pPr>
        <w:keepNext/>
        <w:spacing w:line="360" w:lineRule="auto"/>
        <w:ind w:left="720"/>
        <w:outlineLvl w:val="0"/>
        <w:rPr>
          <w:u w:val="single"/>
          <w:rtl/>
          <w:lang w:eastAsia="en-US"/>
        </w:rPr>
      </w:pPr>
    </w:p>
    <w:p w:rsidR="006071C4" w:rsidRPr="006071C4" w:rsidRDefault="006071C4" w:rsidP="00635266">
      <w:pPr>
        <w:keepNext/>
        <w:spacing w:line="360" w:lineRule="auto"/>
        <w:ind w:left="720"/>
        <w:outlineLvl w:val="0"/>
        <w:rPr>
          <w:rtl/>
          <w:lang w:eastAsia="en-US"/>
        </w:rPr>
      </w:pPr>
      <w:r w:rsidRPr="006071C4">
        <w:rPr>
          <w:u w:val="single"/>
          <w:rtl/>
          <w:lang w:eastAsia="en-US"/>
        </w:rPr>
        <w:t>אופני מדידה</w:t>
      </w:r>
    </w:p>
    <w:p w:rsidR="00033BAD" w:rsidRDefault="006071C4" w:rsidP="007E39FA">
      <w:pPr>
        <w:spacing w:line="360" w:lineRule="auto"/>
        <w:ind w:left="720"/>
        <w:rPr>
          <w:rtl/>
          <w:lang w:eastAsia="en-US"/>
        </w:rPr>
      </w:pPr>
      <w:r w:rsidRPr="006071C4">
        <w:rPr>
          <w:rtl/>
          <w:lang w:eastAsia="en-US"/>
        </w:rPr>
        <w:t>יהיו לפי פרקי "אופני המדידה" שבמפרטים הרלבנטיים של המפרט הכללי הבינמשרדי ולפי הקבוע בלוח המחירים (נספח 5).</w:t>
      </w:r>
    </w:p>
    <w:p w:rsidR="00033BAD" w:rsidRPr="006071C4" w:rsidRDefault="00033BAD" w:rsidP="00635266">
      <w:pPr>
        <w:spacing w:line="360" w:lineRule="auto"/>
        <w:ind w:left="720"/>
        <w:rPr>
          <w:rtl/>
          <w:lang w:eastAsia="en-US"/>
        </w:rPr>
      </w:pPr>
    </w:p>
    <w:p w:rsidR="006071C4" w:rsidRDefault="006071C4" w:rsidP="00A623D0">
      <w:pPr>
        <w:numPr>
          <w:ilvl w:val="0"/>
          <w:numId w:val="14"/>
        </w:numPr>
        <w:spacing w:line="360" w:lineRule="auto"/>
        <w:ind w:right="0"/>
        <w:rPr>
          <w:lang w:eastAsia="en-US"/>
        </w:rPr>
      </w:pPr>
      <w:r w:rsidRPr="006071C4">
        <w:rPr>
          <w:u w:val="single"/>
          <w:rtl/>
          <w:lang w:eastAsia="en-US"/>
        </w:rPr>
        <w:t>מחירים</w:t>
      </w:r>
    </w:p>
    <w:p w:rsidR="00033BAD" w:rsidRPr="006071C4" w:rsidRDefault="00033BAD" w:rsidP="00033BAD">
      <w:pPr>
        <w:spacing w:line="360" w:lineRule="auto"/>
        <w:ind w:right="720"/>
        <w:rPr>
          <w:rtl/>
          <w:lang w:eastAsia="en-US"/>
        </w:rPr>
      </w:pPr>
    </w:p>
    <w:p w:rsidR="007E39FA" w:rsidRDefault="006071C4" w:rsidP="00A623D0">
      <w:pPr>
        <w:numPr>
          <w:ilvl w:val="0"/>
          <w:numId w:val="40"/>
        </w:numPr>
        <w:spacing w:line="360" w:lineRule="auto"/>
        <w:rPr>
          <w:rtl/>
          <w:lang w:eastAsia="en-US"/>
        </w:rPr>
      </w:pPr>
      <w:r w:rsidRPr="006071C4">
        <w:rPr>
          <w:rtl/>
          <w:lang w:eastAsia="en-US"/>
        </w:rPr>
        <w:t xml:space="preserve">מחירי היחידה </w:t>
      </w:r>
      <w:r w:rsidR="007E39FA">
        <w:rPr>
          <w:rFonts w:hint="cs"/>
          <w:rtl/>
          <w:lang w:eastAsia="en-US"/>
        </w:rPr>
        <w:t>יהיו על בסיס מלאכה מושלמת מותקנת באתר</w:t>
      </w:r>
      <w:r w:rsidR="00D3542B">
        <w:rPr>
          <w:rFonts w:hint="cs"/>
          <w:rtl/>
          <w:lang w:eastAsia="en-US"/>
        </w:rPr>
        <w:t>,</w:t>
      </w:r>
      <w:r w:rsidR="007E39FA">
        <w:rPr>
          <w:rFonts w:hint="cs"/>
          <w:rtl/>
          <w:lang w:eastAsia="en-US"/>
        </w:rPr>
        <w:t xml:space="preserve"> </w:t>
      </w:r>
      <w:r w:rsidRPr="006071C4">
        <w:rPr>
          <w:rtl/>
          <w:lang w:eastAsia="en-US"/>
        </w:rPr>
        <w:t xml:space="preserve">ייחשבו ככוללים </w:t>
      </w:r>
      <w:r w:rsidR="007E39FA">
        <w:rPr>
          <w:rFonts w:hint="cs"/>
          <w:rtl/>
          <w:lang w:eastAsia="en-US"/>
        </w:rPr>
        <w:t xml:space="preserve"> </w:t>
      </w:r>
    </w:p>
    <w:p w:rsidR="006071C4" w:rsidRPr="006071C4" w:rsidRDefault="006071C4" w:rsidP="007E39FA">
      <w:pPr>
        <w:spacing w:line="360" w:lineRule="auto"/>
        <w:ind w:left="1440"/>
        <w:rPr>
          <w:rtl/>
          <w:lang w:eastAsia="en-US"/>
        </w:rPr>
      </w:pPr>
      <w:r w:rsidRPr="006071C4">
        <w:rPr>
          <w:rtl/>
          <w:lang w:eastAsia="en-US"/>
        </w:rPr>
        <w:t>(אלא אם צויין אחרת במפורש) את הערך של:</w:t>
      </w:r>
    </w:p>
    <w:p w:rsidR="006071C4" w:rsidRPr="006071C4" w:rsidRDefault="006071C4" w:rsidP="00635266">
      <w:pPr>
        <w:spacing w:line="360" w:lineRule="auto"/>
        <w:ind w:left="720"/>
        <w:rPr>
          <w:rtl/>
          <w:lang w:eastAsia="en-US"/>
        </w:rPr>
      </w:pPr>
    </w:p>
    <w:p w:rsidR="006071C4" w:rsidRPr="006071C4" w:rsidRDefault="006071C4" w:rsidP="00D3542B">
      <w:pPr>
        <w:numPr>
          <w:ilvl w:val="0"/>
          <w:numId w:val="21"/>
        </w:numPr>
        <w:spacing w:line="360" w:lineRule="auto"/>
        <w:ind w:right="0"/>
        <w:rPr>
          <w:rtl/>
          <w:lang w:eastAsia="en-US"/>
        </w:rPr>
      </w:pPr>
      <w:r w:rsidRPr="006071C4">
        <w:rPr>
          <w:rtl/>
          <w:lang w:eastAsia="en-US"/>
        </w:rPr>
        <w:t>עבודות ההתקנה של כל האביזרים</w:t>
      </w:r>
      <w:r w:rsidR="00D3542B">
        <w:rPr>
          <w:rFonts w:hint="cs"/>
          <w:rtl/>
          <w:lang w:eastAsia="en-US"/>
        </w:rPr>
        <w:t>,</w:t>
      </w:r>
      <w:r w:rsidRPr="006071C4">
        <w:rPr>
          <w:rtl/>
          <w:lang w:eastAsia="en-US"/>
        </w:rPr>
        <w:t xml:space="preserve"> החומרים וחומרי העזר הדרושים לביצוע העבודה בשלמותה בהתאם לנדרש, לרבות עבודה בשעות חריגות וביצוע עבודות דחופות.</w:t>
      </w:r>
    </w:p>
    <w:p w:rsidR="006071C4" w:rsidRPr="006071C4" w:rsidRDefault="006071C4" w:rsidP="00635266">
      <w:pPr>
        <w:spacing w:line="360" w:lineRule="auto"/>
        <w:rPr>
          <w:rtl/>
          <w:lang w:eastAsia="en-US"/>
        </w:rPr>
      </w:pPr>
    </w:p>
    <w:p w:rsidR="006071C4" w:rsidRPr="006071C4" w:rsidRDefault="006071C4" w:rsidP="00A623D0">
      <w:pPr>
        <w:numPr>
          <w:ilvl w:val="0"/>
          <w:numId w:val="21"/>
        </w:numPr>
        <w:spacing w:line="360" w:lineRule="auto"/>
        <w:ind w:right="0"/>
        <w:rPr>
          <w:rtl/>
          <w:lang w:eastAsia="en-US"/>
        </w:rPr>
      </w:pPr>
      <w:r w:rsidRPr="006071C4">
        <w:rPr>
          <w:rtl/>
          <w:lang w:eastAsia="en-US"/>
        </w:rPr>
        <w:t>אספקת</w:t>
      </w:r>
      <w:r w:rsidR="007E39FA">
        <w:rPr>
          <w:rFonts w:hint="cs"/>
          <w:rtl/>
          <w:lang w:eastAsia="en-US"/>
        </w:rPr>
        <w:t xml:space="preserve"> והתקנת</w:t>
      </w:r>
      <w:r w:rsidRPr="006071C4">
        <w:rPr>
          <w:rtl/>
          <w:lang w:eastAsia="en-US"/>
        </w:rPr>
        <w:t xml:space="preserve"> כל האביזרים, החומרים וחומרי העזר הנדרש</w:t>
      </w:r>
      <w:r w:rsidR="00D3542B">
        <w:rPr>
          <w:rFonts w:hint="cs"/>
          <w:rtl/>
          <w:lang w:eastAsia="en-US"/>
        </w:rPr>
        <w:t>ים</w:t>
      </w:r>
      <w:r w:rsidRPr="006071C4">
        <w:rPr>
          <w:rtl/>
          <w:lang w:eastAsia="en-US"/>
        </w:rPr>
        <w:t xml:space="preserve"> באתר, כולל הפחת שלהם.</w:t>
      </w:r>
    </w:p>
    <w:p w:rsidR="006071C4" w:rsidRDefault="006071C4" w:rsidP="00635266">
      <w:pPr>
        <w:spacing w:line="360" w:lineRule="auto"/>
        <w:rPr>
          <w:lang w:eastAsia="en-US"/>
        </w:rPr>
      </w:pPr>
    </w:p>
    <w:p w:rsidR="006071C4" w:rsidRPr="006071C4" w:rsidRDefault="006071C4" w:rsidP="00A623D0">
      <w:pPr>
        <w:numPr>
          <w:ilvl w:val="0"/>
          <w:numId w:val="21"/>
        </w:numPr>
        <w:spacing w:line="360" w:lineRule="auto"/>
        <w:ind w:right="0"/>
        <w:rPr>
          <w:rtl/>
          <w:lang w:eastAsia="en-US"/>
        </w:rPr>
      </w:pPr>
      <w:r w:rsidRPr="006071C4">
        <w:rPr>
          <w:rtl/>
          <w:lang w:eastAsia="en-US"/>
        </w:rPr>
        <w:t>כל הסבלות , השינוע, ההובלות וההסעות הנדרשות.</w:t>
      </w:r>
    </w:p>
    <w:p w:rsidR="006071C4" w:rsidRDefault="006071C4" w:rsidP="00635266">
      <w:pPr>
        <w:spacing w:line="360" w:lineRule="auto"/>
        <w:rPr>
          <w:lang w:eastAsia="en-US"/>
        </w:rPr>
      </w:pPr>
    </w:p>
    <w:p w:rsidR="006071C4" w:rsidRPr="006071C4" w:rsidRDefault="006071C4" w:rsidP="00A623D0">
      <w:pPr>
        <w:numPr>
          <w:ilvl w:val="0"/>
          <w:numId w:val="21"/>
        </w:numPr>
        <w:spacing w:line="360" w:lineRule="auto"/>
        <w:ind w:right="0"/>
        <w:rPr>
          <w:rtl/>
          <w:lang w:eastAsia="en-US"/>
        </w:rPr>
      </w:pPr>
      <w:r w:rsidRPr="006071C4">
        <w:rPr>
          <w:rtl/>
          <w:lang w:eastAsia="en-US"/>
        </w:rPr>
        <w:lastRenderedPageBreak/>
        <w:t xml:space="preserve">אספקת כל כלי עבודה, מכשירים, פיגומים , אמצעי הזהירות, הבטיחות וההגנה הנדרשים. </w:t>
      </w:r>
    </w:p>
    <w:p w:rsidR="006071C4" w:rsidRPr="006071C4" w:rsidRDefault="006071C4" w:rsidP="00635266">
      <w:pPr>
        <w:spacing w:line="360" w:lineRule="auto"/>
        <w:ind w:left="1440"/>
        <w:rPr>
          <w:rtl/>
          <w:lang w:eastAsia="en-US"/>
        </w:rPr>
      </w:pPr>
    </w:p>
    <w:p w:rsidR="006071C4" w:rsidRDefault="006071C4" w:rsidP="00A623D0">
      <w:pPr>
        <w:numPr>
          <w:ilvl w:val="0"/>
          <w:numId w:val="21"/>
        </w:numPr>
        <w:spacing w:line="360" w:lineRule="auto"/>
        <w:ind w:right="0"/>
        <w:rPr>
          <w:lang w:eastAsia="en-US"/>
        </w:rPr>
      </w:pPr>
      <w:r w:rsidRPr="006071C4">
        <w:rPr>
          <w:rtl/>
          <w:lang w:eastAsia="en-US"/>
        </w:rPr>
        <w:t>הוצאות ניהול העבודות , הוצאות משרדיות , תיאומים עם גורמי מרת"א וגורמים אחרים וכיו"ב.</w:t>
      </w:r>
    </w:p>
    <w:p w:rsidR="007E39FA" w:rsidRDefault="007E39FA" w:rsidP="00677A81">
      <w:pPr>
        <w:spacing w:line="360" w:lineRule="auto"/>
        <w:rPr>
          <w:lang w:eastAsia="en-US"/>
        </w:rPr>
      </w:pPr>
    </w:p>
    <w:p w:rsidR="006071C4" w:rsidRPr="006071C4" w:rsidRDefault="006071C4" w:rsidP="00A623D0">
      <w:pPr>
        <w:numPr>
          <w:ilvl w:val="0"/>
          <w:numId w:val="21"/>
        </w:numPr>
        <w:spacing w:line="360" w:lineRule="auto"/>
        <w:ind w:right="0"/>
        <w:rPr>
          <w:rtl/>
          <w:lang w:eastAsia="en-US"/>
        </w:rPr>
      </w:pPr>
      <w:r w:rsidRPr="006071C4">
        <w:rPr>
          <w:rtl/>
          <w:lang w:eastAsia="en-US"/>
        </w:rPr>
        <w:t>הוצאות ביטוח, מיסים ,</w:t>
      </w:r>
      <w:r w:rsidR="00677A81">
        <w:rPr>
          <w:rFonts w:hint="cs"/>
          <w:rtl/>
          <w:lang w:eastAsia="en-US"/>
        </w:rPr>
        <w:t>ערבויות</w:t>
      </w:r>
      <w:r w:rsidR="00D3542B">
        <w:rPr>
          <w:rFonts w:hint="cs"/>
          <w:rtl/>
          <w:lang w:eastAsia="en-US"/>
        </w:rPr>
        <w:t>,</w:t>
      </w:r>
      <w:r w:rsidRPr="006071C4">
        <w:rPr>
          <w:rtl/>
          <w:lang w:eastAsia="en-US"/>
        </w:rPr>
        <w:t xml:space="preserve"> שכר ותנאים סוציאליים לעובדי הקבלן, אגרות וכיו"ב.</w:t>
      </w:r>
    </w:p>
    <w:p w:rsidR="006071C4" w:rsidRDefault="006071C4" w:rsidP="00635266">
      <w:pPr>
        <w:spacing w:line="360" w:lineRule="auto"/>
        <w:ind w:left="2880"/>
        <w:rPr>
          <w:lang w:eastAsia="en-US"/>
        </w:rPr>
      </w:pPr>
    </w:p>
    <w:p w:rsidR="006071C4" w:rsidRPr="006071C4" w:rsidRDefault="006071C4" w:rsidP="00A623D0">
      <w:pPr>
        <w:numPr>
          <w:ilvl w:val="0"/>
          <w:numId w:val="21"/>
        </w:numPr>
        <w:spacing w:line="360" w:lineRule="auto"/>
        <w:ind w:right="0"/>
        <w:rPr>
          <w:rtl/>
          <w:lang w:eastAsia="en-US"/>
        </w:rPr>
      </w:pPr>
      <w:r w:rsidRPr="006071C4">
        <w:rPr>
          <w:rtl/>
          <w:lang w:eastAsia="en-US"/>
        </w:rPr>
        <w:t>כל הוצאות אחרות מאיזה סוג שהוא, הישירות והעקיפות, הדרושות לביצוע העבודות ואשר תנאי ההסכם מחייבים אותם.</w:t>
      </w:r>
    </w:p>
    <w:p w:rsidR="006071C4" w:rsidRDefault="006071C4" w:rsidP="00635266">
      <w:pPr>
        <w:spacing w:line="360" w:lineRule="auto"/>
        <w:rPr>
          <w:lang w:eastAsia="en-US"/>
        </w:rPr>
      </w:pPr>
    </w:p>
    <w:p w:rsidR="006071C4" w:rsidRPr="006071C4" w:rsidRDefault="006071C4" w:rsidP="00A623D0">
      <w:pPr>
        <w:numPr>
          <w:ilvl w:val="0"/>
          <w:numId w:val="21"/>
        </w:numPr>
        <w:spacing w:line="360" w:lineRule="auto"/>
        <w:ind w:right="0"/>
        <w:rPr>
          <w:rtl/>
          <w:lang w:eastAsia="en-US"/>
        </w:rPr>
      </w:pPr>
      <w:r w:rsidRPr="006071C4">
        <w:rPr>
          <w:rtl/>
          <w:lang w:eastAsia="en-US"/>
        </w:rPr>
        <w:t>מרכיב הרווח של הקבלן.</w:t>
      </w:r>
    </w:p>
    <w:p w:rsidR="006071C4" w:rsidRDefault="006071C4" w:rsidP="00635266">
      <w:pPr>
        <w:spacing w:line="360" w:lineRule="auto"/>
        <w:rPr>
          <w:lang w:eastAsia="en-US"/>
        </w:rPr>
      </w:pPr>
    </w:p>
    <w:p w:rsidR="006071C4" w:rsidRPr="006071C4" w:rsidRDefault="006071C4" w:rsidP="00C63A59">
      <w:pPr>
        <w:spacing w:line="360" w:lineRule="auto"/>
        <w:ind w:left="1440" w:hanging="720"/>
        <w:rPr>
          <w:rtl/>
          <w:lang w:eastAsia="en-US"/>
        </w:rPr>
      </w:pPr>
      <w:r w:rsidRPr="006071C4">
        <w:rPr>
          <w:rtl/>
          <w:lang w:eastAsia="en-US"/>
        </w:rPr>
        <w:t>ב.</w:t>
      </w:r>
      <w:r w:rsidRPr="006071C4">
        <w:rPr>
          <w:rtl/>
          <w:lang w:eastAsia="en-US"/>
        </w:rPr>
        <w:tab/>
        <w:t>מחירי היחידה יהיו לפי לוח המחירים (נספח 5 ) בהפחתת ההנחות שיינתנו ע"י הקבלן.</w:t>
      </w:r>
    </w:p>
    <w:p w:rsidR="006071C4" w:rsidRPr="006071C4" w:rsidRDefault="006071C4" w:rsidP="00677A81">
      <w:pPr>
        <w:spacing w:line="360" w:lineRule="auto"/>
        <w:ind w:left="1440"/>
        <w:rPr>
          <w:rtl/>
          <w:lang w:eastAsia="en-US"/>
        </w:rPr>
      </w:pPr>
      <w:r w:rsidRPr="006071C4">
        <w:rPr>
          <w:rtl/>
          <w:lang w:eastAsia="en-US"/>
        </w:rPr>
        <w:t xml:space="preserve">בכל מיקרה שסעיף העבודה אינו מופיע בלוח המחירים, ייקבע מחירו עפ"י  ניתוח מחירים המסתמך על מחירי היחידה שבלוח המחירים ובאישור המפקח . באם לא ניתן לעשות כן, ייקבע מחירו </w:t>
      </w:r>
      <w:r w:rsidRPr="006071C4">
        <w:rPr>
          <w:rFonts w:hint="cs"/>
          <w:rtl/>
          <w:lang w:eastAsia="en-US"/>
        </w:rPr>
        <w:t xml:space="preserve">על פי סעיף מתאים במחירון "דקל" </w:t>
      </w:r>
      <w:r w:rsidR="00677A81">
        <w:rPr>
          <w:rFonts w:hint="cs"/>
          <w:rtl/>
          <w:lang w:eastAsia="en-US"/>
        </w:rPr>
        <w:t>לשיפוצים ותחזוקה לכמויות הגדולות עם הנחה 15% ובאם לא ניתן</w:t>
      </w:r>
      <w:r w:rsidRPr="006071C4">
        <w:rPr>
          <w:rFonts w:hint="cs"/>
          <w:rtl/>
          <w:lang w:eastAsia="en-US"/>
        </w:rPr>
        <w:t xml:space="preserve"> בהתבסס</w:t>
      </w:r>
      <w:r w:rsidRPr="006071C4">
        <w:rPr>
          <w:rtl/>
          <w:lang w:eastAsia="en-US"/>
        </w:rPr>
        <w:t xml:space="preserve"> על ניתוח המחירים לפי ש"ע</w:t>
      </w:r>
      <w:r w:rsidRPr="006071C4">
        <w:rPr>
          <w:rFonts w:hint="cs"/>
          <w:rtl/>
          <w:lang w:eastAsia="en-US"/>
        </w:rPr>
        <w:t xml:space="preserve"> </w:t>
      </w:r>
      <w:r w:rsidRPr="006071C4">
        <w:rPr>
          <w:rtl/>
          <w:lang w:eastAsia="en-US"/>
        </w:rPr>
        <w:t>(שעות עבודה), כשמחיר ש"ע ייקבע לפי לוח המחירים ומחיר החומרים עפ"י חשבונית רכישה שאינה עולה על מחיר השוק, בתוספת 10% עבור כל ההוצאות הנלוות ורווח הקבלן, ובאישור המפקח.</w:t>
      </w:r>
    </w:p>
    <w:p w:rsidR="00DB054A" w:rsidRPr="006071C4" w:rsidRDefault="00DB054A" w:rsidP="00677A81">
      <w:pPr>
        <w:spacing w:line="360" w:lineRule="auto"/>
        <w:rPr>
          <w:rtl/>
          <w:lang w:eastAsia="en-US"/>
        </w:rPr>
      </w:pPr>
    </w:p>
    <w:p w:rsidR="006071C4" w:rsidRDefault="006071C4" w:rsidP="00A623D0">
      <w:pPr>
        <w:numPr>
          <w:ilvl w:val="0"/>
          <w:numId w:val="14"/>
        </w:numPr>
        <w:spacing w:line="360" w:lineRule="auto"/>
        <w:ind w:right="0"/>
        <w:rPr>
          <w:lang w:eastAsia="en-US"/>
        </w:rPr>
      </w:pPr>
      <w:r w:rsidRPr="006071C4">
        <w:rPr>
          <w:rFonts w:hint="cs"/>
          <w:u w:val="single"/>
          <w:rtl/>
          <w:lang w:eastAsia="en-US"/>
        </w:rPr>
        <w:t>שעות עבודה</w:t>
      </w:r>
    </w:p>
    <w:p w:rsidR="00033BAD" w:rsidRPr="00277E7A" w:rsidRDefault="00033BAD" w:rsidP="00033BAD">
      <w:pPr>
        <w:spacing w:line="360" w:lineRule="auto"/>
        <w:ind w:right="720"/>
        <w:rPr>
          <w:lang w:eastAsia="en-US"/>
        </w:rPr>
      </w:pPr>
    </w:p>
    <w:p w:rsidR="006071C4" w:rsidRPr="006071C4" w:rsidRDefault="006071C4" w:rsidP="00A623D0">
      <w:pPr>
        <w:numPr>
          <w:ilvl w:val="1"/>
          <w:numId w:val="29"/>
        </w:numPr>
        <w:tabs>
          <w:tab w:val="clear" w:pos="1440"/>
          <w:tab w:val="num" w:pos="1080"/>
        </w:tabs>
        <w:spacing w:line="360" w:lineRule="auto"/>
        <w:ind w:left="1077" w:hanging="357"/>
        <w:rPr>
          <w:sz w:val="24"/>
          <w:lang w:eastAsia="en-US"/>
        </w:rPr>
      </w:pPr>
      <w:r w:rsidRPr="006071C4">
        <w:rPr>
          <w:rFonts w:hint="cs"/>
          <w:sz w:val="24"/>
          <w:rtl/>
          <w:lang w:eastAsia="en-US"/>
        </w:rPr>
        <w:t>העבודות מתבצעות באופן כללי בימים א'-ה'. במידת הצורך תתבצע העבודה גם בשעות אחר הצהריים ובימי שישי, ללא תוספת מחיר, לפי דרישת המזמין.</w:t>
      </w:r>
    </w:p>
    <w:p w:rsidR="006071C4" w:rsidRPr="006071C4" w:rsidRDefault="006071C4" w:rsidP="00A623D0">
      <w:pPr>
        <w:numPr>
          <w:ilvl w:val="1"/>
          <w:numId w:val="29"/>
        </w:numPr>
        <w:tabs>
          <w:tab w:val="clear" w:pos="1440"/>
          <w:tab w:val="num" w:pos="1080"/>
        </w:tabs>
        <w:spacing w:line="360" w:lineRule="auto"/>
        <w:ind w:left="1077" w:hanging="357"/>
        <w:rPr>
          <w:sz w:val="24"/>
          <w:lang w:eastAsia="en-US"/>
        </w:rPr>
      </w:pPr>
      <w:r w:rsidRPr="006071C4">
        <w:rPr>
          <w:rFonts w:hint="cs"/>
          <w:sz w:val="24"/>
          <w:rtl/>
          <w:lang w:eastAsia="en-US"/>
        </w:rPr>
        <w:t>כעבודה בשעות חריגות תחשב רק עבודה שתבוצע החל מהשעה 19:00 בערב ועד 06:00 למחרת וזאת לפי דרישה ואישור מפורשים של המזמין.</w:t>
      </w:r>
    </w:p>
    <w:p w:rsidR="006071C4" w:rsidRPr="006071C4" w:rsidRDefault="006071C4" w:rsidP="00A623D0">
      <w:pPr>
        <w:numPr>
          <w:ilvl w:val="1"/>
          <w:numId w:val="29"/>
        </w:numPr>
        <w:tabs>
          <w:tab w:val="clear" w:pos="1440"/>
          <w:tab w:val="num" w:pos="1080"/>
        </w:tabs>
        <w:spacing w:line="360" w:lineRule="auto"/>
        <w:ind w:left="1077" w:hanging="357"/>
        <w:rPr>
          <w:sz w:val="24"/>
          <w:lang w:eastAsia="en-US"/>
        </w:rPr>
      </w:pPr>
      <w:r w:rsidRPr="006071C4">
        <w:rPr>
          <w:rFonts w:hint="cs"/>
          <w:sz w:val="24"/>
          <w:rtl/>
          <w:lang w:eastAsia="en-US"/>
        </w:rPr>
        <w:t>התוספת לעבודה בשעות חריגות תינתן לפי מספר שעות העבודה של עובדי הקבלן שעבדו בשעות הנ"ל בשטח.</w:t>
      </w:r>
    </w:p>
    <w:p w:rsidR="006071C4" w:rsidRPr="006071C4" w:rsidRDefault="006071C4" w:rsidP="00A623D0">
      <w:pPr>
        <w:numPr>
          <w:ilvl w:val="1"/>
          <w:numId w:val="29"/>
        </w:numPr>
        <w:tabs>
          <w:tab w:val="clear" w:pos="1440"/>
          <w:tab w:val="num" w:pos="1080"/>
        </w:tabs>
        <w:spacing w:line="360" w:lineRule="auto"/>
        <w:ind w:left="1077" w:hanging="357"/>
        <w:rPr>
          <w:sz w:val="24"/>
          <w:lang w:eastAsia="en-US"/>
        </w:rPr>
      </w:pPr>
      <w:r w:rsidRPr="006071C4">
        <w:rPr>
          <w:rFonts w:hint="cs"/>
          <w:sz w:val="24"/>
          <w:rtl/>
          <w:lang w:eastAsia="en-US"/>
        </w:rPr>
        <w:t>על הקבלן לקחת בחשבון אפשרות שלא תתאפשר עבודה רצופה באתרים השונים.</w:t>
      </w:r>
    </w:p>
    <w:p w:rsidR="006071C4" w:rsidRPr="00A11A02" w:rsidRDefault="006071C4" w:rsidP="00635266">
      <w:pPr>
        <w:spacing w:line="360" w:lineRule="auto"/>
        <w:rPr>
          <w:lang w:eastAsia="en-US"/>
        </w:rPr>
      </w:pPr>
    </w:p>
    <w:p w:rsidR="006071C4" w:rsidRPr="006071C4" w:rsidRDefault="006071C4" w:rsidP="00A623D0">
      <w:pPr>
        <w:numPr>
          <w:ilvl w:val="0"/>
          <w:numId w:val="14"/>
        </w:numPr>
        <w:spacing w:line="360" w:lineRule="auto"/>
        <w:ind w:right="0"/>
        <w:rPr>
          <w:rtl/>
          <w:lang w:eastAsia="en-US"/>
        </w:rPr>
      </w:pPr>
      <w:r w:rsidRPr="006071C4">
        <w:rPr>
          <w:u w:val="single"/>
          <w:rtl/>
          <w:lang w:eastAsia="en-US"/>
        </w:rPr>
        <w:t>אחריות לנזקים</w:t>
      </w:r>
    </w:p>
    <w:p w:rsidR="00033BAD" w:rsidRDefault="00033BAD" w:rsidP="00635266">
      <w:pPr>
        <w:spacing w:line="360" w:lineRule="auto"/>
        <w:ind w:left="720"/>
        <w:rPr>
          <w:rtl/>
          <w:lang w:eastAsia="en-US"/>
        </w:rPr>
      </w:pPr>
    </w:p>
    <w:p w:rsidR="00BE6A7D" w:rsidRDefault="006071C4" w:rsidP="00C63A59">
      <w:pPr>
        <w:spacing w:line="360" w:lineRule="auto"/>
        <w:ind w:left="720"/>
        <w:rPr>
          <w:rtl/>
          <w:lang w:eastAsia="en-US"/>
        </w:rPr>
      </w:pPr>
      <w:r w:rsidRPr="006071C4">
        <w:rPr>
          <w:rtl/>
          <w:lang w:eastAsia="en-US"/>
        </w:rPr>
        <w:lastRenderedPageBreak/>
        <w:t>הקבלן מקבל על עצמו את האחריות בגין כל נזק ואובדן שיגרמו לרכוש המזמין ו/או לגופו, לרכוש הקבלן ו/או גופו, לרכושו ו/או גופו של כל אדם אחר, לרבות עובדי המזמין ועובדי הקבלן עקב מעשה או מחדל של הקבלן ו/או עובדיו, שליחיו או כל מי שבא מטעמו תוך כדי ביצוע הסכם זה וכן הוא מתחייב לפצות ו/או לשפות את המזמין על כל סכום שיחויב המזמין לשלם בקשר לנזקים המפורטים לעיל, מייד עם קבלת דרישת המזמין.</w:t>
      </w:r>
    </w:p>
    <w:p w:rsidR="00C63A59" w:rsidRPr="006071C4" w:rsidRDefault="00C63A59" w:rsidP="00C63A59">
      <w:pPr>
        <w:spacing w:line="360" w:lineRule="auto"/>
        <w:ind w:left="720"/>
        <w:rPr>
          <w:rtl/>
          <w:lang w:eastAsia="en-US"/>
        </w:rPr>
      </w:pPr>
    </w:p>
    <w:p w:rsidR="006071C4" w:rsidRPr="006071C4" w:rsidRDefault="006071C4" w:rsidP="00A623D0">
      <w:pPr>
        <w:numPr>
          <w:ilvl w:val="0"/>
          <w:numId w:val="14"/>
        </w:numPr>
        <w:spacing w:line="360" w:lineRule="auto"/>
        <w:ind w:right="0"/>
        <w:rPr>
          <w:rtl/>
          <w:lang w:eastAsia="en-US"/>
        </w:rPr>
      </w:pPr>
      <w:r w:rsidRPr="006071C4">
        <w:rPr>
          <w:u w:val="single"/>
          <w:rtl/>
          <w:lang w:eastAsia="en-US"/>
        </w:rPr>
        <w:t>ערבות</w:t>
      </w:r>
      <w:r w:rsidR="00677A81" w:rsidRPr="00677A81">
        <w:rPr>
          <w:rFonts w:hint="cs"/>
          <w:u w:val="single"/>
          <w:rtl/>
          <w:lang w:eastAsia="en-US"/>
        </w:rPr>
        <w:t xml:space="preserve"> ביצוע</w:t>
      </w:r>
    </w:p>
    <w:p w:rsidR="00033BAD" w:rsidRDefault="00033BAD" w:rsidP="00B07871">
      <w:pPr>
        <w:spacing w:line="360" w:lineRule="auto"/>
        <w:ind w:left="720"/>
        <w:rPr>
          <w:rtl/>
          <w:lang w:eastAsia="en-US"/>
        </w:rPr>
      </w:pPr>
    </w:p>
    <w:p w:rsidR="006071C4" w:rsidRPr="006071C4" w:rsidRDefault="006071C4" w:rsidP="00942780">
      <w:pPr>
        <w:spacing w:line="360" w:lineRule="auto"/>
        <w:ind w:left="720"/>
        <w:rPr>
          <w:rtl/>
          <w:lang w:eastAsia="en-US"/>
        </w:rPr>
      </w:pPr>
      <w:r w:rsidRPr="006071C4">
        <w:rPr>
          <w:rtl/>
          <w:lang w:eastAsia="en-US"/>
        </w:rPr>
        <w:t>הקבלן ימסור למזמין ביום חתימת הסכם זה ערבות בנקאית אוטונומית וצמודה להבטחת קיום התחייבויותיו לפי הסכם זה . הערבות תהא לפי הנוסח המצ"ב כנספח 6 להסכם זה על סך של</w:t>
      </w:r>
      <w:r w:rsidR="00677A81">
        <w:rPr>
          <w:rFonts w:hint="cs"/>
          <w:rtl/>
          <w:lang w:eastAsia="en-US"/>
        </w:rPr>
        <w:t xml:space="preserve"> </w:t>
      </w:r>
      <w:r w:rsidR="00942780">
        <w:rPr>
          <w:rFonts w:hint="cs"/>
          <w:rtl/>
          <w:lang w:eastAsia="en-US"/>
        </w:rPr>
        <w:t>5,000</w:t>
      </w:r>
      <w:r w:rsidR="00677A81">
        <w:rPr>
          <w:rFonts w:hint="cs"/>
          <w:rtl/>
          <w:lang w:eastAsia="en-US"/>
        </w:rPr>
        <w:t xml:space="preserve"> </w:t>
      </w:r>
      <w:r w:rsidR="00B07871">
        <w:rPr>
          <w:rFonts w:hint="cs"/>
          <w:rtl/>
          <w:lang w:eastAsia="en-US"/>
        </w:rPr>
        <w:t xml:space="preserve"> ₪ </w:t>
      </w:r>
      <w:r w:rsidRPr="006071C4">
        <w:rPr>
          <w:rtl/>
          <w:lang w:eastAsia="en-US"/>
        </w:rPr>
        <w:t xml:space="preserve">, צמודה למדד תשומות הבנייה </w:t>
      </w:r>
      <w:r w:rsidRPr="006071C4">
        <w:rPr>
          <w:rFonts w:hint="cs"/>
          <w:rtl/>
          <w:lang w:eastAsia="en-US"/>
        </w:rPr>
        <w:t xml:space="preserve">למגורים </w:t>
      </w:r>
      <w:r w:rsidRPr="006071C4">
        <w:rPr>
          <w:rtl/>
          <w:lang w:eastAsia="en-US"/>
        </w:rPr>
        <w:t xml:space="preserve">המפורסם ע"י הלשכה המרכזת לסטטיסטיקה, ולתקופה של </w:t>
      </w:r>
      <w:r w:rsidR="00942780">
        <w:rPr>
          <w:rFonts w:hint="cs"/>
          <w:rtl/>
          <w:lang w:eastAsia="en-US"/>
        </w:rPr>
        <w:t>12</w:t>
      </w:r>
      <w:r w:rsidRPr="006071C4">
        <w:rPr>
          <w:rtl/>
          <w:lang w:eastAsia="en-US"/>
        </w:rPr>
        <w:t xml:space="preserve"> חודשים מיום חתימת הסכם זה.</w:t>
      </w:r>
    </w:p>
    <w:p w:rsidR="006071C4" w:rsidRPr="006071C4" w:rsidRDefault="006071C4" w:rsidP="00635266">
      <w:pPr>
        <w:spacing w:line="360" w:lineRule="auto"/>
        <w:ind w:left="720"/>
        <w:rPr>
          <w:rtl/>
          <w:lang w:eastAsia="en-US"/>
        </w:rPr>
      </w:pPr>
    </w:p>
    <w:p w:rsidR="006071C4" w:rsidRPr="006071C4" w:rsidRDefault="006071C4" w:rsidP="00635266">
      <w:pPr>
        <w:spacing w:line="360" w:lineRule="auto"/>
        <w:ind w:left="720"/>
        <w:rPr>
          <w:rtl/>
          <w:lang w:eastAsia="en-US"/>
        </w:rPr>
      </w:pPr>
      <w:r w:rsidRPr="006071C4">
        <w:rPr>
          <w:rtl/>
          <w:lang w:eastAsia="en-US"/>
        </w:rPr>
        <w:t>עם כל הארכה של ההסכם יגיש הקבלן ערבות חדשה או מוארכת לתקופת ההארכה בתוספת 60 יום נוספים.</w:t>
      </w:r>
    </w:p>
    <w:p w:rsidR="00C63A59" w:rsidRPr="006071C4" w:rsidRDefault="00C63A59" w:rsidP="00635266">
      <w:pPr>
        <w:spacing w:line="360" w:lineRule="auto"/>
        <w:rPr>
          <w:rtl/>
          <w:lang w:eastAsia="en-US"/>
        </w:rPr>
      </w:pPr>
    </w:p>
    <w:p w:rsidR="006071C4" w:rsidRPr="006071C4" w:rsidRDefault="006071C4" w:rsidP="00A623D0">
      <w:pPr>
        <w:numPr>
          <w:ilvl w:val="0"/>
          <w:numId w:val="14"/>
        </w:numPr>
        <w:spacing w:line="360" w:lineRule="auto"/>
        <w:ind w:right="0"/>
        <w:rPr>
          <w:rtl/>
          <w:lang w:eastAsia="en-US"/>
        </w:rPr>
      </w:pPr>
      <w:r w:rsidRPr="006071C4">
        <w:rPr>
          <w:u w:val="single"/>
          <w:rtl/>
          <w:lang w:eastAsia="en-US"/>
        </w:rPr>
        <w:t>ביטוח</w:t>
      </w:r>
    </w:p>
    <w:p w:rsidR="00033BAD" w:rsidRDefault="00033BAD" w:rsidP="00635266">
      <w:pPr>
        <w:spacing w:line="360" w:lineRule="auto"/>
        <w:ind w:left="720"/>
        <w:rPr>
          <w:rtl/>
          <w:lang w:eastAsia="en-US"/>
        </w:rPr>
      </w:pPr>
    </w:p>
    <w:p w:rsidR="006071C4" w:rsidRPr="006071C4" w:rsidRDefault="006071C4" w:rsidP="00D3542B">
      <w:pPr>
        <w:spacing w:line="360" w:lineRule="auto"/>
        <w:ind w:left="720"/>
        <w:rPr>
          <w:rtl/>
          <w:lang w:eastAsia="en-US"/>
        </w:rPr>
      </w:pPr>
      <w:r w:rsidRPr="006071C4">
        <w:rPr>
          <w:rtl/>
          <w:lang w:eastAsia="en-US"/>
        </w:rPr>
        <w:t>הקבלן מתחייב, לבצע ולקיים את הביט</w:t>
      </w:r>
      <w:r w:rsidR="00677A81">
        <w:rPr>
          <w:rtl/>
          <w:lang w:eastAsia="en-US"/>
        </w:rPr>
        <w:t>וחים המפורטים בזה לטובתו ולטובת</w:t>
      </w:r>
      <w:r w:rsidR="00677A81">
        <w:rPr>
          <w:rFonts w:hint="cs"/>
          <w:rtl/>
          <w:lang w:eastAsia="en-US"/>
        </w:rPr>
        <w:t xml:space="preserve"> </w:t>
      </w:r>
      <w:r w:rsidRPr="006071C4">
        <w:rPr>
          <w:rtl/>
          <w:lang w:eastAsia="en-US"/>
        </w:rPr>
        <w:t xml:space="preserve">המרכז הרפואי תל-אביב ע"ש סוראסקי, את הביטוחים המפורטים בזה, הכוללים את כל הכיסויים והתנאים הנדרשים כאשר גבולות האחריות לא יפחתו מהמצויין להלן: - </w:t>
      </w:r>
    </w:p>
    <w:p w:rsidR="006071C4" w:rsidRPr="006071C4" w:rsidRDefault="006071C4" w:rsidP="00635266">
      <w:pPr>
        <w:spacing w:line="360" w:lineRule="auto"/>
        <w:ind w:left="720"/>
        <w:rPr>
          <w:rtl/>
          <w:lang w:eastAsia="en-US"/>
        </w:rPr>
      </w:pPr>
    </w:p>
    <w:p w:rsidR="006071C4" w:rsidRPr="006071C4" w:rsidRDefault="006071C4" w:rsidP="00635266">
      <w:pPr>
        <w:keepNext/>
        <w:tabs>
          <w:tab w:val="num" w:pos="1440"/>
        </w:tabs>
        <w:spacing w:line="360" w:lineRule="auto"/>
        <w:ind w:left="1440" w:hanging="720"/>
        <w:outlineLvl w:val="3"/>
        <w:rPr>
          <w:b/>
          <w:bCs/>
          <w:rtl/>
          <w:lang w:eastAsia="en-US"/>
        </w:rPr>
      </w:pPr>
      <w:r w:rsidRPr="006071C4">
        <w:rPr>
          <w:rFonts w:hint="cs"/>
          <w:b/>
          <w:bCs/>
          <w:u w:val="single"/>
          <w:rtl/>
          <w:lang w:eastAsia="en-US"/>
        </w:rPr>
        <w:t>ב</w:t>
      </w:r>
      <w:r w:rsidRPr="006071C4">
        <w:rPr>
          <w:b/>
          <w:bCs/>
          <w:u w:val="single"/>
          <w:rtl/>
          <w:lang w:eastAsia="en-US"/>
        </w:rPr>
        <w:t>יטוח עבודות קבלניות</w:t>
      </w:r>
    </w:p>
    <w:p w:rsidR="006071C4" w:rsidRPr="006071C4" w:rsidRDefault="006071C4" w:rsidP="00635266">
      <w:pPr>
        <w:spacing w:line="360" w:lineRule="auto"/>
        <w:rPr>
          <w:rtl/>
          <w:lang w:eastAsia="en-US"/>
        </w:rPr>
      </w:pPr>
    </w:p>
    <w:p w:rsidR="006071C4" w:rsidRPr="006071C4" w:rsidRDefault="006071C4" w:rsidP="00677A81">
      <w:pPr>
        <w:spacing w:line="360" w:lineRule="auto"/>
        <w:ind w:left="1440"/>
        <w:rPr>
          <w:rtl/>
          <w:lang w:eastAsia="en-US"/>
        </w:rPr>
      </w:pPr>
      <w:r w:rsidRPr="006071C4">
        <w:rPr>
          <w:rtl/>
          <w:lang w:eastAsia="en-US"/>
        </w:rPr>
        <w:t>בגין ביצוע העבודות  בהתאם למכרז ולהסכם, פוליסת ביטוח כל הסיכונים לעבודות קבלניות/הקמה המכסה את העבודות, כולל חומרים, בהתאם למכרז/ הסכם עם המרכז הרפואי תל-אביב ע"ש סוראסקי ואשר יכלול:-</w:t>
      </w:r>
    </w:p>
    <w:p w:rsidR="006071C4" w:rsidRPr="006071C4" w:rsidRDefault="006071C4" w:rsidP="00635266">
      <w:pPr>
        <w:keepNext/>
        <w:spacing w:line="360" w:lineRule="auto"/>
        <w:ind w:left="1440"/>
        <w:outlineLvl w:val="2"/>
        <w:rPr>
          <w:b/>
          <w:bCs/>
          <w:u w:val="single"/>
          <w:rtl/>
          <w:lang w:eastAsia="en-US"/>
        </w:rPr>
      </w:pPr>
    </w:p>
    <w:p w:rsidR="006071C4" w:rsidRPr="006071C4" w:rsidRDefault="006071C4" w:rsidP="00635266">
      <w:pPr>
        <w:keepNext/>
        <w:spacing w:line="360" w:lineRule="auto"/>
        <w:ind w:left="1440"/>
        <w:outlineLvl w:val="2"/>
        <w:rPr>
          <w:rtl/>
          <w:lang w:eastAsia="en-US"/>
        </w:rPr>
      </w:pPr>
      <w:r w:rsidRPr="006071C4">
        <w:rPr>
          <w:b/>
          <w:bCs/>
          <w:u w:val="single"/>
          <w:rtl/>
          <w:lang w:eastAsia="en-US"/>
        </w:rPr>
        <w:t xml:space="preserve">פרק א' -  ביטוח רכוש </w:t>
      </w:r>
      <w:r w:rsidRPr="006071C4">
        <w:rPr>
          <w:rtl/>
          <w:lang w:eastAsia="en-US"/>
        </w:rPr>
        <w:t>במלוא ערכן של העבודות על בסיס ערך כחדש כאשר ערך העבודות יהיה בהתאם לערך  ההסכם ועפ"י קביעת  המרכז הרפואי תל-אביב ואישורו.</w:t>
      </w:r>
    </w:p>
    <w:p w:rsidR="006071C4" w:rsidRPr="006071C4" w:rsidRDefault="006071C4" w:rsidP="00635266">
      <w:pPr>
        <w:spacing w:line="360" w:lineRule="auto"/>
        <w:rPr>
          <w:u w:val="single"/>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t>בכיסוי יכללו ההרחבות הבאות:-</w:t>
      </w:r>
    </w:p>
    <w:p w:rsidR="006071C4" w:rsidRPr="006071C4" w:rsidRDefault="006071C4" w:rsidP="00635266">
      <w:pPr>
        <w:spacing w:line="360" w:lineRule="auto"/>
        <w:rPr>
          <w:rtl/>
          <w:lang w:eastAsia="en-US"/>
        </w:rPr>
      </w:pPr>
    </w:p>
    <w:p w:rsidR="006071C4" w:rsidRPr="006071C4" w:rsidRDefault="006071C4" w:rsidP="00A623D0">
      <w:pPr>
        <w:numPr>
          <w:ilvl w:val="0"/>
          <w:numId w:val="25"/>
        </w:numPr>
        <w:spacing w:line="360" w:lineRule="auto"/>
        <w:ind w:right="0"/>
        <w:rPr>
          <w:rtl/>
          <w:lang w:eastAsia="en-US"/>
        </w:rPr>
      </w:pPr>
      <w:r w:rsidRPr="006071C4">
        <w:rPr>
          <w:rtl/>
          <w:lang w:eastAsia="en-US"/>
        </w:rPr>
        <w:t>ציוד, כלי עבודה ואמצעי עזר;</w:t>
      </w:r>
    </w:p>
    <w:p w:rsidR="006071C4" w:rsidRPr="006071C4" w:rsidRDefault="006071C4" w:rsidP="00A623D0">
      <w:pPr>
        <w:numPr>
          <w:ilvl w:val="0"/>
          <w:numId w:val="25"/>
        </w:numPr>
        <w:spacing w:line="360" w:lineRule="auto"/>
        <w:ind w:right="0"/>
        <w:rPr>
          <w:rtl/>
          <w:lang w:eastAsia="en-US"/>
        </w:rPr>
      </w:pPr>
      <w:r w:rsidRPr="006071C4">
        <w:rPr>
          <w:rtl/>
          <w:lang w:eastAsia="en-US"/>
        </w:rPr>
        <w:t>הוצאות פירוק, הריסה, פינוי הריסות, תמיכה, חיזוק וכדומה -  לפחות</w:t>
      </w:r>
    </w:p>
    <w:p w:rsidR="006071C4" w:rsidRPr="006071C4" w:rsidRDefault="006071C4" w:rsidP="00635266">
      <w:pPr>
        <w:spacing w:line="360" w:lineRule="auto"/>
        <w:ind w:left="2160"/>
        <w:rPr>
          <w:rtl/>
          <w:lang w:eastAsia="en-US"/>
        </w:rPr>
      </w:pPr>
      <w:r w:rsidRPr="006071C4">
        <w:rPr>
          <w:rtl/>
          <w:lang w:eastAsia="en-US"/>
        </w:rPr>
        <w:t>50,000 דולר;</w:t>
      </w:r>
    </w:p>
    <w:p w:rsidR="006071C4" w:rsidRPr="006071C4" w:rsidRDefault="006071C4" w:rsidP="00A623D0">
      <w:pPr>
        <w:numPr>
          <w:ilvl w:val="0"/>
          <w:numId w:val="25"/>
        </w:numPr>
        <w:spacing w:line="360" w:lineRule="auto"/>
        <w:ind w:right="0"/>
        <w:rPr>
          <w:rtl/>
          <w:lang w:eastAsia="en-US"/>
        </w:rPr>
      </w:pPr>
      <w:r w:rsidRPr="006071C4">
        <w:rPr>
          <w:rtl/>
          <w:lang w:eastAsia="en-US"/>
        </w:rPr>
        <w:t>רכוש סמוך שעליו עובדים ו/או רכוש סמוך לפחות 150,000 דולר;</w:t>
      </w:r>
    </w:p>
    <w:p w:rsidR="006071C4" w:rsidRPr="006071C4" w:rsidRDefault="006071C4" w:rsidP="00A623D0">
      <w:pPr>
        <w:numPr>
          <w:ilvl w:val="0"/>
          <w:numId w:val="25"/>
        </w:numPr>
        <w:spacing w:line="360" w:lineRule="auto"/>
        <w:ind w:right="0"/>
        <w:rPr>
          <w:rtl/>
          <w:lang w:eastAsia="en-US"/>
        </w:rPr>
      </w:pPr>
      <w:r w:rsidRPr="006071C4">
        <w:rPr>
          <w:rtl/>
          <w:lang w:eastAsia="en-US"/>
        </w:rPr>
        <w:lastRenderedPageBreak/>
        <w:t>חריג הוצאות לתיקונים או החלפה הנובעים מתכנון לקוי, חומרים לקויים או עבודה לקויה לא יוגבל לאבדן או נזק הנובעים מתאונות ונזקים אשר יגרמו בגלל תכנון לקוי, חומרים ועבודה לקויה;</w:t>
      </w:r>
    </w:p>
    <w:p w:rsidR="006071C4" w:rsidRPr="006071C4" w:rsidRDefault="006071C4" w:rsidP="00A623D0">
      <w:pPr>
        <w:numPr>
          <w:ilvl w:val="0"/>
          <w:numId w:val="25"/>
        </w:numPr>
        <w:spacing w:line="360" w:lineRule="auto"/>
        <w:ind w:right="0"/>
        <w:rPr>
          <w:rtl/>
          <w:lang w:eastAsia="en-US"/>
        </w:rPr>
      </w:pPr>
      <w:r w:rsidRPr="006071C4">
        <w:rPr>
          <w:rtl/>
          <w:lang w:eastAsia="en-US"/>
        </w:rPr>
        <w:t>תגמולי הביטוח המגיעים למבוטל על פי פרק זה משועבדים לטובת המרכז הרפואי תל-אביב ע"ש סוראסקי וישולמו להם אלא אם תורה הנהלת המרכז הרפואי בכתב אחרת.</w:t>
      </w:r>
    </w:p>
    <w:p w:rsidR="006071C4" w:rsidRPr="006071C4" w:rsidRDefault="006071C4" w:rsidP="00635266">
      <w:pPr>
        <w:spacing w:line="360" w:lineRule="auto"/>
        <w:rPr>
          <w:rtl/>
          <w:lang w:eastAsia="en-US"/>
        </w:rPr>
      </w:pPr>
    </w:p>
    <w:p w:rsidR="006071C4" w:rsidRPr="006071C4" w:rsidRDefault="006071C4" w:rsidP="00635266">
      <w:pPr>
        <w:keepNext/>
        <w:spacing w:line="360" w:lineRule="auto"/>
        <w:ind w:left="1440"/>
        <w:outlineLvl w:val="4"/>
        <w:rPr>
          <w:b/>
          <w:bCs/>
          <w:rtl/>
          <w:lang w:eastAsia="en-US"/>
        </w:rPr>
      </w:pPr>
      <w:r w:rsidRPr="006071C4">
        <w:rPr>
          <w:b/>
          <w:bCs/>
          <w:u w:val="single"/>
          <w:rtl/>
          <w:lang w:eastAsia="en-US"/>
        </w:rPr>
        <w:t>פרק ב' -  ביטוח חבות המעבידים</w:t>
      </w:r>
    </w:p>
    <w:p w:rsidR="006071C4" w:rsidRPr="006071C4" w:rsidRDefault="006071C4" w:rsidP="00635266">
      <w:pPr>
        <w:spacing w:line="360" w:lineRule="auto"/>
        <w:ind w:left="1440"/>
        <w:rPr>
          <w:rtl/>
          <w:lang w:eastAsia="en-US"/>
        </w:rPr>
      </w:pPr>
    </w:p>
    <w:p w:rsidR="006071C4" w:rsidRPr="006071C4" w:rsidRDefault="006071C4" w:rsidP="00635266">
      <w:pPr>
        <w:spacing w:line="360" w:lineRule="auto"/>
        <w:ind w:left="1440"/>
        <w:rPr>
          <w:rtl/>
          <w:lang w:eastAsia="en-US"/>
        </w:rPr>
      </w:pPr>
      <w:r w:rsidRPr="006071C4">
        <w:rPr>
          <w:rtl/>
          <w:lang w:eastAsia="en-US"/>
        </w:rPr>
        <w:t>1.</w:t>
      </w:r>
      <w:r w:rsidRPr="006071C4">
        <w:rPr>
          <w:rtl/>
          <w:lang w:eastAsia="en-US"/>
        </w:rPr>
        <w:tab/>
        <w:t xml:space="preserve">הקבלן יבטח את אחריותו החוקית כלפי עובדיו בביטוח חבות מעבידים </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t>בכל תחומי מדינת ישראל והשטחים המוחזקים;</w:t>
      </w:r>
    </w:p>
    <w:p w:rsidR="006071C4" w:rsidRPr="006071C4" w:rsidRDefault="006071C4" w:rsidP="00635266">
      <w:pPr>
        <w:spacing w:line="360" w:lineRule="auto"/>
        <w:rPr>
          <w:rtl/>
          <w:lang w:eastAsia="en-US"/>
        </w:rPr>
      </w:pPr>
    </w:p>
    <w:p w:rsidR="006071C4" w:rsidRPr="006071C4" w:rsidRDefault="006071C4" w:rsidP="00BE6A7D">
      <w:pPr>
        <w:numPr>
          <w:ilvl w:val="0"/>
          <w:numId w:val="26"/>
        </w:numPr>
        <w:spacing w:line="360" w:lineRule="auto"/>
        <w:ind w:right="0"/>
        <w:rPr>
          <w:rtl/>
          <w:lang w:eastAsia="en-US"/>
        </w:rPr>
      </w:pPr>
      <w:r w:rsidRPr="006071C4">
        <w:rPr>
          <w:rtl/>
          <w:lang w:eastAsia="en-US"/>
        </w:rPr>
        <w:t>גבול האחריות לעובד, למ</w:t>
      </w:r>
      <w:r w:rsidR="00BE6A7D">
        <w:rPr>
          <w:rtl/>
          <w:lang w:eastAsia="en-US"/>
        </w:rPr>
        <w:t>קרה ולתקופת הביטוח לא יפחת מ-</w:t>
      </w:r>
      <w:r w:rsidR="00BE6A7D" w:rsidRPr="006071C4">
        <w:rPr>
          <w:rtl/>
          <w:lang w:eastAsia="en-US"/>
        </w:rPr>
        <w:t xml:space="preserve"> </w:t>
      </w:r>
      <w:r w:rsidR="00BE6A7D">
        <w:rPr>
          <w:rFonts w:hint="cs"/>
          <w:rtl/>
          <w:lang w:eastAsia="en-US"/>
        </w:rPr>
        <w:t>2,000,000</w:t>
      </w:r>
    </w:p>
    <w:p w:rsidR="006071C4" w:rsidRPr="006071C4" w:rsidRDefault="006071C4" w:rsidP="00635266">
      <w:pPr>
        <w:spacing w:line="360" w:lineRule="auto"/>
        <w:ind w:left="1440"/>
        <w:rPr>
          <w:rtl/>
          <w:lang w:eastAsia="en-US"/>
        </w:rPr>
      </w:pPr>
      <w:r w:rsidRPr="006071C4">
        <w:rPr>
          <w:rtl/>
          <w:lang w:eastAsia="en-US"/>
        </w:rPr>
        <w:tab/>
        <w:t>דולר ארה"ב;</w:t>
      </w:r>
    </w:p>
    <w:p w:rsidR="006071C4" w:rsidRPr="006071C4" w:rsidRDefault="006071C4" w:rsidP="00635266">
      <w:pPr>
        <w:spacing w:line="360" w:lineRule="auto"/>
        <w:rPr>
          <w:rtl/>
          <w:lang w:eastAsia="en-US"/>
        </w:rPr>
      </w:pPr>
    </w:p>
    <w:p w:rsidR="006071C4" w:rsidRPr="006071C4" w:rsidRDefault="006071C4" w:rsidP="00A623D0">
      <w:pPr>
        <w:numPr>
          <w:ilvl w:val="0"/>
          <w:numId w:val="26"/>
        </w:numPr>
        <w:spacing w:line="360" w:lineRule="auto"/>
        <w:ind w:right="0"/>
        <w:rPr>
          <w:rtl/>
          <w:lang w:eastAsia="en-US"/>
        </w:rPr>
      </w:pPr>
      <w:r w:rsidRPr="006071C4">
        <w:rPr>
          <w:rtl/>
          <w:lang w:eastAsia="en-US"/>
        </w:rPr>
        <w:t xml:space="preserve">בפוליסה יצויין, כי הביטוח הניתן על פי הפוליסה מכסה גם את אחריותו </w:t>
      </w:r>
    </w:p>
    <w:p w:rsidR="006071C4" w:rsidRPr="006071C4" w:rsidRDefault="006071C4" w:rsidP="00677A81">
      <w:pPr>
        <w:spacing w:line="360" w:lineRule="auto"/>
        <w:ind w:left="2160"/>
        <w:rPr>
          <w:rtl/>
          <w:lang w:eastAsia="en-US"/>
        </w:rPr>
      </w:pPr>
      <w:r w:rsidRPr="006071C4">
        <w:rPr>
          <w:rtl/>
          <w:lang w:eastAsia="en-US"/>
        </w:rPr>
        <w:t xml:space="preserve">החוקית של המבוטח כלפי עובדיו העובדים בביצוע עבודות על פי </w:t>
      </w:r>
      <w:r w:rsidR="00D3542B">
        <w:rPr>
          <w:rFonts w:hint="cs"/>
          <w:rtl/>
          <w:lang w:eastAsia="en-US"/>
        </w:rPr>
        <w:t>ה</w:t>
      </w:r>
      <w:r w:rsidRPr="006071C4">
        <w:rPr>
          <w:rtl/>
          <w:lang w:eastAsia="en-US"/>
        </w:rPr>
        <w:t xml:space="preserve">הסכם </w:t>
      </w:r>
      <w:r w:rsidR="00677A81">
        <w:rPr>
          <w:rFonts w:hint="cs"/>
          <w:rtl/>
          <w:lang w:eastAsia="en-US"/>
        </w:rPr>
        <w:t>עם</w:t>
      </w:r>
      <w:r w:rsidRPr="006071C4">
        <w:rPr>
          <w:rtl/>
          <w:lang w:eastAsia="en-US"/>
        </w:rPr>
        <w:t xml:space="preserve"> המרכז הרפואי תל-אביב.</w:t>
      </w:r>
    </w:p>
    <w:p w:rsidR="006071C4" w:rsidRPr="006071C4" w:rsidRDefault="006071C4" w:rsidP="00635266">
      <w:pPr>
        <w:spacing w:line="360" w:lineRule="auto"/>
        <w:ind w:left="2160"/>
        <w:rPr>
          <w:rtl/>
          <w:lang w:eastAsia="en-US"/>
        </w:rPr>
      </w:pPr>
    </w:p>
    <w:p w:rsidR="006071C4" w:rsidRPr="006071C4" w:rsidRDefault="006071C4" w:rsidP="00635266">
      <w:pPr>
        <w:keepNext/>
        <w:spacing w:line="360" w:lineRule="auto"/>
        <w:ind w:left="720" w:firstLine="720"/>
        <w:outlineLvl w:val="5"/>
        <w:rPr>
          <w:b/>
          <w:bCs/>
          <w:rtl/>
          <w:lang w:eastAsia="en-US"/>
        </w:rPr>
      </w:pPr>
      <w:r w:rsidRPr="006071C4">
        <w:rPr>
          <w:b/>
          <w:bCs/>
          <w:u w:val="single"/>
          <w:rtl/>
          <w:lang w:eastAsia="en-US"/>
        </w:rPr>
        <w:t>פרק ג' -  ביטוח אחריות כלפי צד שלישי</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t>1.</w:t>
      </w:r>
      <w:r w:rsidRPr="006071C4">
        <w:rPr>
          <w:rtl/>
          <w:lang w:eastAsia="en-US"/>
        </w:rPr>
        <w:tab/>
        <w:t>הקבלן יבטח את אחריותו החוקית בביטוח אחריותו כלפי צד שלישי</w:t>
      </w:r>
    </w:p>
    <w:p w:rsidR="006071C4" w:rsidRPr="006071C4" w:rsidRDefault="006071C4" w:rsidP="00635266">
      <w:pPr>
        <w:spacing w:line="360" w:lineRule="auto"/>
        <w:ind w:left="2160"/>
        <w:rPr>
          <w:rtl/>
          <w:lang w:eastAsia="en-US"/>
        </w:rPr>
      </w:pPr>
      <w:r w:rsidRPr="006071C4">
        <w:rPr>
          <w:rtl/>
          <w:lang w:eastAsia="en-US"/>
        </w:rPr>
        <w:t>גוף ורכוש, בגין פעילותו בכל תחומי מדינת ישראל והשטחים המוחזקים;</w:t>
      </w:r>
    </w:p>
    <w:p w:rsidR="006071C4" w:rsidRPr="006071C4" w:rsidRDefault="006071C4" w:rsidP="00635266">
      <w:pPr>
        <w:spacing w:line="360" w:lineRule="auto"/>
        <w:rPr>
          <w:rtl/>
          <w:lang w:eastAsia="en-US"/>
        </w:rPr>
      </w:pPr>
    </w:p>
    <w:p w:rsidR="006071C4" w:rsidRPr="006071C4" w:rsidRDefault="006071C4" w:rsidP="00A623D0">
      <w:pPr>
        <w:numPr>
          <w:ilvl w:val="0"/>
          <w:numId w:val="27"/>
        </w:numPr>
        <w:spacing w:line="360" w:lineRule="auto"/>
        <w:ind w:right="0"/>
        <w:rPr>
          <w:rtl/>
          <w:lang w:eastAsia="en-US"/>
        </w:rPr>
      </w:pPr>
      <w:r w:rsidRPr="006071C4">
        <w:rPr>
          <w:rtl/>
          <w:lang w:eastAsia="en-US"/>
        </w:rPr>
        <w:t>בפוליסה  יצוין, כי הביטוח הניתן על פי הפוליסה מכסה גם את אחריותו החוקית של המבוטח לנזקי צד שלישי שייגרמו מביצוע עבודות שוטפות על פי מכרז/הסכם עם המרכז הרפואי תל-אביב.</w:t>
      </w:r>
    </w:p>
    <w:p w:rsidR="006071C4" w:rsidRPr="006071C4" w:rsidRDefault="006071C4" w:rsidP="00635266">
      <w:pPr>
        <w:spacing w:line="360" w:lineRule="auto"/>
        <w:rPr>
          <w:rtl/>
          <w:lang w:eastAsia="en-US"/>
        </w:rPr>
      </w:pPr>
    </w:p>
    <w:p w:rsidR="006071C4" w:rsidRPr="006071C4" w:rsidRDefault="006071C4" w:rsidP="00BE6A7D">
      <w:pPr>
        <w:numPr>
          <w:ilvl w:val="0"/>
          <w:numId w:val="27"/>
        </w:numPr>
        <w:spacing w:line="360" w:lineRule="auto"/>
        <w:ind w:right="0"/>
        <w:rPr>
          <w:rtl/>
          <w:lang w:eastAsia="en-US"/>
        </w:rPr>
      </w:pPr>
      <w:r w:rsidRPr="006071C4">
        <w:rPr>
          <w:rtl/>
          <w:lang w:eastAsia="en-US"/>
        </w:rPr>
        <w:t xml:space="preserve">גבול האחריות למקרה ולתקופה לא יפחת מ-  </w:t>
      </w:r>
      <w:r w:rsidR="00BE6A7D">
        <w:rPr>
          <w:rFonts w:hint="cs"/>
          <w:rtl/>
          <w:lang w:eastAsia="en-US"/>
        </w:rPr>
        <w:t>1,0</w:t>
      </w:r>
      <w:r w:rsidRPr="006071C4">
        <w:rPr>
          <w:rtl/>
          <w:lang w:eastAsia="en-US"/>
        </w:rPr>
        <w:t>00,000 דולר ארה"ב;</w:t>
      </w:r>
    </w:p>
    <w:p w:rsidR="006071C4" w:rsidRDefault="006071C4" w:rsidP="00635266">
      <w:pPr>
        <w:spacing w:line="360" w:lineRule="auto"/>
        <w:rPr>
          <w:lang w:eastAsia="en-US"/>
        </w:rPr>
      </w:pPr>
    </w:p>
    <w:p w:rsidR="006071C4" w:rsidRPr="006071C4" w:rsidRDefault="006071C4" w:rsidP="00635266">
      <w:pPr>
        <w:spacing w:line="360" w:lineRule="auto"/>
        <w:ind w:left="1440"/>
        <w:rPr>
          <w:rtl/>
          <w:lang w:eastAsia="en-US"/>
        </w:rPr>
      </w:pPr>
      <w:r w:rsidRPr="006071C4">
        <w:rPr>
          <w:rtl/>
          <w:lang w:eastAsia="en-US"/>
        </w:rPr>
        <w:t>4.</w:t>
      </w:r>
      <w:r w:rsidRPr="006071C4">
        <w:rPr>
          <w:rtl/>
          <w:lang w:eastAsia="en-US"/>
        </w:rPr>
        <w:tab/>
        <w:t xml:space="preserve">בפוליסה יכלל סעיף אחריות צולבת ( </w:t>
      </w:r>
      <w:r>
        <w:rPr>
          <w:lang w:eastAsia="en-US"/>
        </w:rPr>
        <w:t xml:space="preserve">CROSS LIABILITY </w:t>
      </w:r>
      <w:r w:rsidRPr="006071C4">
        <w:rPr>
          <w:rtl/>
          <w:lang w:eastAsia="en-US"/>
        </w:rPr>
        <w:t>);</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t>5.</w:t>
      </w:r>
      <w:r w:rsidRPr="006071C4">
        <w:rPr>
          <w:rtl/>
          <w:lang w:eastAsia="en-US"/>
        </w:rPr>
        <w:tab/>
        <w:t xml:space="preserve">כל סייג/חריג לגבי רכוש -  המתייחס לרכוש מדינת ישראל שהקבלן </w:t>
      </w:r>
    </w:p>
    <w:p w:rsidR="006071C4" w:rsidRPr="006071C4" w:rsidRDefault="006071C4" w:rsidP="00677A81">
      <w:pPr>
        <w:spacing w:line="360" w:lineRule="auto"/>
        <w:rPr>
          <w:rtl/>
          <w:lang w:eastAsia="en-US"/>
        </w:rPr>
      </w:pPr>
      <w:r w:rsidRPr="006071C4">
        <w:rPr>
          <w:rtl/>
          <w:lang w:eastAsia="en-US"/>
        </w:rPr>
        <w:tab/>
      </w:r>
      <w:r w:rsidRPr="006071C4">
        <w:rPr>
          <w:rtl/>
          <w:lang w:eastAsia="en-US"/>
        </w:rPr>
        <w:tab/>
      </w:r>
      <w:r w:rsidRPr="006071C4">
        <w:rPr>
          <w:rtl/>
          <w:lang w:eastAsia="en-US"/>
        </w:rPr>
        <w:tab/>
        <w:t>או כל איש שברשותו פועלים או פעלו בו, יבוטל.</w:t>
      </w:r>
    </w:p>
    <w:p w:rsidR="006071C4" w:rsidRPr="006071C4" w:rsidRDefault="006071C4" w:rsidP="00635266">
      <w:pPr>
        <w:spacing w:line="360" w:lineRule="auto"/>
        <w:rPr>
          <w:rtl/>
          <w:lang w:eastAsia="en-US"/>
        </w:rPr>
      </w:pPr>
    </w:p>
    <w:p w:rsidR="006071C4" w:rsidRPr="006071C4" w:rsidRDefault="006071C4" w:rsidP="00677A81">
      <w:pPr>
        <w:spacing w:line="360" w:lineRule="auto"/>
        <w:rPr>
          <w:b/>
          <w:bCs/>
          <w:u w:val="single"/>
          <w:rtl/>
          <w:lang w:eastAsia="en-US"/>
        </w:rPr>
      </w:pPr>
      <w:r w:rsidRPr="006071C4">
        <w:rPr>
          <w:rtl/>
          <w:lang w:eastAsia="en-US"/>
        </w:rPr>
        <w:tab/>
      </w:r>
      <w:r w:rsidR="00677A81">
        <w:rPr>
          <w:rFonts w:hint="cs"/>
          <w:rtl/>
          <w:lang w:eastAsia="en-US"/>
        </w:rPr>
        <w:t>ב</w:t>
      </w:r>
      <w:r w:rsidRPr="006071C4">
        <w:rPr>
          <w:rtl/>
          <w:lang w:eastAsia="en-US"/>
        </w:rPr>
        <w:t>.</w:t>
      </w:r>
      <w:r w:rsidRPr="006071C4">
        <w:rPr>
          <w:rtl/>
          <w:lang w:eastAsia="en-US"/>
        </w:rPr>
        <w:tab/>
      </w:r>
      <w:r w:rsidRPr="006071C4">
        <w:rPr>
          <w:b/>
          <w:bCs/>
          <w:u w:val="single"/>
          <w:rtl/>
          <w:lang w:eastAsia="en-US"/>
        </w:rPr>
        <w:t>כללי</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1440"/>
        <w:rPr>
          <w:rtl/>
          <w:lang w:eastAsia="en-US"/>
        </w:rPr>
      </w:pPr>
      <w:r w:rsidRPr="006071C4">
        <w:rPr>
          <w:rtl/>
          <w:lang w:eastAsia="en-US"/>
        </w:rPr>
        <w:lastRenderedPageBreak/>
        <w:t>בכל פוליסות הביטוח הנ"ל יכללו התנאים הבאים: -</w:t>
      </w:r>
    </w:p>
    <w:p w:rsidR="006071C4" w:rsidRPr="006071C4" w:rsidRDefault="006071C4" w:rsidP="00635266">
      <w:pPr>
        <w:spacing w:line="360" w:lineRule="auto"/>
        <w:ind w:left="1440"/>
        <w:rPr>
          <w:rtl/>
          <w:lang w:eastAsia="en-US"/>
        </w:rPr>
      </w:pPr>
    </w:p>
    <w:p w:rsidR="006071C4" w:rsidRPr="006071C4" w:rsidRDefault="00677A81" w:rsidP="00677A81">
      <w:pPr>
        <w:spacing w:line="360" w:lineRule="auto"/>
        <w:ind w:left="1440"/>
        <w:rPr>
          <w:b/>
          <w:bCs/>
          <w:rtl/>
          <w:lang w:eastAsia="en-US"/>
        </w:rPr>
      </w:pPr>
      <w:r>
        <w:rPr>
          <w:rtl/>
          <w:lang w:eastAsia="en-US"/>
        </w:rPr>
        <w:t>1.</w:t>
      </w:r>
      <w:r>
        <w:rPr>
          <w:rtl/>
          <w:lang w:eastAsia="en-US"/>
        </w:rPr>
        <w:tab/>
        <w:t xml:space="preserve">לשם המבוטח </w:t>
      </w:r>
      <w:r w:rsidR="006071C4" w:rsidRPr="006071C4">
        <w:rPr>
          <w:rtl/>
          <w:lang w:eastAsia="en-US"/>
        </w:rPr>
        <w:t>ת</w:t>
      </w:r>
      <w:r w:rsidR="00BE6A7D">
        <w:rPr>
          <w:rFonts w:hint="cs"/>
          <w:rtl/>
          <w:lang w:eastAsia="en-US"/>
        </w:rPr>
        <w:t>י</w:t>
      </w:r>
      <w:r w:rsidR="006071C4" w:rsidRPr="006071C4">
        <w:rPr>
          <w:rtl/>
          <w:lang w:eastAsia="en-US"/>
        </w:rPr>
        <w:t xml:space="preserve">ווסף </w:t>
      </w:r>
      <w:r w:rsidR="006071C4" w:rsidRPr="006071C4">
        <w:rPr>
          <w:b/>
          <w:bCs/>
          <w:rtl/>
          <w:lang w:eastAsia="en-US"/>
        </w:rPr>
        <w:t>המרכז הרפואי תל-אביב ע"ש סוראסקי.</w:t>
      </w:r>
    </w:p>
    <w:p w:rsidR="006071C4" w:rsidRPr="006071C4" w:rsidRDefault="006071C4" w:rsidP="00635266">
      <w:pPr>
        <w:spacing w:line="360" w:lineRule="auto"/>
        <w:rPr>
          <w:b/>
          <w:bCs/>
          <w:rtl/>
          <w:lang w:eastAsia="en-US"/>
        </w:rPr>
      </w:pPr>
    </w:p>
    <w:p w:rsidR="006071C4" w:rsidRPr="006071C4" w:rsidRDefault="006071C4" w:rsidP="00677A81">
      <w:pPr>
        <w:spacing w:line="360" w:lineRule="auto"/>
        <w:rPr>
          <w:rtl/>
          <w:lang w:eastAsia="en-US"/>
        </w:rPr>
      </w:pPr>
      <w:r w:rsidRPr="006071C4">
        <w:rPr>
          <w:rtl/>
          <w:lang w:eastAsia="en-US"/>
        </w:rPr>
        <w:tab/>
      </w:r>
      <w:r w:rsidRPr="006071C4">
        <w:rPr>
          <w:rtl/>
          <w:lang w:eastAsia="en-US"/>
        </w:rPr>
        <w:tab/>
        <w:t>2.</w:t>
      </w:r>
      <w:r w:rsidRPr="006071C4">
        <w:rPr>
          <w:rtl/>
          <w:lang w:eastAsia="en-US"/>
        </w:rPr>
        <w:tab/>
        <w:t>במידה והעב</w:t>
      </w:r>
      <w:r w:rsidR="00677A81">
        <w:rPr>
          <w:rFonts w:hint="cs"/>
          <w:rtl/>
          <w:lang w:eastAsia="en-US"/>
        </w:rPr>
        <w:t>ו</w:t>
      </w:r>
      <w:r w:rsidRPr="006071C4">
        <w:rPr>
          <w:rtl/>
          <w:lang w:eastAsia="en-US"/>
        </w:rPr>
        <w:t>דות נשוא ההסכם או חלקן מבוצעות או תבוצענה על ידי</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t>הקבלן באמצעות קבלנים עצמאיים או קבלני משנה, הביטוחים הנ"ל</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t>מורחבים לכסות את אחריותם המלאה במסגרת פוליסות הביטוח כאילו</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t>היו הקבלן עצמו ושמם ירשם בשם המבוטח.</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t>3.</w:t>
      </w:r>
      <w:r w:rsidRPr="006071C4">
        <w:rPr>
          <w:rtl/>
          <w:lang w:eastAsia="en-US"/>
        </w:rPr>
        <w:tab/>
        <w:t>בכל מקרה של צמצום או ביטול הביטוח ע"י אחד הצדדים, לא יהיה</w:t>
      </w:r>
    </w:p>
    <w:p w:rsidR="006071C4" w:rsidRPr="006071C4" w:rsidRDefault="006071C4" w:rsidP="00635266">
      <w:pPr>
        <w:spacing w:line="360" w:lineRule="auto"/>
        <w:rPr>
          <w:rtl/>
          <w:lang w:eastAsia="en-US"/>
        </w:rPr>
      </w:pPr>
      <w:r w:rsidRPr="006071C4">
        <w:rPr>
          <w:rtl/>
          <w:lang w:eastAsia="en-US"/>
        </w:rPr>
        <w:t xml:space="preserve"> </w:t>
      </w:r>
      <w:r w:rsidRPr="006071C4">
        <w:rPr>
          <w:rtl/>
          <w:lang w:eastAsia="en-US"/>
        </w:rPr>
        <w:tab/>
      </w:r>
      <w:r w:rsidRPr="006071C4">
        <w:rPr>
          <w:rtl/>
          <w:lang w:eastAsia="en-US"/>
        </w:rPr>
        <w:tab/>
      </w:r>
      <w:r w:rsidRPr="006071C4">
        <w:rPr>
          <w:rtl/>
          <w:lang w:eastAsia="en-US"/>
        </w:rPr>
        <w:tab/>
        <w:t>להם כל תוקף, אלא אם ניתנה על כך הודעה מפורשת של 60 יום לפחות</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r>
      <w:r w:rsidRPr="006071C4">
        <w:rPr>
          <w:rtl/>
          <w:lang w:eastAsia="en-US"/>
        </w:rPr>
        <w:tab/>
        <w:t>במכתב רשום להנהלת המרכז הרפואי תל-אביב.</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t>4.</w:t>
      </w:r>
      <w:r w:rsidRPr="006071C4">
        <w:rPr>
          <w:rtl/>
          <w:lang w:eastAsia="en-US"/>
        </w:rPr>
        <w:tab/>
        <w:t>המבטח מוותר על כל זכות תחלוף / שיבוב, תביעה, השתתפות או חזרה</w:t>
      </w:r>
    </w:p>
    <w:p w:rsidR="00677A81" w:rsidRDefault="006071C4" w:rsidP="00677A81">
      <w:pPr>
        <w:spacing w:line="360" w:lineRule="auto"/>
        <w:rPr>
          <w:rtl/>
          <w:lang w:eastAsia="en-US"/>
        </w:rPr>
      </w:pPr>
      <w:r w:rsidRPr="006071C4">
        <w:rPr>
          <w:rtl/>
          <w:lang w:eastAsia="en-US"/>
        </w:rPr>
        <w:t xml:space="preserve"> </w:t>
      </w:r>
      <w:r w:rsidRPr="006071C4">
        <w:rPr>
          <w:rtl/>
          <w:lang w:eastAsia="en-US"/>
        </w:rPr>
        <w:tab/>
      </w:r>
      <w:r w:rsidRPr="006071C4">
        <w:rPr>
          <w:rtl/>
          <w:lang w:eastAsia="en-US"/>
        </w:rPr>
        <w:tab/>
      </w:r>
      <w:r w:rsidRPr="006071C4">
        <w:rPr>
          <w:rtl/>
          <w:lang w:eastAsia="en-US"/>
        </w:rPr>
        <w:tab/>
        <w:t xml:space="preserve">כלפי המרכז הרפואי תל-אביב ע"ש סוראסקי, עובדיהם וכל הפועלים </w:t>
      </w:r>
      <w:r w:rsidR="00677A81">
        <w:rPr>
          <w:rFonts w:hint="cs"/>
          <w:rtl/>
          <w:lang w:eastAsia="en-US"/>
        </w:rPr>
        <w:t xml:space="preserve"> </w:t>
      </w:r>
    </w:p>
    <w:p w:rsidR="006071C4" w:rsidRPr="006071C4" w:rsidRDefault="00677A81" w:rsidP="00C63A59">
      <w:pPr>
        <w:spacing w:line="360" w:lineRule="auto"/>
        <w:rPr>
          <w:rtl/>
          <w:lang w:eastAsia="en-US"/>
        </w:rPr>
      </w:pPr>
      <w:r>
        <w:rPr>
          <w:rFonts w:hint="cs"/>
          <w:rtl/>
          <w:lang w:eastAsia="en-US"/>
        </w:rPr>
        <w:t xml:space="preserve">                                        </w:t>
      </w:r>
      <w:r w:rsidR="00C63A59">
        <w:rPr>
          <w:rtl/>
          <w:lang w:eastAsia="en-US"/>
        </w:rPr>
        <w:t>מטעמם</w:t>
      </w:r>
    </w:p>
    <w:p w:rsidR="006071C4" w:rsidRPr="006071C4" w:rsidRDefault="006071C4" w:rsidP="00A623D0">
      <w:pPr>
        <w:numPr>
          <w:ilvl w:val="0"/>
          <w:numId w:val="27"/>
        </w:numPr>
        <w:spacing w:line="360" w:lineRule="auto"/>
        <w:ind w:right="0"/>
        <w:rPr>
          <w:rtl/>
          <w:lang w:eastAsia="en-US"/>
        </w:rPr>
      </w:pPr>
      <w:r w:rsidRPr="006071C4">
        <w:rPr>
          <w:rtl/>
          <w:lang w:eastAsia="en-US"/>
        </w:rPr>
        <w:t>הקבלן לבדו אחראי כלפי המבטח לתשלום הפרמיות עבור הפוליסות ולמילוי כל החובות המוטלות על המבוטח על פי תנאי הפוליסות.</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2160" w:hanging="720"/>
        <w:rPr>
          <w:rtl/>
          <w:lang w:eastAsia="en-US"/>
        </w:rPr>
      </w:pPr>
      <w:r w:rsidRPr="006071C4">
        <w:rPr>
          <w:rtl/>
          <w:lang w:eastAsia="en-US"/>
        </w:rPr>
        <w:t>6.</w:t>
      </w:r>
      <w:r w:rsidRPr="006071C4">
        <w:rPr>
          <w:rtl/>
          <w:lang w:eastAsia="en-US"/>
        </w:rPr>
        <w:tab/>
        <w:t>ההשתתפות העצמית הנקובה בכל פוליסה ופוליסה תחול בלעדית על הקבלן.</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r>
      <w:r w:rsidRPr="006071C4">
        <w:rPr>
          <w:rtl/>
          <w:lang w:eastAsia="en-US"/>
        </w:rPr>
        <w:tab/>
        <w:t>7.</w:t>
      </w:r>
      <w:r w:rsidRPr="006071C4">
        <w:rPr>
          <w:rtl/>
          <w:lang w:eastAsia="en-US"/>
        </w:rPr>
        <w:tab/>
        <w:t xml:space="preserve">כל סעיף בפוליסות הביטוח המפקיע או מקטין בדרך כלשהי את אחריות </w:t>
      </w:r>
    </w:p>
    <w:p w:rsidR="006071C4" w:rsidRPr="006071C4" w:rsidRDefault="006071C4" w:rsidP="00677A81">
      <w:pPr>
        <w:spacing w:line="360" w:lineRule="auto"/>
        <w:ind w:left="2160"/>
        <w:rPr>
          <w:rtl/>
          <w:lang w:eastAsia="en-US"/>
        </w:rPr>
      </w:pPr>
      <w:r w:rsidRPr="006071C4">
        <w:rPr>
          <w:rtl/>
          <w:lang w:eastAsia="en-US"/>
        </w:rPr>
        <w:t xml:space="preserve">המבטח כאשר קיים ביטוח אחר, לא יופעל כלפי </w:t>
      </w:r>
      <w:r w:rsidR="00677A81">
        <w:rPr>
          <w:rtl/>
          <w:lang w:eastAsia="en-US"/>
        </w:rPr>
        <w:t>המרכז הרפואי תל</w:t>
      </w:r>
      <w:r w:rsidR="00677A81">
        <w:rPr>
          <w:rFonts w:hint="cs"/>
          <w:rtl/>
          <w:lang w:eastAsia="en-US"/>
        </w:rPr>
        <w:t xml:space="preserve"> </w:t>
      </w:r>
      <w:r w:rsidRPr="006071C4">
        <w:rPr>
          <w:rtl/>
          <w:lang w:eastAsia="en-US"/>
        </w:rPr>
        <w:t>אביב ע"ש סוראסקי והוא בחזקת ביטוח ראשוני המזכה במלוא הזכויות על פי פוליסות הביטוח.</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t>ד.</w:t>
      </w:r>
      <w:r w:rsidRPr="006071C4">
        <w:rPr>
          <w:rtl/>
          <w:lang w:eastAsia="en-US"/>
        </w:rPr>
        <w:tab/>
        <w:t>העתקי פוליסות הביטוח, כולל תוספות, הרחבה והתאמה על פי הנדרש</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t xml:space="preserve">לביצוע העבודות, מאושרות ע"י המבטח או אישור בחתימתו על ביצוע </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t>הביטוחים כאמור לעיל, למזמין עד למועד חתימת ההסכם.</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ab/>
        <w:t>ה.</w:t>
      </w:r>
      <w:r w:rsidRPr="006071C4">
        <w:rPr>
          <w:rtl/>
          <w:lang w:eastAsia="en-US"/>
        </w:rPr>
        <w:tab/>
        <w:t>תקופת הביטוח בפוליסות הביטוח תהיה חופפת את תקופת ההתקשרות</w:t>
      </w:r>
    </w:p>
    <w:p w:rsidR="006071C4" w:rsidRPr="006071C4" w:rsidRDefault="006071C4" w:rsidP="00635266">
      <w:pPr>
        <w:spacing w:line="360" w:lineRule="auto"/>
        <w:rPr>
          <w:rtl/>
          <w:lang w:eastAsia="en-US"/>
        </w:rPr>
      </w:pPr>
      <w:r w:rsidRPr="006071C4">
        <w:rPr>
          <w:rtl/>
          <w:lang w:eastAsia="en-US"/>
        </w:rPr>
        <w:tab/>
      </w:r>
      <w:r w:rsidRPr="006071C4">
        <w:rPr>
          <w:rtl/>
          <w:lang w:eastAsia="en-US"/>
        </w:rPr>
        <w:tab/>
        <w:t>החוזית עם המזמין . הקבלן מתחייב כי פוליסות הביטוח תחודשנה על ידו</w:t>
      </w:r>
    </w:p>
    <w:p w:rsidR="006071C4" w:rsidRPr="006071C4" w:rsidRDefault="006071C4" w:rsidP="00635266">
      <w:pPr>
        <w:spacing w:line="360" w:lineRule="auto"/>
        <w:ind w:left="1440"/>
        <w:rPr>
          <w:rtl/>
          <w:lang w:eastAsia="en-US"/>
        </w:rPr>
      </w:pPr>
      <w:r w:rsidRPr="006071C4">
        <w:rPr>
          <w:rtl/>
          <w:lang w:eastAsia="en-US"/>
        </w:rPr>
        <w:t>מדי שנה בשנה, כל עוד ההסכם עם המזמין בתוקף. הקבלן מתחייב להציג למזמין את העתקי הפוליסות המחודשות, מאושרות וחתומות ע"י המבטח לכל המאוחר שבועיים לפני סיום תקופת הביטוח.</w:t>
      </w:r>
    </w:p>
    <w:p w:rsidR="006071C4" w:rsidRPr="006071C4" w:rsidRDefault="006071C4" w:rsidP="00635266">
      <w:pPr>
        <w:spacing w:line="360" w:lineRule="auto"/>
        <w:ind w:left="1440"/>
        <w:rPr>
          <w:rtl/>
          <w:lang w:eastAsia="en-US"/>
        </w:rPr>
      </w:pPr>
    </w:p>
    <w:p w:rsidR="006071C4" w:rsidRPr="006071C4" w:rsidRDefault="006071C4" w:rsidP="00635266">
      <w:pPr>
        <w:tabs>
          <w:tab w:val="num" w:pos="1860"/>
        </w:tabs>
        <w:spacing w:line="360" w:lineRule="auto"/>
        <w:rPr>
          <w:rtl/>
          <w:lang w:eastAsia="en-US"/>
        </w:rPr>
      </w:pPr>
      <w:r w:rsidRPr="006071C4">
        <w:rPr>
          <w:rtl/>
          <w:lang w:eastAsia="en-US"/>
        </w:rPr>
        <w:t xml:space="preserve">             ו.           אין בכל האמור בסעיפי הביטוח כדי לפטור את הקבלן מכל חובה החלה עליו</w:t>
      </w:r>
      <w:r w:rsidRPr="006071C4">
        <w:rPr>
          <w:rtl/>
          <w:lang w:eastAsia="en-US"/>
        </w:rPr>
        <w:tab/>
      </w:r>
    </w:p>
    <w:p w:rsidR="006071C4" w:rsidRPr="006071C4" w:rsidRDefault="006071C4" w:rsidP="00635266">
      <w:pPr>
        <w:spacing w:line="360" w:lineRule="auto"/>
        <w:ind w:left="1440"/>
        <w:rPr>
          <w:rtl/>
          <w:lang w:eastAsia="en-US"/>
        </w:rPr>
      </w:pPr>
      <w:r w:rsidRPr="006071C4">
        <w:rPr>
          <w:rtl/>
          <w:lang w:eastAsia="en-US"/>
        </w:rPr>
        <w:lastRenderedPageBreak/>
        <w:t>על פי דין ועל פי ההסכם, ואין לפרש את האמור כוויתור של המזמין על כל זכות או סעד המוקנה לו על פי דין ועל פי הסכם זה.</w:t>
      </w:r>
    </w:p>
    <w:p w:rsidR="006071C4" w:rsidRPr="006071C4" w:rsidRDefault="006071C4" w:rsidP="00635266">
      <w:pPr>
        <w:spacing w:line="360" w:lineRule="auto"/>
        <w:rPr>
          <w:rtl/>
          <w:lang w:eastAsia="en-US"/>
        </w:rPr>
      </w:pPr>
    </w:p>
    <w:p w:rsidR="006071C4" w:rsidRPr="006071C4" w:rsidRDefault="006071C4" w:rsidP="00635266">
      <w:pPr>
        <w:spacing w:line="360" w:lineRule="auto"/>
        <w:ind w:left="1440" w:hanging="720"/>
        <w:rPr>
          <w:rtl/>
          <w:lang w:eastAsia="en-US"/>
        </w:rPr>
      </w:pPr>
      <w:r w:rsidRPr="006071C4">
        <w:rPr>
          <w:rtl/>
          <w:lang w:eastAsia="en-US"/>
        </w:rPr>
        <w:t>ז.</w:t>
      </w:r>
      <w:r w:rsidRPr="006071C4">
        <w:rPr>
          <w:rtl/>
          <w:lang w:eastAsia="en-US"/>
        </w:rPr>
        <w:tab/>
        <w:t>הקבלן ידאג לכך שחברת הביטוח מטעמו תחתום על נספח 7 -  אישור על קיום ביטוחים.</w:t>
      </w:r>
    </w:p>
    <w:p w:rsidR="006071C4" w:rsidRP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tl/>
          <w:lang w:eastAsia="en-US"/>
        </w:rPr>
        <w:t>2</w:t>
      </w:r>
      <w:r w:rsidRPr="006071C4">
        <w:rPr>
          <w:rFonts w:hint="cs"/>
          <w:rtl/>
          <w:lang w:eastAsia="en-US"/>
        </w:rPr>
        <w:t>8</w:t>
      </w:r>
      <w:r w:rsidRPr="006071C4">
        <w:rPr>
          <w:rtl/>
          <w:lang w:eastAsia="en-US"/>
        </w:rPr>
        <w:t xml:space="preserve"> .  </w:t>
      </w:r>
      <w:r w:rsidRPr="006071C4">
        <w:rPr>
          <w:rtl/>
          <w:lang w:eastAsia="en-US"/>
        </w:rPr>
        <w:tab/>
      </w:r>
      <w:r w:rsidRPr="006071C4">
        <w:rPr>
          <w:u w:val="single"/>
          <w:rtl/>
          <w:lang w:eastAsia="en-US"/>
        </w:rPr>
        <w:t>אי תחולת יחסי עובד ומעביד</w:t>
      </w:r>
    </w:p>
    <w:p w:rsidR="006071C4" w:rsidRPr="006071C4" w:rsidRDefault="006071C4" w:rsidP="00635266">
      <w:pPr>
        <w:spacing w:line="360" w:lineRule="auto"/>
        <w:rPr>
          <w:rtl/>
          <w:lang w:eastAsia="en-US"/>
        </w:rPr>
      </w:pPr>
    </w:p>
    <w:p w:rsidR="006071C4" w:rsidRPr="006071C4" w:rsidRDefault="006071C4" w:rsidP="00A623D0">
      <w:pPr>
        <w:numPr>
          <w:ilvl w:val="0"/>
          <w:numId w:val="22"/>
        </w:numPr>
        <w:spacing w:line="360" w:lineRule="auto"/>
        <w:ind w:right="0"/>
        <w:rPr>
          <w:rtl/>
          <w:lang w:eastAsia="en-US"/>
        </w:rPr>
      </w:pPr>
      <w:r w:rsidRPr="006071C4">
        <w:rPr>
          <w:rtl/>
          <w:lang w:eastAsia="en-US"/>
        </w:rPr>
        <w:t xml:space="preserve">הקבלן מצהיר בזה, כי הינו קבלן עצמאי למתן שירותים ואינו משתלב בכל דרך </w:t>
      </w:r>
    </w:p>
    <w:p w:rsidR="006071C4" w:rsidRPr="006071C4" w:rsidRDefault="006071C4" w:rsidP="00635266">
      <w:pPr>
        <w:spacing w:line="360" w:lineRule="auto"/>
        <w:ind w:left="1440"/>
        <w:rPr>
          <w:rtl/>
          <w:lang w:eastAsia="en-US"/>
        </w:rPr>
      </w:pPr>
      <w:r w:rsidRPr="006071C4">
        <w:rPr>
          <w:rtl/>
          <w:lang w:eastAsia="en-US"/>
        </w:rPr>
        <w:t>שהיא במסגרת יחסי עובד ומעביד עם המזמין, ואין לו ולא יהא בכוונתו לעשות כן. אין בהסכם זה או בתנאי מתנאיו משום  יצירת יחסי עובד ומעביד ו/או סוכנות בין המזמין לקבלן ו/או בין עובדי הקבלן ו/או מי מטעמו  למזמין לכל דבר ועניין.</w:t>
      </w:r>
    </w:p>
    <w:p w:rsidR="006071C4" w:rsidRPr="006071C4" w:rsidRDefault="006071C4" w:rsidP="00635266">
      <w:pPr>
        <w:spacing w:line="360" w:lineRule="auto"/>
        <w:ind w:left="1440"/>
        <w:rPr>
          <w:rtl/>
          <w:lang w:eastAsia="en-US"/>
        </w:rPr>
      </w:pPr>
    </w:p>
    <w:p w:rsidR="006071C4" w:rsidRPr="006071C4" w:rsidRDefault="006071C4" w:rsidP="00635266">
      <w:pPr>
        <w:spacing w:line="360" w:lineRule="auto"/>
        <w:ind w:left="1440" w:hanging="720"/>
        <w:rPr>
          <w:rtl/>
          <w:lang w:eastAsia="en-US"/>
        </w:rPr>
      </w:pPr>
      <w:r w:rsidRPr="006071C4">
        <w:rPr>
          <w:rtl/>
          <w:lang w:eastAsia="en-US"/>
        </w:rPr>
        <w:t>ב.</w:t>
      </w:r>
      <w:r w:rsidRPr="006071C4">
        <w:rPr>
          <w:rtl/>
          <w:lang w:eastAsia="en-US"/>
        </w:rPr>
        <w:tab/>
        <w:t>הקבלן מתחייב לשלם עבור עובדיו את כל התשלומים החלים עליו מכח חוקי העבודה לרבות תשלום שכר מינימום (לפחות) עפ"י חוק, ותשלומים מכוח הסכמים קיבוציים החלים בענף, לרבות ניכויי חובה ותשלומי מיסים בגין העסקת עובדיו.</w:t>
      </w:r>
    </w:p>
    <w:p w:rsidR="006071C4" w:rsidRPr="006071C4" w:rsidRDefault="006071C4" w:rsidP="00635266">
      <w:pPr>
        <w:spacing w:line="360" w:lineRule="auto"/>
        <w:ind w:left="1440"/>
        <w:rPr>
          <w:rtl/>
          <w:lang w:eastAsia="en-US"/>
        </w:rPr>
      </w:pPr>
    </w:p>
    <w:p w:rsidR="006071C4" w:rsidRPr="006071C4" w:rsidRDefault="006071C4" w:rsidP="00A623D0">
      <w:pPr>
        <w:numPr>
          <w:ilvl w:val="0"/>
          <w:numId w:val="22"/>
        </w:numPr>
        <w:spacing w:line="360" w:lineRule="auto"/>
        <w:ind w:right="0"/>
        <w:rPr>
          <w:rtl/>
          <w:lang w:eastAsia="en-US"/>
        </w:rPr>
      </w:pPr>
      <w:r w:rsidRPr="006071C4">
        <w:rPr>
          <w:rtl/>
          <w:lang w:eastAsia="en-US"/>
        </w:rPr>
        <w:t>הקבלן מתחייב לשפות את המזמין בגין כל תשלום או הוצאה שיאלץ לשלמם באם יתבע ע"י עובד הקבלן או מי מטעמו בשל עילה נזיקית או עילה שמקורה ביחסי עובד ומעביד.</w:t>
      </w:r>
    </w:p>
    <w:p w:rsidR="006071C4" w:rsidRDefault="006071C4" w:rsidP="00635266">
      <w:pPr>
        <w:spacing w:line="360" w:lineRule="auto"/>
        <w:rPr>
          <w:rtl/>
          <w:lang w:eastAsia="en-US"/>
        </w:rPr>
      </w:pPr>
    </w:p>
    <w:p w:rsidR="006071C4" w:rsidRPr="006071C4" w:rsidRDefault="006071C4" w:rsidP="00635266">
      <w:pPr>
        <w:spacing w:line="360" w:lineRule="auto"/>
        <w:rPr>
          <w:rtl/>
          <w:lang w:eastAsia="en-US"/>
        </w:rPr>
      </w:pPr>
      <w:r w:rsidRPr="006071C4">
        <w:rPr>
          <w:rFonts w:hint="cs"/>
          <w:rtl/>
          <w:lang w:eastAsia="en-US"/>
        </w:rPr>
        <w:t>29.</w:t>
      </w:r>
      <w:r w:rsidRPr="006071C4">
        <w:rPr>
          <w:rtl/>
          <w:lang w:eastAsia="en-US"/>
        </w:rPr>
        <w:t xml:space="preserve">          </w:t>
      </w:r>
      <w:r w:rsidRPr="006071C4">
        <w:rPr>
          <w:u w:val="single"/>
          <w:rtl/>
          <w:lang w:eastAsia="en-US"/>
        </w:rPr>
        <w:t>שמירת סודיות, סדרי בטחון ופרטיות</w:t>
      </w:r>
    </w:p>
    <w:p w:rsidR="006071C4" w:rsidRPr="006071C4" w:rsidRDefault="006071C4" w:rsidP="00635266">
      <w:pPr>
        <w:spacing w:line="360" w:lineRule="auto"/>
        <w:rPr>
          <w:rtl/>
          <w:lang w:eastAsia="en-US"/>
        </w:rPr>
      </w:pPr>
    </w:p>
    <w:p w:rsidR="006071C4" w:rsidRPr="006071C4" w:rsidRDefault="006071C4" w:rsidP="00A623D0">
      <w:pPr>
        <w:numPr>
          <w:ilvl w:val="0"/>
          <w:numId w:val="23"/>
        </w:numPr>
        <w:spacing w:line="360" w:lineRule="auto"/>
        <w:ind w:right="0"/>
        <w:rPr>
          <w:rtl/>
          <w:lang w:eastAsia="en-US"/>
        </w:rPr>
      </w:pPr>
      <w:r w:rsidRPr="006071C4">
        <w:rPr>
          <w:rtl/>
          <w:lang w:eastAsia="en-US"/>
        </w:rPr>
        <w:t>הקבלן יהיה אחראי כלפי המזמין לגבי שמירת סודיות על ידו ועל ידי כל עובד שלו וכל מי מטעמו, והוא מצהיר שידוע לו כי הפרת חובת הסודיות הינה עבירה פלילית לפי ס' 118 לחוק העונשין, חוק הגנת הפרטיות, תשמ"א -  1981 וחוק זכויות החולה, תשנ"ו -  1996.</w:t>
      </w:r>
    </w:p>
    <w:p w:rsidR="006071C4" w:rsidRPr="006071C4" w:rsidRDefault="006071C4" w:rsidP="00635266">
      <w:pPr>
        <w:spacing w:line="360" w:lineRule="auto"/>
        <w:rPr>
          <w:rtl/>
          <w:lang w:eastAsia="en-US"/>
        </w:rPr>
      </w:pPr>
    </w:p>
    <w:p w:rsidR="006071C4" w:rsidRPr="006071C4" w:rsidRDefault="006071C4" w:rsidP="00A623D0">
      <w:pPr>
        <w:numPr>
          <w:ilvl w:val="0"/>
          <w:numId w:val="23"/>
        </w:numPr>
        <w:spacing w:line="360" w:lineRule="auto"/>
        <w:ind w:right="0"/>
        <w:rPr>
          <w:rtl/>
          <w:lang w:eastAsia="en-US"/>
        </w:rPr>
      </w:pPr>
      <w:r w:rsidRPr="006071C4">
        <w:rPr>
          <w:rtl/>
          <w:lang w:eastAsia="en-US"/>
        </w:rPr>
        <w:t>הקבלן יציית לכל הוראות קצין הביטחון של המזמין בדבר סדרי בטחון, ולהוראות מנהל מחלקת בטיחות וגהות של המזמין בנושאי בטיחות.</w:t>
      </w:r>
    </w:p>
    <w:p w:rsidR="006071C4" w:rsidRDefault="006071C4" w:rsidP="00635266">
      <w:pPr>
        <w:spacing w:line="360" w:lineRule="auto"/>
        <w:rPr>
          <w:lang w:eastAsia="en-US"/>
        </w:rPr>
      </w:pPr>
    </w:p>
    <w:p w:rsidR="00C63A59" w:rsidRDefault="006071C4" w:rsidP="00F9187B">
      <w:pPr>
        <w:numPr>
          <w:ilvl w:val="0"/>
          <w:numId w:val="23"/>
        </w:numPr>
        <w:spacing w:line="360" w:lineRule="auto"/>
        <w:ind w:right="0"/>
        <w:rPr>
          <w:lang w:eastAsia="en-US"/>
        </w:rPr>
      </w:pPr>
      <w:r w:rsidRPr="006071C4">
        <w:rPr>
          <w:rtl/>
          <w:lang w:eastAsia="en-US"/>
        </w:rPr>
        <w:t>הקבלן מתחייב לקיים את הוראות חוק הגנת הפרטיות, התשמ"א -  1981 , ולהימנע מכל פעולה העלולה לפגוע בפרטיות המזמין, עובדיו ומטופליו.</w:t>
      </w:r>
    </w:p>
    <w:p w:rsidR="006071C4" w:rsidRPr="006071C4" w:rsidRDefault="006071C4" w:rsidP="00635266">
      <w:pPr>
        <w:spacing w:line="360" w:lineRule="auto"/>
        <w:rPr>
          <w:u w:val="single"/>
          <w:rtl/>
          <w:lang w:eastAsia="en-US"/>
        </w:rPr>
      </w:pPr>
      <w:r w:rsidRPr="006071C4">
        <w:rPr>
          <w:rFonts w:hint="cs"/>
          <w:rtl/>
          <w:lang w:eastAsia="en-US"/>
        </w:rPr>
        <w:t>30</w:t>
      </w:r>
      <w:r w:rsidRPr="006071C4">
        <w:rPr>
          <w:rtl/>
          <w:lang w:eastAsia="en-US"/>
        </w:rPr>
        <w:t>.</w:t>
      </w:r>
      <w:r w:rsidRPr="006071C4">
        <w:rPr>
          <w:rtl/>
          <w:lang w:eastAsia="en-US"/>
        </w:rPr>
        <w:tab/>
      </w:r>
      <w:r w:rsidRPr="006071C4">
        <w:rPr>
          <w:u w:val="single"/>
          <w:rtl/>
          <w:lang w:eastAsia="en-US"/>
        </w:rPr>
        <w:t>קיזוז</w:t>
      </w:r>
    </w:p>
    <w:p w:rsidR="006071C4" w:rsidRPr="006071C4" w:rsidRDefault="006071C4" w:rsidP="00635266">
      <w:pPr>
        <w:spacing w:line="360" w:lineRule="auto"/>
        <w:rPr>
          <w:rtl/>
          <w:lang w:eastAsia="en-US"/>
        </w:rPr>
      </w:pPr>
    </w:p>
    <w:p w:rsidR="006071C4" w:rsidRPr="006071C4" w:rsidRDefault="006071C4" w:rsidP="00F9187B">
      <w:pPr>
        <w:spacing w:line="360" w:lineRule="auto"/>
        <w:ind w:left="720"/>
        <w:rPr>
          <w:rtl/>
          <w:lang w:eastAsia="en-US"/>
        </w:rPr>
      </w:pPr>
      <w:r w:rsidRPr="006071C4">
        <w:rPr>
          <w:rtl/>
          <w:lang w:eastAsia="en-US"/>
        </w:rPr>
        <w:lastRenderedPageBreak/>
        <w:t>המזמין יהיה רשאי לקזז את הסכומים המגיעים לו מהקבלן על פי הסכם זה, לרבות בגין הוצאות או נזקים שנגרמו למזמין, מכל סכום המגיע לקבלן מהמזמין על פי הסכם זה או על פי הסכם אחר</w:t>
      </w:r>
      <w:r w:rsidR="00677A81">
        <w:rPr>
          <w:rFonts w:hint="cs"/>
          <w:rtl/>
          <w:lang w:eastAsia="en-US"/>
        </w:rPr>
        <w:t xml:space="preserve"> ו/או ערבויות</w:t>
      </w:r>
      <w:r w:rsidRPr="006071C4">
        <w:rPr>
          <w:rtl/>
          <w:lang w:eastAsia="en-US"/>
        </w:rPr>
        <w:t>.</w:t>
      </w:r>
    </w:p>
    <w:p w:rsidR="006071C4" w:rsidRPr="006071C4" w:rsidRDefault="006071C4" w:rsidP="00635266">
      <w:pPr>
        <w:spacing w:line="360" w:lineRule="auto"/>
        <w:rPr>
          <w:rtl/>
          <w:lang w:eastAsia="en-US"/>
        </w:rPr>
      </w:pPr>
      <w:r w:rsidRPr="006071C4">
        <w:rPr>
          <w:rFonts w:hint="cs"/>
          <w:rtl/>
          <w:lang w:eastAsia="en-US"/>
        </w:rPr>
        <w:t>31.</w:t>
      </w:r>
      <w:r w:rsidRPr="006071C4">
        <w:rPr>
          <w:rFonts w:hint="cs"/>
          <w:rtl/>
          <w:lang w:eastAsia="en-US"/>
        </w:rPr>
        <w:tab/>
      </w:r>
      <w:r w:rsidRPr="006071C4">
        <w:rPr>
          <w:u w:val="single"/>
          <w:rtl/>
          <w:lang w:eastAsia="en-US"/>
        </w:rPr>
        <w:t>כללי</w:t>
      </w:r>
    </w:p>
    <w:p w:rsidR="006071C4" w:rsidRPr="006071C4" w:rsidRDefault="006071C4" w:rsidP="00635266">
      <w:pPr>
        <w:spacing w:line="360" w:lineRule="auto"/>
        <w:rPr>
          <w:rtl/>
          <w:lang w:eastAsia="en-US"/>
        </w:rPr>
      </w:pPr>
    </w:p>
    <w:p w:rsidR="006071C4" w:rsidRPr="006071C4" w:rsidRDefault="006071C4" w:rsidP="00A623D0">
      <w:pPr>
        <w:numPr>
          <w:ilvl w:val="0"/>
          <w:numId w:val="24"/>
        </w:numPr>
        <w:spacing w:line="360" w:lineRule="auto"/>
        <w:ind w:right="0"/>
        <w:rPr>
          <w:rtl/>
          <w:lang w:eastAsia="en-US"/>
        </w:rPr>
      </w:pPr>
      <w:r w:rsidRPr="006071C4">
        <w:rPr>
          <w:rtl/>
          <w:lang w:eastAsia="en-US"/>
        </w:rPr>
        <w:t>הקבלן לא יהיה רשאי להסב, להמחות או להעביר את זכויותיו או חיוביו עפ"י הסכם זה לאחר. מובהר, כמו כן, כי הקבלן לא יהא רשאי להפעיל קבלני משנה לביצוע מטלותיו או איזה מהן, אלא אם קיבל הסכמת המזמין לכך, בכתב ומראש.</w:t>
      </w:r>
    </w:p>
    <w:p w:rsidR="006071C4" w:rsidRPr="006071C4" w:rsidRDefault="006071C4" w:rsidP="00635266">
      <w:pPr>
        <w:spacing w:line="360" w:lineRule="auto"/>
        <w:rPr>
          <w:rtl/>
          <w:lang w:eastAsia="en-US"/>
        </w:rPr>
      </w:pPr>
    </w:p>
    <w:p w:rsidR="00C63A59" w:rsidRPr="006071C4" w:rsidRDefault="006071C4" w:rsidP="00F9187B">
      <w:pPr>
        <w:numPr>
          <w:ilvl w:val="0"/>
          <w:numId w:val="24"/>
        </w:numPr>
        <w:spacing w:line="360" w:lineRule="auto"/>
        <w:ind w:right="0"/>
        <w:rPr>
          <w:rtl/>
          <w:lang w:eastAsia="en-US"/>
        </w:rPr>
      </w:pPr>
      <w:r w:rsidRPr="006071C4">
        <w:rPr>
          <w:rtl/>
          <w:lang w:eastAsia="en-US"/>
        </w:rPr>
        <w:t>צד להסכם זה לא יחשב כמוותר על זכות שקמה לו על פיו ומכוחו בשל כך שלא עמד על אכיפתה המיידית ו/או בשל שנתן לצד האחר אורכה או שהות, וויתור או אורכה שניתנו במקרה אחד לא יחשבו או יראו כויתור או אורכה במקרה אחר, בין באותו עניין ובין בעניין אחר.</w:t>
      </w:r>
    </w:p>
    <w:p w:rsidR="006071C4" w:rsidRPr="006071C4" w:rsidRDefault="006071C4" w:rsidP="00635266">
      <w:pPr>
        <w:spacing w:line="360" w:lineRule="auto"/>
        <w:rPr>
          <w:rtl/>
          <w:lang w:eastAsia="en-US"/>
        </w:rPr>
      </w:pPr>
      <w:r w:rsidRPr="006071C4">
        <w:rPr>
          <w:rtl/>
          <w:lang w:eastAsia="en-US"/>
        </w:rPr>
        <w:t>3</w:t>
      </w:r>
      <w:r w:rsidRPr="006071C4">
        <w:rPr>
          <w:rFonts w:hint="cs"/>
          <w:rtl/>
          <w:lang w:eastAsia="en-US"/>
        </w:rPr>
        <w:t>2</w:t>
      </w:r>
      <w:r w:rsidRPr="006071C4">
        <w:rPr>
          <w:rtl/>
          <w:lang w:eastAsia="en-US"/>
        </w:rPr>
        <w:t>.</w:t>
      </w:r>
      <w:r w:rsidRPr="006071C4">
        <w:rPr>
          <w:rtl/>
          <w:lang w:eastAsia="en-US"/>
        </w:rPr>
        <w:tab/>
      </w:r>
      <w:r w:rsidRPr="006071C4">
        <w:rPr>
          <w:u w:val="single"/>
          <w:rtl/>
          <w:lang w:eastAsia="en-US"/>
        </w:rPr>
        <w:t>שיפוט</w:t>
      </w:r>
    </w:p>
    <w:p w:rsidR="006071C4" w:rsidRPr="006071C4" w:rsidRDefault="006071C4" w:rsidP="00635266">
      <w:pPr>
        <w:spacing w:line="360" w:lineRule="auto"/>
        <w:ind w:left="720"/>
        <w:rPr>
          <w:rtl/>
          <w:lang w:eastAsia="en-US"/>
        </w:rPr>
      </w:pPr>
      <w:r w:rsidRPr="006071C4">
        <w:rPr>
          <w:rtl/>
          <w:lang w:eastAsia="en-US"/>
        </w:rPr>
        <w:t xml:space="preserve">כל הליך משפטי בין הצדדים בקשר להסכם זה יוגש ויידון רק בבית המשפט המוסמך </w:t>
      </w:r>
    </w:p>
    <w:p w:rsidR="006071C4" w:rsidRPr="006071C4" w:rsidRDefault="006071C4" w:rsidP="00635266">
      <w:pPr>
        <w:spacing w:line="360" w:lineRule="auto"/>
        <w:ind w:left="720"/>
        <w:rPr>
          <w:rtl/>
          <w:lang w:eastAsia="en-US"/>
        </w:rPr>
      </w:pPr>
      <w:r w:rsidRPr="006071C4">
        <w:rPr>
          <w:rtl/>
          <w:lang w:eastAsia="en-US"/>
        </w:rPr>
        <w:t>בתל-אביב יפו, אלא אם כן, יסכימו הצדדים אחרת.</w:t>
      </w:r>
    </w:p>
    <w:p w:rsidR="006071C4" w:rsidRPr="006071C4" w:rsidRDefault="006071C4" w:rsidP="00635266">
      <w:pPr>
        <w:spacing w:line="360" w:lineRule="auto"/>
        <w:rPr>
          <w:rtl/>
          <w:lang w:eastAsia="en-US"/>
        </w:rPr>
      </w:pPr>
      <w:r w:rsidRPr="006071C4">
        <w:rPr>
          <w:rFonts w:hint="cs"/>
          <w:rtl/>
          <w:lang w:eastAsia="en-US"/>
        </w:rPr>
        <w:t>3</w:t>
      </w:r>
      <w:r w:rsidRPr="006071C4">
        <w:rPr>
          <w:rtl/>
          <w:lang w:eastAsia="en-US"/>
        </w:rPr>
        <w:t>.</w:t>
      </w:r>
      <w:r w:rsidRPr="006071C4">
        <w:rPr>
          <w:rtl/>
          <w:lang w:eastAsia="en-US"/>
        </w:rPr>
        <w:tab/>
      </w:r>
      <w:r w:rsidRPr="006071C4">
        <w:rPr>
          <w:u w:val="single"/>
          <w:rtl/>
          <w:lang w:eastAsia="en-US"/>
        </w:rPr>
        <w:t>הסכם ממצה</w:t>
      </w:r>
    </w:p>
    <w:p w:rsidR="00033BAD" w:rsidRDefault="006071C4" w:rsidP="00D3542B">
      <w:pPr>
        <w:spacing w:line="360" w:lineRule="auto"/>
        <w:ind w:left="720"/>
        <w:rPr>
          <w:rtl/>
          <w:lang w:eastAsia="en-US"/>
        </w:rPr>
      </w:pPr>
      <w:r w:rsidRPr="006071C4">
        <w:rPr>
          <w:rtl/>
          <w:lang w:eastAsia="en-US"/>
        </w:rPr>
        <w:t>כל שינוי בהסכם או תוספת לו או ויתור על תנאי הקבוע בו, טעונים מסמך בכתב, בחתימת שני הצדדים, שאם לא כן לא יהיה להם תוקף מחייב.</w:t>
      </w:r>
    </w:p>
    <w:p w:rsidR="006071C4" w:rsidRPr="006071C4" w:rsidRDefault="006071C4" w:rsidP="00635266">
      <w:pPr>
        <w:spacing w:line="360" w:lineRule="auto"/>
        <w:rPr>
          <w:u w:val="single"/>
          <w:rtl/>
          <w:lang w:eastAsia="en-US"/>
        </w:rPr>
      </w:pPr>
      <w:r w:rsidRPr="006071C4">
        <w:rPr>
          <w:rFonts w:hint="cs"/>
          <w:rtl/>
          <w:lang w:eastAsia="en-US"/>
        </w:rPr>
        <w:t>34</w:t>
      </w:r>
      <w:r w:rsidRPr="006071C4">
        <w:rPr>
          <w:rtl/>
          <w:lang w:eastAsia="en-US"/>
        </w:rPr>
        <w:t>.</w:t>
      </w:r>
      <w:r w:rsidRPr="006071C4">
        <w:rPr>
          <w:rtl/>
          <w:lang w:eastAsia="en-US"/>
        </w:rPr>
        <w:tab/>
      </w:r>
      <w:r w:rsidRPr="006071C4">
        <w:rPr>
          <w:u w:val="single"/>
          <w:rtl/>
          <w:lang w:eastAsia="en-US"/>
        </w:rPr>
        <w:t>הודעות</w:t>
      </w:r>
    </w:p>
    <w:p w:rsidR="00313CBA" w:rsidRDefault="006071C4" w:rsidP="00F9187B">
      <w:pPr>
        <w:spacing w:line="360" w:lineRule="auto"/>
        <w:ind w:left="720"/>
        <w:rPr>
          <w:rtl/>
          <w:lang w:eastAsia="en-US"/>
        </w:rPr>
      </w:pPr>
      <w:r w:rsidRPr="006071C4">
        <w:rPr>
          <w:rtl/>
          <w:lang w:eastAsia="en-US"/>
        </w:rPr>
        <w:t>כל הודעה שתישלח מצד אחד למשנהו, תחשב כאילו הגיעה לידי הצד האחר מקץ 72 שעות ממועד שיגורה בדואר רשום, או ביום העבודה</w:t>
      </w:r>
      <w:r w:rsidR="00313CBA">
        <w:rPr>
          <w:rtl/>
          <w:lang w:eastAsia="en-US"/>
        </w:rPr>
        <w:t xml:space="preserve"> הראשון שלאחר שיגורה בפקסימיליה</w:t>
      </w:r>
      <w:r w:rsidR="00313CBA">
        <w:rPr>
          <w:rFonts w:hint="cs"/>
          <w:rtl/>
          <w:lang w:eastAsia="en-US"/>
        </w:rPr>
        <w:t>.</w:t>
      </w:r>
    </w:p>
    <w:p w:rsidR="00F9187B" w:rsidRPr="00313CBA" w:rsidRDefault="00F9187B" w:rsidP="00F9187B">
      <w:pPr>
        <w:spacing w:line="360" w:lineRule="auto"/>
        <w:ind w:left="720"/>
        <w:rPr>
          <w:rtl/>
          <w:lang w:eastAsia="en-US"/>
        </w:rPr>
      </w:pPr>
    </w:p>
    <w:p w:rsidR="006071C4" w:rsidRPr="006071C4" w:rsidRDefault="006071C4" w:rsidP="00DB054A">
      <w:pPr>
        <w:spacing w:line="360" w:lineRule="auto"/>
        <w:ind w:left="720"/>
        <w:jc w:val="center"/>
        <w:rPr>
          <w:b/>
          <w:bCs/>
          <w:szCs w:val="28"/>
          <w:rtl/>
          <w:lang w:eastAsia="en-US"/>
        </w:rPr>
      </w:pPr>
      <w:r w:rsidRPr="006071C4">
        <w:rPr>
          <w:b/>
          <w:bCs/>
          <w:szCs w:val="28"/>
          <w:rtl/>
          <w:lang w:eastAsia="en-US"/>
        </w:rPr>
        <w:t>ולראיה באו הצדדים על החתום:</w:t>
      </w:r>
    </w:p>
    <w:p w:rsidR="00033BAD" w:rsidRPr="006071C4" w:rsidRDefault="00033BAD" w:rsidP="00313CBA">
      <w:pPr>
        <w:spacing w:line="360" w:lineRule="auto"/>
        <w:rPr>
          <w:b/>
          <w:bCs/>
          <w:szCs w:val="28"/>
          <w:rtl/>
          <w:lang w:eastAsia="en-US"/>
        </w:rPr>
      </w:pPr>
    </w:p>
    <w:p w:rsidR="006071C4" w:rsidRPr="006071C4" w:rsidRDefault="006071C4" w:rsidP="00635266">
      <w:pPr>
        <w:spacing w:line="360" w:lineRule="auto"/>
        <w:ind w:left="720"/>
        <w:rPr>
          <w:b/>
          <w:bCs/>
          <w:szCs w:val="28"/>
          <w:rtl/>
          <w:lang w:eastAsia="en-US"/>
        </w:rPr>
      </w:pPr>
      <w:r w:rsidRPr="006071C4">
        <w:rPr>
          <w:b/>
          <w:bCs/>
          <w:szCs w:val="28"/>
          <w:rtl/>
          <w:lang w:eastAsia="en-US"/>
        </w:rPr>
        <w:t xml:space="preserve">______________ </w:t>
      </w:r>
      <w:r w:rsidRPr="006071C4">
        <w:rPr>
          <w:b/>
          <w:bCs/>
          <w:szCs w:val="28"/>
          <w:rtl/>
          <w:lang w:eastAsia="en-US"/>
        </w:rPr>
        <w:tab/>
      </w:r>
      <w:r w:rsidRPr="006071C4">
        <w:rPr>
          <w:b/>
          <w:bCs/>
          <w:szCs w:val="28"/>
          <w:rtl/>
          <w:lang w:eastAsia="en-US"/>
        </w:rPr>
        <w:tab/>
      </w:r>
      <w:r w:rsidRPr="006071C4">
        <w:rPr>
          <w:b/>
          <w:bCs/>
          <w:szCs w:val="28"/>
          <w:rtl/>
          <w:lang w:eastAsia="en-US"/>
        </w:rPr>
        <w:tab/>
      </w:r>
      <w:r w:rsidRPr="006071C4">
        <w:rPr>
          <w:b/>
          <w:bCs/>
          <w:szCs w:val="28"/>
          <w:rtl/>
          <w:lang w:eastAsia="en-US"/>
        </w:rPr>
        <w:tab/>
        <w:t xml:space="preserve">______________ </w:t>
      </w:r>
    </w:p>
    <w:p w:rsidR="006071C4" w:rsidRPr="006071C4" w:rsidRDefault="006071C4" w:rsidP="00635266">
      <w:pPr>
        <w:keepNext/>
        <w:spacing w:line="360" w:lineRule="auto"/>
        <w:ind w:left="720"/>
        <w:outlineLvl w:val="1"/>
        <w:rPr>
          <w:b/>
          <w:bCs/>
          <w:szCs w:val="16"/>
          <w:rtl/>
          <w:lang w:eastAsia="en-US"/>
        </w:rPr>
      </w:pPr>
      <w:r w:rsidRPr="006071C4">
        <w:rPr>
          <w:b/>
          <w:bCs/>
          <w:szCs w:val="28"/>
          <w:rtl/>
          <w:lang w:eastAsia="en-US"/>
        </w:rPr>
        <w:t xml:space="preserve">     ה מ ז מ י ן</w:t>
      </w:r>
      <w:r w:rsidRPr="006071C4">
        <w:rPr>
          <w:b/>
          <w:bCs/>
          <w:szCs w:val="28"/>
          <w:rtl/>
          <w:lang w:eastAsia="en-US"/>
        </w:rPr>
        <w:tab/>
      </w:r>
      <w:r w:rsidRPr="006071C4">
        <w:rPr>
          <w:b/>
          <w:bCs/>
          <w:szCs w:val="28"/>
          <w:rtl/>
          <w:lang w:eastAsia="en-US"/>
        </w:rPr>
        <w:tab/>
      </w:r>
      <w:r w:rsidRPr="006071C4">
        <w:rPr>
          <w:b/>
          <w:bCs/>
          <w:szCs w:val="28"/>
          <w:rtl/>
          <w:lang w:eastAsia="en-US"/>
        </w:rPr>
        <w:tab/>
      </w:r>
      <w:r w:rsidRPr="006071C4">
        <w:rPr>
          <w:b/>
          <w:bCs/>
          <w:szCs w:val="28"/>
          <w:rtl/>
          <w:lang w:eastAsia="en-US"/>
        </w:rPr>
        <w:tab/>
      </w:r>
      <w:r w:rsidRPr="006071C4">
        <w:rPr>
          <w:b/>
          <w:bCs/>
          <w:szCs w:val="28"/>
          <w:rtl/>
          <w:lang w:eastAsia="en-US"/>
        </w:rPr>
        <w:tab/>
        <w:t xml:space="preserve">     ה ק ב ל ן</w:t>
      </w:r>
    </w:p>
    <w:p w:rsidR="00677A81" w:rsidRDefault="00677A81" w:rsidP="00635266">
      <w:pPr>
        <w:rPr>
          <w:b/>
          <w:bCs/>
          <w:rtl/>
        </w:rPr>
      </w:pPr>
    </w:p>
    <w:p w:rsidR="00C63A59" w:rsidRDefault="00C63A59" w:rsidP="001057D8">
      <w:pPr>
        <w:rPr>
          <w:sz w:val="28"/>
          <w:szCs w:val="28"/>
          <w:rtl/>
        </w:rPr>
      </w:pPr>
    </w:p>
    <w:p w:rsidR="00C63A59" w:rsidRDefault="00C63A59" w:rsidP="001057D8">
      <w:pPr>
        <w:rPr>
          <w:sz w:val="28"/>
          <w:szCs w:val="28"/>
          <w:rtl/>
        </w:rPr>
      </w:pPr>
    </w:p>
    <w:p w:rsidR="00942780" w:rsidRDefault="00942780" w:rsidP="001057D8">
      <w:pPr>
        <w:rPr>
          <w:sz w:val="28"/>
          <w:szCs w:val="28"/>
          <w:rtl/>
        </w:rPr>
      </w:pPr>
    </w:p>
    <w:p w:rsidR="00942780" w:rsidRDefault="00942780" w:rsidP="001057D8">
      <w:pPr>
        <w:rPr>
          <w:sz w:val="28"/>
          <w:szCs w:val="28"/>
          <w:rtl/>
        </w:rPr>
      </w:pPr>
    </w:p>
    <w:p w:rsidR="00942780" w:rsidRDefault="00942780" w:rsidP="001057D8">
      <w:pPr>
        <w:rPr>
          <w:sz w:val="28"/>
          <w:szCs w:val="28"/>
          <w:rtl/>
        </w:rPr>
      </w:pPr>
    </w:p>
    <w:p w:rsidR="00942780" w:rsidRDefault="00942780" w:rsidP="001057D8">
      <w:pPr>
        <w:rPr>
          <w:sz w:val="28"/>
          <w:szCs w:val="28"/>
          <w:rtl/>
        </w:rPr>
      </w:pPr>
    </w:p>
    <w:p w:rsidR="00942780" w:rsidRDefault="00942780" w:rsidP="001057D8">
      <w:pPr>
        <w:rPr>
          <w:sz w:val="28"/>
          <w:szCs w:val="28"/>
          <w:rtl/>
        </w:rPr>
      </w:pPr>
    </w:p>
    <w:p w:rsidR="00942780" w:rsidRDefault="00942780" w:rsidP="001057D8">
      <w:pPr>
        <w:rPr>
          <w:sz w:val="28"/>
          <w:szCs w:val="28"/>
          <w:rtl/>
        </w:rPr>
      </w:pPr>
    </w:p>
    <w:p w:rsidR="00942780" w:rsidRDefault="00942780" w:rsidP="001057D8">
      <w:pPr>
        <w:rPr>
          <w:sz w:val="28"/>
          <w:szCs w:val="28"/>
          <w:rtl/>
        </w:rPr>
      </w:pPr>
    </w:p>
    <w:p w:rsidR="00942780" w:rsidRDefault="00942780" w:rsidP="001057D8">
      <w:pPr>
        <w:rPr>
          <w:sz w:val="28"/>
          <w:szCs w:val="28"/>
          <w:rtl/>
        </w:rPr>
      </w:pPr>
    </w:p>
    <w:p w:rsidR="00C63A59" w:rsidRDefault="00C63A59" w:rsidP="00C63A59">
      <w:pPr>
        <w:jc w:val="right"/>
        <w:rPr>
          <w:b/>
          <w:bCs/>
          <w:u w:val="single"/>
          <w:rtl/>
        </w:rPr>
      </w:pPr>
      <w:r>
        <w:rPr>
          <w:rFonts w:hint="cs"/>
          <w:b/>
          <w:bCs/>
          <w:u w:val="single"/>
          <w:rtl/>
        </w:rPr>
        <w:lastRenderedPageBreak/>
        <w:t xml:space="preserve">נספח 1 להסכם </w:t>
      </w:r>
    </w:p>
    <w:p w:rsidR="00C63A59" w:rsidRPr="002D3FC7" w:rsidRDefault="00C63A59" w:rsidP="00C63A59">
      <w:pPr>
        <w:jc w:val="right"/>
        <w:rPr>
          <w:rtl/>
        </w:rPr>
      </w:pPr>
    </w:p>
    <w:p w:rsidR="001057D8" w:rsidRPr="00A96A76" w:rsidRDefault="001057D8" w:rsidP="001057D8">
      <w:pPr>
        <w:rPr>
          <w:sz w:val="28"/>
          <w:szCs w:val="28"/>
          <w:rtl/>
        </w:rPr>
      </w:pPr>
    </w:p>
    <w:p w:rsidR="00C63A59" w:rsidRDefault="00C63A59" w:rsidP="00B1599B">
      <w:pPr>
        <w:jc w:val="right"/>
        <w:rPr>
          <w:b/>
          <w:bCs/>
          <w:u w:val="single"/>
          <w:rtl/>
        </w:rPr>
      </w:pPr>
    </w:p>
    <w:p w:rsidR="00F9187B" w:rsidRDefault="00F9187B" w:rsidP="00C63A59">
      <w:pPr>
        <w:jc w:val="center"/>
        <w:rPr>
          <w:b/>
          <w:bCs/>
          <w:sz w:val="96"/>
          <w:szCs w:val="96"/>
          <w:u w:val="single"/>
          <w:rtl/>
        </w:rPr>
      </w:pPr>
    </w:p>
    <w:p w:rsidR="00F9187B" w:rsidRDefault="00F9187B" w:rsidP="00C63A59">
      <w:pPr>
        <w:jc w:val="center"/>
        <w:rPr>
          <w:b/>
          <w:bCs/>
          <w:sz w:val="96"/>
          <w:szCs w:val="96"/>
          <w:u w:val="single"/>
          <w:rtl/>
        </w:rPr>
      </w:pPr>
    </w:p>
    <w:p w:rsidR="00F9187B" w:rsidRDefault="00F9187B" w:rsidP="00C63A59">
      <w:pPr>
        <w:jc w:val="center"/>
        <w:rPr>
          <w:b/>
          <w:bCs/>
          <w:sz w:val="96"/>
          <w:szCs w:val="96"/>
          <w:u w:val="single"/>
          <w:rtl/>
        </w:rPr>
      </w:pPr>
    </w:p>
    <w:p w:rsidR="00F9187B" w:rsidRDefault="00F9187B" w:rsidP="00C63A59">
      <w:pPr>
        <w:jc w:val="center"/>
        <w:rPr>
          <w:b/>
          <w:bCs/>
          <w:sz w:val="96"/>
          <w:szCs w:val="96"/>
          <w:u w:val="single"/>
          <w:rtl/>
        </w:rPr>
      </w:pPr>
    </w:p>
    <w:p w:rsidR="00C63A59" w:rsidRPr="00F9187B" w:rsidRDefault="00C63A59" w:rsidP="00C63A59">
      <w:pPr>
        <w:jc w:val="center"/>
        <w:rPr>
          <w:b/>
          <w:bCs/>
          <w:sz w:val="96"/>
          <w:szCs w:val="96"/>
          <w:u w:val="single"/>
          <w:rtl/>
        </w:rPr>
      </w:pPr>
      <w:r w:rsidRPr="00F9187B">
        <w:rPr>
          <w:rFonts w:hint="cs"/>
          <w:b/>
          <w:bCs/>
          <w:sz w:val="96"/>
          <w:szCs w:val="96"/>
          <w:u w:val="single"/>
          <w:rtl/>
        </w:rPr>
        <w:t>נוהלי המזמין</w:t>
      </w:r>
    </w:p>
    <w:p w:rsidR="00C63A59" w:rsidRPr="00F9187B" w:rsidRDefault="00C63A59" w:rsidP="00C63A59">
      <w:pPr>
        <w:jc w:val="center"/>
        <w:rPr>
          <w:b/>
          <w:bCs/>
          <w:sz w:val="96"/>
          <w:szCs w:val="96"/>
          <w:u w:val="single"/>
          <w:rtl/>
        </w:rPr>
      </w:pPr>
      <w:r w:rsidRPr="00F9187B">
        <w:rPr>
          <w:rFonts w:hint="cs"/>
          <w:b/>
          <w:bCs/>
          <w:sz w:val="96"/>
          <w:szCs w:val="96"/>
          <w:u w:val="single"/>
          <w:rtl/>
        </w:rPr>
        <w:t>יצורפו בנפרד</w:t>
      </w:r>
    </w:p>
    <w:p w:rsidR="00C63A59" w:rsidRPr="00F9187B" w:rsidRDefault="00C63A59" w:rsidP="00B1599B">
      <w:pPr>
        <w:jc w:val="right"/>
        <w:rPr>
          <w:b/>
          <w:bCs/>
          <w:sz w:val="96"/>
          <w:szCs w:val="96"/>
          <w:u w:val="single"/>
          <w:rtl/>
        </w:rPr>
      </w:pPr>
    </w:p>
    <w:p w:rsidR="00C63A59" w:rsidRDefault="00C63A59" w:rsidP="00B1599B">
      <w:pPr>
        <w:jc w:val="right"/>
        <w:rPr>
          <w:b/>
          <w:bCs/>
          <w:u w:val="single"/>
          <w:rtl/>
        </w:rPr>
      </w:pPr>
    </w:p>
    <w:p w:rsidR="00C63A59" w:rsidRDefault="00C63A59" w:rsidP="00B1599B">
      <w:pPr>
        <w:jc w:val="right"/>
        <w:rPr>
          <w:b/>
          <w:bCs/>
          <w:u w:val="single"/>
          <w:rtl/>
        </w:rPr>
      </w:pPr>
    </w:p>
    <w:p w:rsidR="00C63A59" w:rsidRDefault="00C63A59" w:rsidP="00B1599B">
      <w:pPr>
        <w:jc w:val="right"/>
        <w:rPr>
          <w:b/>
          <w:bCs/>
          <w:u w:val="single"/>
          <w:rtl/>
        </w:rPr>
      </w:pPr>
    </w:p>
    <w:p w:rsidR="00C63A59" w:rsidRDefault="00C63A59" w:rsidP="00B1599B">
      <w:pPr>
        <w:jc w:val="right"/>
        <w:rPr>
          <w:b/>
          <w:bCs/>
          <w:u w:val="single"/>
          <w:rtl/>
        </w:rPr>
      </w:pPr>
    </w:p>
    <w:p w:rsidR="00C63A59" w:rsidRDefault="00C63A59" w:rsidP="00B1599B">
      <w:pPr>
        <w:jc w:val="right"/>
        <w:rPr>
          <w:b/>
          <w:bCs/>
          <w:u w:val="single"/>
          <w:rtl/>
        </w:rPr>
      </w:pPr>
    </w:p>
    <w:p w:rsidR="00C63A59" w:rsidRDefault="00C63A59" w:rsidP="00B1599B">
      <w:pPr>
        <w:jc w:val="right"/>
        <w:rPr>
          <w:b/>
          <w:bCs/>
          <w:u w:val="single"/>
          <w:rtl/>
        </w:rPr>
      </w:pPr>
    </w:p>
    <w:p w:rsidR="00C63A59" w:rsidRDefault="00C63A59" w:rsidP="00B1599B">
      <w:pPr>
        <w:jc w:val="right"/>
        <w:rPr>
          <w:b/>
          <w:bCs/>
          <w:u w:val="single"/>
          <w:rtl/>
        </w:rPr>
      </w:pPr>
    </w:p>
    <w:p w:rsidR="00C63A59" w:rsidRDefault="00C63A59" w:rsidP="00B1599B">
      <w:pPr>
        <w:jc w:val="right"/>
        <w:rPr>
          <w:b/>
          <w:bCs/>
          <w:u w:val="single"/>
          <w:rtl/>
        </w:rPr>
      </w:pPr>
    </w:p>
    <w:p w:rsidR="00C63A59" w:rsidRDefault="00C63A59" w:rsidP="00B1599B">
      <w:pPr>
        <w:jc w:val="right"/>
        <w:rPr>
          <w:b/>
          <w:bCs/>
          <w:u w:val="single"/>
          <w:rtl/>
        </w:rPr>
      </w:pPr>
    </w:p>
    <w:p w:rsidR="00C63A59" w:rsidRDefault="00C63A59" w:rsidP="00B1599B">
      <w:pPr>
        <w:jc w:val="right"/>
        <w:rPr>
          <w:b/>
          <w:bCs/>
          <w:u w:val="single"/>
          <w:rtl/>
        </w:rPr>
      </w:pPr>
    </w:p>
    <w:p w:rsidR="00C63A59" w:rsidRDefault="00C63A59" w:rsidP="00B1599B">
      <w:pPr>
        <w:jc w:val="right"/>
        <w:rPr>
          <w:b/>
          <w:bCs/>
          <w:u w:val="single"/>
          <w:rtl/>
        </w:rPr>
      </w:pPr>
    </w:p>
    <w:p w:rsidR="00C63A59" w:rsidRDefault="00C63A59" w:rsidP="00B1599B">
      <w:pPr>
        <w:jc w:val="right"/>
        <w:rPr>
          <w:b/>
          <w:bCs/>
          <w:u w:val="single"/>
          <w:rtl/>
        </w:rPr>
      </w:pPr>
    </w:p>
    <w:p w:rsidR="00C63A59" w:rsidRDefault="00C63A59" w:rsidP="00B1599B">
      <w:pPr>
        <w:jc w:val="right"/>
        <w:rPr>
          <w:b/>
          <w:bCs/>
          <w:u w:val="single"/>
          <w:rtl/>
        </w:rPr>
      </w:pPr>
    </w:p>
    <w:p w:rsidR="00C63A59" w:rsidRDefault="00C63A59" w:rsidP="00B1599B">
      <w:pPr>
        <w:jc w:val="right"/>
        <w:rPr>
          <w:b/>
          <w:bCs/>
          <w:u w:val="single"/>
          <w:rtl/>
        </w:rPr>
      </w:pPr>
    </w:p>
    <w:p w:rsidR="00C63A59" w:rsidRDefault="00C63A59" w:rsidP="00B1599B">
      <w:pPr>
        <w:jc w:val="right"/>
        <w:rPr>
          <w:b/>
          <w:bCs/>
          <w:u w:val="single"/>
          <w:rtl/>
        </w:rPr>
      </w:pPr>
    </w:p>
    <w:p w:rsidR="00C63A59" w:rsidRDefault="00C63A59" w:rsidP="00B1599B">
      <w:pPr>
        <w:jc w:val="right"/>
        <w:rPr>
          <w:b/>
          <w:bCs/>
          <w:u w:val="single"/>
          <w:rtl/>
        </w:rPr>
      </w:pPr>
    </w:p>
    <w:p w:rsidR="00C63A59" w:rsidRDefault="00C63A59" w:rsidP="00B1599B">
      <w:pPr>
        <w:jc w:val="right"/>
        <w:rPr>
          <w:b/>
          <w:bCs/>
          <w:u w:val="single"/>
          <w:rtl/>
        </w:rPr>
      </w:pPr>
    </w:p>
    <w:p w:rsidR="00C63A59" w:rsidRDefault="00C63A59" w:rsidP="00B1599B">
      <w:pPr>
        <w:jc w:val="right"/>
        <w:rPr>
          <w:b/>
          <w:bCs/>
          <w:u w:val="single"/>
          <w:rtl/>
        </w:rPr>
      </w:pPr>
    </w:p>
    <w:p w:rsidR="00C63A59" w:rsidRDefault="00C63A59" w:rsidP="00B1599B">
      <w:pPr>
        <w:jc w:val="right"/>
        <w:rPr>
          <w:b/>
          <w:bCs/>
          <w:u w:val="single"/>
          <w:rtl/>
        </w:rPr>
      </w:pPr>
    </w:p>
    <w:p w:rsidR="00C63A59" w:rsidRDefault="00C63A59" w:rsidP="00B1599B">
      <w:pPr>
        <w:jc w:val="right"/>
        <w:rPr>
          <w:b/>
          <w:bCs/>
          <w:u w:val="single"/>
          <w:rtl/>
        </w:rPr>
      </w:pPr>
    </w:p>
    <w:p w:rsidR="00C63A59" w:rsidRDefault="00C63A59" w:rsidP="00B1599B">
      <w:pPr>
        <w:jc w:val="right"/>
        <w:rPr>
          <w:b/>
          <w:bCs/>
          <w:u w:val="single"/>
          <w:rtl/>
        </w:rPr>
      </w:pPr>
    </w:p>
    <w:p w:rsidR="00C63A59" w:rsidRDefault="00C63A59" w:rsidP="00B1599B">
      <w:pPr>
        <w:jc w:val="right"/>
        <w:rPr>
          <w:b/>
          <w:bCs/>
          <w:u w:val="single"/>
          <w:rtl/>
        </w:rPr>
      </w:pPr>
    </w:p>
    <w:p w:rsidR="00C63A59" w:rsidRDefault="00C63A59" w:rsidP="00B1599B">
      <w:pPr>
        <w:jc w:val="right"/>
        <w:rPr>
          <w:b/>
          <w:bCs/>
          <w:u w:val="single"/>
          <w:rtl/>
        </w:rPr>
      </w:pPr>
    </w:p>
    <w:p w:rsidR="00C63A59" w:rsidRDefault="00C63A59" w:rsidP="00B1599B">
      <w:pPr>
        <w:jc w:val="right"/>
        <w:rPr>
          <w:b/>
          <w:bCs/>
          <w:u w:val="single"/>
          <w:rtl/>
        </w:rPr>
      </w:pPr>
    </w:p>
    <w:p w:rsidR="00C63A59" w:rsidRDefault="00C63A59" w:rsidP="00B1599B">
      <w:pPr>
        <w:jc w:val="right"/>
        <w:rPr>
          <w:b/>
          <w:bCs/>
          <w:u w:val="single"/>
          <w:rtl/>
        </w:rPr>
      </w:pPr>
    </w:p>
    <w:p w:rsidR="00C63A59" w:rsidRDefault="00C63A59" w:rsidP="00B1599B">
      <w:pPr>
        <w:jc w:val="right"/>
        <w:rPr>
          <w:b/>
          <w:bCs/>
          <w:u w:val="single"/>
          <w:rtl/>
        </w:rPr>
      </w:pPr>
    </w:p>
    <w:p w:rsidR="00B1599B" w:rsidRDefault="00B1599B" w:rsidP="00B1599B">
      <w:pPr>
        <w:jc w:val="right"/>
        <w:rPr>
          <w:b/>
          <w:bCs/>
          <w:u w:val="single"/>
          <w:rtl/>
        </w:rPr>
      </w:pPr>
      <w:r>
        <w:rPr>
          <w:rFonts w:hint="cs"/>
          <w:b/>
          <w:bCs/>
          <w:u w:val="single"/>
          <w:rtl/>
        </w:rPr>
        <w:t xml:space="preserve">נספח 2 להסכם </w:t>
      </w:r>
    </w:p>
    <w:p w:rsidR="00B1599B" w:rsidRPr="002D3FC7" w:rsidRDefault="00B1599B" w:rsidP="00B1599B">
      <w:pPr>
        <w:jc w:val="right"/>
        <w:rPr>
          <w:rtl/>
        </w:rPr>
      </w:pPr>
    </w:p>
    <w:p w:rsidR="00B1599B" w:rsidRPr="002D3FC7" w:rsidRDefault="00B1599B" w:rsidP="00B1599B">
      <w:pPr>
        <w:jc w:val="center"/>
        <w:rPr>
          <w:rtl/>
        </w:rPr>
      </w:pPr>
    </w:p>
    <w:p w:rsidR="00B1599B" w:rsidRDefault="00B1599B" w:rsidP="00B1599B">
      <w:pPr>
        <w:jc w:val="center"/>
        <w:rPr>
          <w:b/>
          <w:bCs/>
          <w:u w:val="single"/>
          <w:rtl/>
        </w:rPr>
      </w:pPr>
    </w:p>
    <w:p w:rsidR="00B1599B" w:rsidRDefault="00B1599B" w:rsidP="00B1599B">
      <w:pPr>
        <w:jc w:val="center"/>
        <w:rPr>
          <w:b/>
          <w:bCs/>
          <w:u w:val="single"/>
          <w:rtl/>
        </w:rPr>
      </w:pPr>
    </w:p>
    <w:p w:rsidR="00B1599B" w:rsidRPr="002D3FC7" w:rsidRDefault="00B1599B" w:rsidP="00B1599B">
      <w:pPr>
        <w:jc w:val="center"/>
        <w:rPr>
          <w:b/>
          <w:bCs/>
          <w:u w:val="single"/>
          <w:rtl/>
        </w:rPr>
      </w:pPr>
      <w:r w:rsidRPr="002D3FC7">
        <w:rPr>
          <w:rFonts w:hint="cs"/>
          <w:b/>
          <w:bCs/>
          <w:u w:val="single"/>
          <w:rtl/>
        </w:rPr>
        <w:t xml:space="preserve">נוסח טופס הזמנה לקבלת הצעות לביצוע עבודה </w:t>
      </w:r>
    </w:p>
    <w:p w:rsidR="00B1599B" w:rsidRPr="002D3FC7" w:rsidRDefault="00B1599B" w:rsidP="00B1599B">
      <w:pPr>
        <w:jc w:val="center"/>
        <w:rPr>
          <w:rtl/>
        </w:rPr>
      </w:pPr>
    </w:p>
    <w:p w:rsidR="00B1599B" w:rsidRPr="002D3FC7" w:rsidRDefault="00B1599B" w:rsidP="00B1599B">
      <w:pPr>
        <w:rPr>
          <w:rtl/>
        </w:rPr>
      </w:pPr>
    </w:p>
    <w:p w:rsidR="00B1599B" w:rsidRPr="002D3FC7" w:rsidRDefault="00B1599B" w:rsidP="00B1599B">
      <w:pPr>
        <w:rPr>
          <w:rtl/>
        </w:rPr>
      </w:pPr>
    </w:p>
    <w:p w:rsidR="00B1599B" w:rsidRPr="002D3FC7" w:rsidRDefault="00B1599B" w:rsidP="00B1599B">
      <w:pPr>
        <w:rPr>
          <w:rtl/>
        </w:rPr>
      </w:pPr>
      <w:r w:rsidRPr="002D3FC7">
        <w:rPr>
          <w:rFonts w:hint="cs"/>
          <w:rtl/>
        </w:rPr>
        <w:t xml:space="preserve">לכבוד </w:t>
      </w:r>
    </w:p>
    <w:p w:rsidR="00B1599B" w:rsidRPr="002D3FC7" w:rsidRDefault="00B1599B" w:rsidP="00B1599B">
      <w:pPr>
        <w:rPr>
          <w:rtl/>
        </w:rPr>
      </w:pPr>
    </w:p>
    <w:p w:rsidR="00B1599B" w:rsidRPr="002D3FC7" w:rsidRDefault="00B1599B" w:rsidP="00B1599B">
      <w:pPr>
        <w:rPr>
          <w:rtl/>
        </w:rPr>
      </w:pPr>
      <w:r w:rsidRPr="002D3FC7">
        <w:rPr>
          <w:rFonts w:hint="cs"/>
          <w:rtl/>
        </w:rPr>
        <w:t>____________________</w:t>
      </w:r>
    </w:p>
    <w:p w:rsidR="00B1599B" w:rsidRPr="002D3FC7" w:rsidRDefault="00B1599B" w:rsidP="00B1599B">
      <w:pPr>
        <w:jc w:val="center"/>
        <w:rPr>
          <w:rtl/>
        </w:rPr>
      </w:pPr>
    </w:p>
    <w:p w:rsidR="00B1599B" w:rsidRPr="002D3FC7" w:rsidRDefault="00B1599B" w:rsidP="00B1599B">
      <w:pPr>
        <w:rPr>
          <w:rtl/>
        </w:rPr>
      </w:pPr>
      <w:r w:rsidRPr="002D3FC7">
        <w:rPr>
          <w:rFonts w:hint="cs"/>
          <w:rtl/>
        </w:rPr>
        <w:t>____________________</w:t>
      </w:r>
    </w:p>
    <w:p w:rsidR="00B1599B" w:rsidRPr="002D3FC7" w:rsidRDefault="00B1599B" w:rsidP="00B1599B">
      <w:pPr>
        <w:jc w:val="center"/>
        <w:rPr>
          <w:rtl/>
        </w:rPr>
      </w:pPr>
    </w:p>
    <w:p w:rsidR="00B1599B" w:rsidRPr="002D3FC7" w:rsidRDefault="00B1599B" w:rsidP="00B1599B">
      <w:pPr>
        <w:rPr>
          <w:rtl/>
        </w:rPr>
      </w:pPr>
    </w:p>
    <w:p w:rsidR="00B1599B" w:rsidRPr="002D3FC7" w:rsidRDefault="00B1599B" w:rsidP="00B1599B">
      <w:pPr>
        <w:rPr>
          <w:rtl/>
        </w:rPr>
      </w:pPr>
      <w:r w:rsidRPr="002D3FC7">
        <w:rPr>
          <w:rFonts w:hint="cs"/>
          <w:rtl/>
        </w:rPr>
        <w:t xml:space="preserve">א.נ., </w:t>
      </w:r>
    </w:p>
    <w:p w:rsidR="00B1599B" w:rsidRPr="002D3FC7" w:rsidRDefault="00B1599B" w:rsidP="00B1599B">
      <w:pPr>
        <w:rPr>
          <w:rtl/>
        </w:rPr>
      </w:pPr>
    </w:p>
    <w:p w:rsidR="00B1599B" w:rsidRPr="002D3FC7" w:rsidRDefault="00B1599B" w:rsidP="00B1599B">
      <w:pPr>
        <w:rPr>
          <w:b/>
          <w:bCs/>
          <w:u w:val="single"/>
          <w:rtl/>
        </w:rPr>
      </w:pPr>
    </w:p>
    <w:p w:rsidR="00B1599B" w:rsidRDefault="00B1599B" w:rsidP="00B6172B">
      <w:pPr>
        <w:jc w:val="center"/>
        <w:rPr>
          <w:b/>
          <w:bCs/>
          <w:u w:val="single"/>
          <w:rtl/>
        </w:rPr>
      </w:pPr>
      <w:r w:rsidRPr="002D3FC7">
        <w:rPr>
          <w:rFonts w:hint="cs"/>
          <w:b/>
          <w:bCs/>
          <w:u w:val="single"/>
          <w:rtl/>
        </w:rPr>
        <w:t xml:space="preserve">הנדון: הזמנה לקבלת הצעה </w:t>
      </w:r>
      <w:r w:rsidR="00B6172B">
        <w:rPr>
          <w:rFonts w:hint="cs"/>
          <w:b/>
          <w:bCs/>
          <w:u w:val="single"/>
          <w:rtl/>
        </w:rPr>
        <w:t>לביצוע עבודות איטום מעברי אש</w:t>
      </w:r>
      <w:r>
        <w:rPr>
          <w:rFonts w:hint="cs"/>
          <w:b/>
          <w:bCs/>
          <w:u w:val="single"/>
          <w:rtl/>
        </w:rPr>
        <w:t xml:space="preserve"> מכרז  </w:t>
      </w:r>
    </w:p>
    <w:p w:rsidR="00B1599B" w:rsidRDefault="00B1599B" w:rsidP="00B1599B">
      <w:pPr>
        <w:jc w:val="center"/>
        <w:rPr>
          <w:b/>
          <w:bCs/>
          <w:u w:val="single"/>
          <w:rtl/>
        </w:rPr>
      </w:pPr>
    </w:p>
    <w:p w:rsidR="00B1599B" w:rsidRDefault="00B1599B" w:rsidP="00B1599B">
      <w:pPr>
        <w:rPr>
          <w:b/>
          <w:bCs/>
          <w:u w:val="single"/>
          <w:rtl/>
        </w:rPr>
      </w:pPr>
    </w:p>
    <w:p w:rsidR="00B1599B" w:rsidRDefault="00B1599B" w:rsidP="00B1599B">
      <w:pPr>
        <w:rPr>
          <w:b/>
          <w:bCs/>
          <w:u w:val="single"/>
          <w:rtl/>
        </w:rPr>
      </w:pPr>
    </w:p>
    <w:p w:rsidR="00B1599B" w:rsidRPr="002D3FC7" w:rsidRDefault="00B1599B" w:rsidP="009C3D64">
      <w:pPr>
        <w:numPr>
          <w:ilvl w:val="0"/>
          <w:numId w:val="37"/>
        </w:numPr>
        <w:spacing w:line="360" w:lineRule="auto"/>
        <w:rPr>
          <w:rtl/>
        </w:rPr>
      </w:pPr>
      <w:r w:rsidRPr="002D3FC7">
        <w:rPr>
          <w:rFonts w:hint="cs"/>
          <w:rtl/>
        </w:rPr>
        <w:t xml:space="preserve">מצ"ב </w:t>
      </w:r>
      <w:r w:rsidR="009C3D64">
        <w:rPr>
          <w:rFonts w:hint="cs"/>
          <w:rtl/>
        </w:rPr>
        <w:t>מפרט טכני ו</w:t>
      </w:r>
      <w:r w:rsidRPr="002D3FC7">
        <w:rPr>
          <w:rFonts w:hint="cs"/>
          <w:rtl/>
        </w:rPr>
        <w:t xml:space="preserve">כתב כמויות. </w:t>
      </w:r>
    </w:p>
    <w:p w:rsidR="00AF0A59" w:rsidRDefault="00B1599B" w:rsidP="00942780">
      <w:pPr>
        <w:numPr>
          <w:ilvl w:val="0"/>
          <w:numId w:val="37"/>
        </w:numPr>
        <w:spacing w:line="360" w:lineRule="auto"/>
      </w:pPr>
      <w:r w:rsidRPr="002D3FC7">
        <w:rPr>
          <w:rFonts w:hint="cs"/>
          <w:rtl/>
        </w:rPr>
        <w:t xml:space="preserve">הנך מתבקש </w:t>
      </w:r>
      <w:r w:rsidR="009C3D64">
        <w:rPr>
          <w:rFonts w:hint="cs"/>
          <w:rtl/>
        </w:rPr>
        <w:t xml:space="preserve"> למלא מחיר </w:t>
      </w:r>
      <w:r w:rsidRPr="002D3FC7">
        <w:rPr>
          <w:rFonts w:hint="cs"/>
          <w:rtl/>
        </w:rPr>
        <w:t>כל סעיף בכתב הכמויות</w:t>
      </w:r>
    </w:p>
    <w:p w:rsidR="00AF0A59" w:rsidRDefault="00B1599B" w:rsidP="00942780">
      <w:pPr>
        <w:numPr>
          <w:ilvl w:val="0"/>
          <w:numId w:val="37"/>
        </w:numPr>
        <w:spacing w:line="360" w:lineRule="auto"/>
        <w:rPr>
          <w:rtl/>
        </w:rPr>
      </w:pPr>
      <w:r w:rsidRPr="002D3FC7">
        <w:rPr>
          <w:rFonts w:hint="cs"/>
          <w:rtl/>
        </w:rPr>
        <w:t xml:space="preserve"> תקופת הביצוע הנדרשת </w:t>
      </w:r>
      <w:r w:rsidR="00942780">
        <w:rPr>
          <w:rFonts w:hint="cs"/>
          <w:rtl/>
        </w:rPr>
        <w:t>בהתאם לסוג העבודה</w:t>
      </w:r>
      <w:r w:rsidR="00AF0A59">
        <w:rPr>
          <w:rFonts w:hint="cs"/>
          <w:rtl/>
        </w:rPr>
        <w:t xml:space="preserve"> </w:t>
      </w:r>
      <w:r w:rsidR="00942780">
        <w:rPr>
          <w:rFonts w:hint="cs"/>
          <w:rtl/>
        </w:rPr>
        <w:t>ל</w:t>
      </w:r>
      <w:r w:rsidR="00AF0A59">
        <w:rPr>
          <w:rFonts w:hint="cs"/>
          <w:rtl/>
        </w:rPr>
        <w:t>שיקולי מנהל השירותיים הטכניים.</w:t>
      </w:r>
    </w:p>
    <w:p w:rsidR="00B1599B" w:rsidRPr="002D3FC7" w:rsidRDefault="00B1599B" w:rsidP="00A623D0">
      <w:pPr>
        <w:numPr>
          <w:ilvl w:val="0"/>
          <w:numId w:val="37"/>
        </w:numPr>
        <w:spacing w:line="360" w:lineRule="auto"/>
      </w:pPr>
      <w:r w:rsidRPr="002D3FC7">
        <w:rPr>
          <w:rFonts w:hint="cs"/>
          <w:rtl/>
        </w:rPr>
        <w:t>באם נחליט לפי שיקול דעתנו הבלעדי למסור לך את ביצוע העבודה, נודיעך ע"י משלוח צו התחלת עבודה בנוסח ה</w:t>
      </w:r>
      <w:r w:rsidR="00D3542B">
        <w:rPr>
          <w:rFonts w:hint="cs"/>
          <w:rtl/>
        </w:rPr>
        <w:t>מ</w:t>
      </w:r>
      <w:r w:rsidRPr="002D3FC7">
        <w:rPr>
          <w:rFonts w:hint="cs"/>
          <w:rtl/>
        </w:rPr>
        <w:t xml:space="preserve">צורף להסכם. </w:t>
      </w:r>
    </w:p>
    <w:p w:rsidR="00B1599B" w:rsidRPr="002D3FC7" w:rsidRDefault="00B1599B" w:rsidP="00B1599B">
      <w:pPr>
        <w:spacing w:line="360" w:lineRule="auto"/>
        <w:rPr>
          <w:rtl/>
        </w:rPr>
      </w:pPr>
    </w:p>
    <w:p w:rsidR="00B1599B" w:rsidRPr="002D3FC7" w:rsidRDefault="00B1599B" w:rsidP="00B1599B">
      <w:pPr>
        <w:spacing w:line="360" w:lineRule="auto"/>
        <w:ind w:left="5760" w:firstLine="720"/>
        <w:rPr>
          <w:rtl/>
        </w:rPr>
      </w:pPr>
    </w:p>
    <w:p w:rsidR="00B1599B" w:rsidRDefault="00B1599B" w:rsidP="00B1599B">
      <w:pPr>
        <w:ind w:left="5760" w:firstLine="720"/>
        <w:rPr>
          <w:b/>
          <w:bCs/>
          <w:u w:val="single"/>
          <w:rtl/>
        </w:rPr>
      </w:pPr>
    </w:p>
    <w:p w:rsidR="00B1599B" w:rsidRDefault="00B1599B" w:rsidP="00B1599B">
      <w:pPr>
        <w:ind w:left="5760" w:firstLine="720"/>
        <w:rPr>
          <w:b/>
          <w:bCs/>
          <w:u w:val="single"/>
          <w:rtl/>
        </w:rPr>
      </w:pPr>
    </w:p>
    <w:p w:rsidR="00B1599B" w:rsidRDefault="00B1599B" w:rsidP="00B1599B">
      <w:pPr>
        <w:ind w:left="5760" w:firstLine="720"/>
        <w:rPr>
          <w:b/>
          <w:bCs/>
          <w:u w:val="single"/>
          <w:rtl/>
        </w:rPr>
      </w:pPr>
      <w:r>
        <w:rPr>
          <w:rFonts w:hint="cs"/>
          <w:b/>
          <w:bCs/>
          <w:u w:val="single"/>
          <w:rtl/>
        </w:rPr>
        <w:t>בכבוד רב</w:t>
      </w:r>
    </w:p>
    <w:p w:rsidR="00B1599B" w:rsidRDefault="00B1599B" w:rsidP="00B1599B">
      <w:pPr>
        <w:rPr>
          <w:b/>
          <w:bCs/>
          <w:u w:val="single"/>
          <w:rtl/>
        </w:rPr>
      </w:pPr>
    </w:p>
    <w:p w:rsidR="00B1599B" w:rsidRDefault="00B1599B" w:rsidP="00B1599B">
      <w:pPr>
        <w:rPr>
          <w:b/>
          <w:bCs/>
          <w:u w:val="single"/>
          <w:rtl/>
        </w:rPr>
      </w:pPr>
    </w:p>
    <w:p w:rsidR="00B1599B" w:rsidRDefault="00B1599B" w:rsidP="00B1599B">
      <w:pPr>
        <w:rPr>
          <w:b/>
          <w:bCs/>
          <w:u w:val="single"/>
          <w:rtl/>
        </w:rPr>
      </w:pPr>
    </w:p>
    <w:p w:rsidR="00B1599B" w:rsidRDefault="00B1599B" w:rsidP="00B1599B">
      <w:pPr>
        <w:rPr>
          <w:b/>
          <w:bCs/>
          <w:u w:val="single"/>
          <w:rtl/>
        </w:rPr>
      </w:pPr>
      <w:r>
        <w:rPr>
          <w:rFonts w:hint="cs"/>
          <w:b/>
          <w:bCs/>
          <w:u w:val="single"/>
          <w:rtl/>
        </w:rPr>
        <w:t>לוטה:</w:t>
      </w:r>
      <w:r w:rsidR="00AF0A59">
        <w:rPr>
          <w:rFonts w:hint="cs"/>
          <w:b/>
          <w:bCs/>
          <w:u w:val="single"/>
          <w:rtl/>
        </w:rPr>
        <w:t>נספח 5</w:t>
      </w:r>
    </w:p>
    <w:p w:rsidR="00B1599B" w:rsidRPr="002D3FC7" w:rsidRDefault="00313CBA" w:rsidP="00B1599B">
      <w:pPr>
        <w:rPr>
          <w:b/>
          <w:bCs/>
          <w:rtl/>
        </w:rPr>
      </w:pPr>
      <w:r>
        <w:rPr>
          <w:rFonts w:hint="cs"/>
          <w:b/>
          <w:bCs/>
          <w:rtl/>
        </w:rPr>
        <w:t>כתב כמויות ו</w:t>
      </w:r>
      <w:r w:rsidR="00446DD6">
        <w:rPr>
          <w:rFonts w:hint="cs"/>
          <w:b/>
          <w:bCs/>
          <w:rtl/>
        </w:rPr>
        <w:t xml:space="preserve">לוח </w:t>
      </w:r>
      <w:r>
        <w:rPr>
          <w:rFonts w:hint="cs"/>
          <w:b/>
          <w:bCs/>
          <w:rtl/>
        </w:rPr>
        <w:t>מחירים</w:t>
      </w:r>
    </w:p>
    <w:p w:rsidR="00B1599B" w:rsidRDefault="00B1599B" w:rsidP="00B1599B">
      <w:pPr>
        <w:ind w:left="720"/>
        <w:rPr>
          <w:b/>
          <w:bCs/>
          <w:u w:val="single"/>
          <w:rtl/>
        </w:rPr>
      </w:pPr>
    </w:p>
    <w:p w:rsidR="00B1599B" w:rsidRDefault="00B1599B" w:rsidP="00B1599B">
      <w:pPr>
        <w:jc w:val="center"/>
        <w:rPr>
          <w:b/>
          <w:bCs/>
          <w:u w:val="single"/>
          <w:rtl/>
        </w:rPr>
      </w:pPr>
    </w:p>
    <w:p w:rsidR="00B1599B" w:rsidRDefault="00B1599B" w:rsidP="00B1599B">
      <w:pPr>
        <w:jc w:val="center"/>
        <w:rPr>
          <w:b/>
          <w:bCs/>
          <w:u w:val="single"/>
          <w:rtl/>
        </w:rPr>
      </w:pPr>
    </w:p>
    <w:p w:rsidR="00B1599B" w:rsidRDefault="00B1599B" w:rsidP="00B1599B">
      <w:pPr>
        <w:jc w:val="center"/>
        <w:rPr>
          <w:b/>
          <w:bCs/>
          <w:u w:val="single"/>
          <w:rtl/>
        </w:rPr>
      </w:pPr>
    </w:p>
    <w:p w:rsidR="00B1599B" w:rsidRPr="002D3FC7" w:rsidRDefault="00B1599B" w:rsidP="00B1599B">
      <w:pPr>
        <w:rPr>
          <w:rtl/>
        </w:rPr>
      </w:pPr>
    </w:p>
    <w:p w:rsidR="00B1599B" w:rsidRPr="002D3FC7" w:rsidRDefault="00B1599B" w:rsidP="00B1599B">
      <w:pPr>
        <w:jc w:val="center"/>
        <w:rPr>
          <w:rtl/>
        </w:rPr>
      </w:pPr>
    </w:p>
    <w:p w:rsidR="00B1599B" w:rsidRPr="002D3FC7" w:rsidRDefault="00B1599B" w:rsidP="00B1599B">
      <w:pPr>
        <w:jc w:val="center"/>
        <w:rPr>
          <w:rtl/>
        </w:rPr>
      </w:pPr>
    </w:p>
    <w:p w:rsidR="00F915F2" w:rsidRDefault="00F915F2" w:rsidP="00F915F2">
      <w:pPr>
        <w:rPr>
          <w:rtl/>
        </w:rPr>
      </w:pPr>
    </w:p>
    <w:p w:rsidR="00F915F2" w:rsidRDefault="00F915F2" w:rsidP="00F915F2">
      <w:pPr>
        <w:rPr>
          <w:rtl/>
        </w:rPr>
      </w:pPr>
    </w:p>
    <w:p w:rsidR="00F9187B" w:rsidRDefault="00F9187B" w:rsidP="00F915F2">
      <w:pPr>
        <w:rPr>
          <w:rtl/>
        </w:rPr>
      </w:pPr>
    </w:p>
    <w:p w:rsidR="00F9187B" w:rsidRDefault="00F9187B" w:rsidP="00F915F2">
      <w:pPr>
        <w:rPr>
          <w:rtl/>
        </w:rPr>
      </w:pPr>
    </w:p>
    <w:p w:rsidR="00F9187B" w:rsidRDefault="00F9187B" w:rsidP="00F915F2">
      <w:pPr>
        <w:rPr>
          <w:rtl/>
        </w:rPr>
      </w:pPr>
    </w:p>
    <w:p w:rsidR="00942780" w:rsidRDefault="00942780" w:rsidP="00F915F2">
      <w:pPr>
        <w:jc w:val="right"/>
        <w:rPr>
          <w:rtl/>
        </w:rPr>
      </w:pPr>
    </w:p>
    <w:p w:rsidR="00942780" w:rsidRDefault="00942780" w:rsidP="00F915F2">
      <w:pPr>
        <w:jc w:val="right"/>
        <w:rPr>
          <w:rtl/>
        </w:rPr>
      </w:pPr>
    </w:p>
    <w:p w:rsidR="00F915F2" w:rsidRPr="002D43C4" w:rsidRDefault="00F915F2" w:rsidP="00F915F2">
      <w:pPr>
        <w:jc w:val="right"/>
        <w:rPr>
          <w:b/>
          <w:bCs/>
          <w:u w:val="single"/>
          <w:rtl/>
        </w:rPr>
      </w:pPr>
      <w:r>
        <w:rPr>
          <w:rFonts w:hint="cs"/>
          <w:b/>
          <w:bCs/>
          <w:u w:val="single"/>
          <w:rtl/>
        </w:rPr>
        <w:lastRenderedPageBreak/>
        <w:t>נספח 3 להסכם</w:t>
      </w:r>
    </w:p>
    <w:p w:rsidR="00F915F2" w:rsidRDefault="00F915F2" w:rsidP="00F915F2">
      <w:pPr>
        <w:jc w:val="center"/>
        <w:rPr>
          <w:rtl/>
        </w:rPr>
      </w:pPr>
    </w:p>
    <w:p w:rsidR="00F915F2" w:rsidRDefault="00F915F2" w:rsidP="00F915F2">
      <w:pPr>
        <w:jc w:val="center"/>
        <w:rPr>
          <w:rtl/>
        </w:rPr>
      </w:pPr>
    </w:p>
    <w:p w:rsidR="00942780" w:rsidRDefault="00942780" w:rsidP="00F915F2">
      <w:pPr>
        <w:jc w:val="center"/>
        <w:rPr>
          <w:b/>
          <w:bCs/>
          <w:sz w:val="72"/>
          <w:szCs w:val="72"/>
          <w:u w:val="single"/>
          <w:rtl/>
        </w:rPr>
      </w:pPr>
    </w:p>
    <w:p w:rsidR="00942780" w:rsidRDefault="00942780" w:rsidP="00F915F2">
      <w:pPr>
        <w:jc w:val="center"/>
        <w:rPr>
          <w:b/>
          <w:bCs/>
          <w:sz w:val="72"/>
          <w:szCs w:val="72"/>
          <w:u w:val="single"/>
          <w:rtl/>
        </w:rPr>
      </w:pPr>
    </w:p>
    <w:p w:rsidR="00942780" w:rsidRDefault="00942780" w:rsidP="00F915F2">
      <w:pPr>
        <w:jc w:val="center"/>
        <w:rPr>
          <w:b/>
          <w:bCs/>
          <w:sz w:val="72"/>
          <w:szCs w:val="72"/>
          <w:u w:val="single"/>
          <w:rtl/>
        </w:rPr>
      </w:pPr>
    </w:p>
    <w:p w:rsidR="00942780" w:rsidRDefault="00942780" w:rsidP="00F915F2">
      <w:pPr>
        <w:jc w:val="center"/>
        <w:rPr>
          <w:b/>
          <w:bCs/>
          <w:sz w:val="72"/>
          <w:szCs w:val="72"/>
          <w:u w:val="single"/>
          <w:rtl/>
        </w:rPr>
      </w:pPr>
    </w:p>
    <w:p w:rsidR="00F915F2" w:rsidRPr="00942780" w:rsidRDefault="00942780" w:rsidP="00F915F2">
      <w:pPr>
        <w:jc w:val="center"/>
        <w:rPr>
          <w:b/>
          <w:bCs/>
          <w:sz w:val="96"/>
          <w:szCs w:val="96"/>
          <w:u w:val="single"/>
          <w:rtl/>
        </w:rPr>
      </w:pPr>
      <w:r w:rsidRPr="00942780">
        <w:rPr>
          <w:rFonts w:hint="cs"/>
          <w:b/>
          <w:bCs/>
          <w:sz w:val="96"/>
          <w:szCs w:val="96"/>
          <w:u w:val="single"/>
          <w:rtl/>
        </w:rPr>
        <w:t>מבוטל</w:t>
      </w:r>
    </w:p>
    <w:p w:rsidR="00F915F2" w:rsidRDefault="00F915F2" w:rsidP="00F915F2">
      <w:pPr>
        <w:jc w:val="center"/>
        <w:rPr>
          <w:rtl/>
        </w:rPr>
      </w:pPr>
    </w:p>
    <w:p w:rsidR="00313CBA" w:rsidRDefault="00313CBA" w:rsidP="00F915F2">
      <w:pPr>
        <w:ind w:left="5040" w:firstLine="720"/>
        <w:rPr>
          <w:rtl/>
        </w:rPr>
      </w:pPr>
    </w:p>
    <w:p w:rsidR="00313CBA" w:rsidRDefault="00313CBA"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942780" w:rsidRDefault="00942780" w:rsidP="00F915F2">
      <w:pPr>
        <w:ind w:left="5040" w:firstLine="720"/>
        <w:rPr>
          <w:rtl/>
        </w:rPr>
      </w:pPr>
    </w:p>
    <w:p w:rsidR="00F9187B" w:rsidRDefault="00F9187B" w:rsidP="00F9187B">
      <w:pPr>
        <w:jc w:val="right"/>
        <w:rPr>
          <w:b/>
          <w:bCs/>
          <w:u w:val="single"/>
          <w:rtl/>
        </w:rPr>
      </w:pPr>
      <w:r>
        <w:rPr>
          <w:rFonts w:hint="cs"/>
          <w:b/>
          <w:bCs/>
          <w:u w:val="single"/>
          <w:rtl/>
        </w:rPr>
        <w:t xml:space="preserve">נספח 4 להסכם </w:t>
      </w:r>
    </w:p>
    <w:p w:rsidR="00AF0A59" w:rsidRDefault="00AF0A59"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942780" w:rsidRDefault="00942780"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F9187B">
      <w:pPr>
        <w:spacing w:line="240" w:lineRule="atLeast"/>
        <w:jc w:val="center"/>
        <w:rPr>
          <w:b/>
          <w:bCs/>
          <w:sz w:val="72"/>
          <w:szCs w:val="72"/>
          <w:u w:val="single"/>
          <w:rtl/>
        </w:rPr>
      </w:pPr>
      <w:r>
        <w:rPr>
          <w:rFonts w:hint="cs"/>
          <w:b/>
          <w:bCs/>
          <w:sz w:val="72"/>
          <w:szCs w:val="72"/>
          <w:u w:val="single"/>
          <w:rtl/>
        </w:rPr>
        <w:t>מפרטים כלליים לעבודות בניין בהוצאות וועדה מיוחדת למשרד הביטחון ומשרד הבינוי והשיכון</w:t>
      </w:r>
    </w:p>
    <w:p w:rsidR="00F9187B" w:rsidRDefault="00F9187B" w:rsidP="00F9187B">
      <w:pPr>
        <w:spacing w:line="240" w:lineRule="atLeast"/>
        <w:jc w:val="center"/>
        <w:rPr>
          <w:b/>
          <w:bCs/>
          <w:sz w:val="72"/>
          <w:szCs w:val="72"/>
          <w:u w:val="single"/>
          <w:rtl/>
        </w:rPr>
      </w:pPr>
      <w:r>
        <w:rPr>
          <w:rFonts w:hint="cs"/>
          <w:b/>
          <w:bCs/>
          <w:sz w:val="72"/>
          <w:szCs w:val="72"/>
          <w:u w:val="single"/>
          <w:rtl/>
        </w:rPr>
        <w:t>(אינם מצורפים)</w:t>
      </w:r>
    </w:p>
    <w:p w:rsidR="00F9187B" w:rsidRDefault="00F9187B" w:rsidP="00F9187B">
      <w:pPr>
        <w:spacing w:line="240" w:lineRule="atLeast"/>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F9187B" w:rsidRDefault="00F9187B" w:rsidP="00DD0973">
      <w:pPr>
        <w:jc w:val="both"/>
        <w:rPr>
          <w:b/>
          <w:bCs/>
          <w:u w:val="single"/>
          <w:rtl/>
        </w:rPr>
      </w:pPr>
    </w:p>
    <w:p w:rsidR="0074013F" w:rsidRDefault="0074013F" w:rsidP="00F9187B">
      <w:pPr>
        <w:jc w:val="right"/>
        <w:rPr>
          <w:b/>
          <w:bCs/>
          <w:u w:val="single"/>
          <w:rtl/>
        </w:rPr>
      </w:pPr>
      <w:r>
        <w:rPr>
          <w:rFonts w:hint="cs"/>
          <w:b/>
          <w:bCs/>
          <w:u w:val="single"/>
          <w:rtl/>
        </w:rPr>
        <w:t xml:space="preserve">נספח 5 להסכם </w:t>
      </w:r>
    </w:p>
    <w:p w:rsidR="00DD0973" w:rsidRDefault="00DD0973" w:rsidP="00DD0973">
      <w:pPr>
        <w:jc w:val="both"/>
        <w:rPr>
          <w:b/>
          <w:bCs/>
          <w:u w:val="single"/>
          <w:rtl/>
        </w:rPr>
      </w:pPr>
      <w:r>
        <w:rPr>
          <w:rFonts w:hint="cs"/>
          <w:b/>
          <w:bCs/>
          <w:u w:val="single"/>
          <w:rtl/>
        </w:rPr>
        <w:t>מפרט טכני וכתב כמויות</w:t>
      </w:r>
    </w:p>
    <w:p w:rsidR="00DD0973" w:rsidRDefault="00DD0973" w:rsidP="004C2770">
      <w:pPr>
        <w:jc w:val="right"/>
        <w:rPr>
          <w:b/>
          <w:bCs/>
          <w:u w:val="single"/>
          <w:rtl/>
        </w:rPr>
      </w:pPr>
    </w:p>
    <w:p w:rsidR="0074013F" w:rsidRDefault="0074013F" w:rsidP="00DD0973">
      <w:pPr>
        <w:jc w:val="both"/>
        <w:rPr>
          <w:b/>
          <w:bCs/>
          <w:u w:val="single"/>
          <w:rtl/>
        </w:rPr>
      </w:pPr>
    </w:p>
    <w:p w:rsidR="00DD0973" w:rsidRDefault="00DD0973" w:rsidP="00DD0973">
      <w:pPr>
        <w:jc w:val="both"/>
        <w:rPr>
          <w:rtl/>
        </w:rPr>
      </w:pPr>
      <w:r>
        <w:rPr>
          <w:rFonts w:hint="cs"/>
          <w:u w:val="single"/>
          <w:rtl/>
        </w:rPr>
        <w:t xml:space="preserve">מפרט טכני לביצוע איטום מעברים כנגד התפשטות אש ועשן </w:t>
      </w:r>
    </w:p>
    <w:p w:rsidR="00DD0973" w:rsidRDefault="00DD0973" w:rsidP="00DD0973">
      <w:pPr>
        <w:jc w:val="both"/>
        <w:rPr>
          <w:rtl/>
        </w:rPr>
      </w:pPr>
    </w:p>
    <w:p w:rsidR="00DD0973" w:rsidRPr="007A5E66" w:rsidRDefault="00DD0973" w:rsidP="00942780">
      <w:pPr>
        <w:numPr>
          <w:ilvl w:val="0"/>
          <w:numId w:val="42"/>
        </w:numPr>
        <w:spacing w:line="276" w:lineRule="auto"/>
        <w:ind w:hanging="494"/>
        <w:jc w:val="both"/>
      </w:pPr>
      <w:r>
        <w:rPr>
          <w:rFonts w:hint="cs"/>
          <w:u w:val="single"/>
          <w:rtl/>
        </w:rPr>
        <w:t xml:space="preserve">כללי </w:t>
      </w:r>
    </w:p>
    <w:p w:rsidR="00DD0973" w:rsidRDefault="00DD0973" w:rsidP="00DD0973">
      <w:pPr>
        <w:ind w:left="720"/>
        <w:jc w:val="both"/>
        <w:rPr>
          <w:rtl/>
        </w:rPr>
      </w:pPr>
      <w:r w:rsidRPr="007A5E66">
        <w:rPr>
          <w:rFonts w:hint="cs"/>
          <w:rtl/>
        </w:rPr>
        <w:t xml:space="preserve">מסמך </w:t>
      </w:r>
      <w:r>
        <w:rPr>
          <w:rFonts w:hint="cs"/>
          <w:rtl/>
        </w:rPr>
        <w:t>זה הינו מפרט לאספקה והתקנה של חסימות אש בתחתית לוחות חשמל, בפירי צנרת וכבלים ומעברים בקירות אש למניעת התפשטות אש ועשן.</w:t>
      </w:r>
    </w:p>
    <w:p w:rsidR="00DD0973" w:rsidRDefault="00DD0973" w:rsidP="00DD0973">
      <w:pPr>
        <w:ind w:left="720"/>
        <w:jc w:val="both"/>
        <w:rPr>
          <w:rtl/>
        </w:rPr>
      </w:pPr>
    </w:p>
    <w:p w:rsidR="00DD0973" w:rsidRDefault="00DD0973" w:rsidP="00942780">
      <w:pPr>
        <w:numPr>
          <w:ilvl w:val="0"/>
          <w:numId w:val="42"/>
        </w:numPr>
        <w:spacing w:line="276" w:lineRule="auto"/>
        <w:ind w:left="509"/>
        <w:jc w:val="both"/>
      </w:pPr>
      <w:r>
        <w:rPr>
          <w:rFonts w:hint="cs"/>
          <w:u w:val="single"/>
          <w:rtl/>
        </w:rPr>
        <w:t xml:space="preserve">חסימה בעזרת מזרני צמר סלעים </w:t>
      </w:r>
      <w:r>
        <w:rPr>
          <w:rFonts w:hint="cs"/>
          <w:rtl/>
        </w:rPr>
        <w:t>(פתחים גדולים)</w:t>
      </w:r>
    </w:p>
    <w:p w:rsidR="00DD0973" w:rsidRDefault="00DD0973" w:rsidP="00DD0973">
      <w:pPr>
        <w:jc w:val="both"/>
        <w:rPr>
          <w:rtl/>
        </w:rPr>
      </w:pPr>
      <w:r>
        <w:rPr>
          <w:rFonts w:hint="cs"/>
          <w:rtl/>
        </w:rPr>
        <w:t xml:space="preserve">    1.  החסימה תיעשה באמצעות מזרוני צמר סלעים או מינרלים בצפיפות    </w:t>
      </w:r>
    </w:p>
    <w:p w:rsidR="00DD0973" w:rsidRDefault="00DD0973" w:rsidP="00DD0973">
      <w:pPr>
        <w:jc w:val="both"/>
        <w:rPr>
          <w:rtl/>
        </w:rPr>
      </w:pPr>
      <w:r>
        <w:rPr>
          <w:rFonts w:hint="cs"/>
          <w:rtl/>
        </w:rPr>
        <w:t xml:space="preserve">        </w:t>
      </w:r>
      <w:r w:rsidR="00942780">
        <w:rPr>
          <w:rFonts w:hint="cs"/>
          <w:rtl/>
        </w:rPr>
        <w:t xml:space="preserve"> </w:t>
      </w:r>
      <w:r>
        <w:rPr>
          <w:rFonts w:hint="cs"/>
          <w:rtl/>
        </w:rPr>
        <w:t>של 160 ק"ג לממ"ק בעובי 50 מ"מ מצופים משני צידיהם בחומר עמיד</w:t>
      </w:r>
    </w:p>
    <w:p w:rsidR="00DD0973" w:rsidRDefault="00DD0973" w:rsidP="00DD0973">
      <w:pPr>
        <w:jc w:val="both"/>
        <w:rPr>
          <w:rtl/>
        </w:rPr>
      </w:pPr>
      <w:r>
        <w:rPr>
          <w:rFonts w:hint="cs"/>
          <w:rtl/>
        </w:rPr>
        <w:t xml:space="preserve">        </w:t>
      </w:r>
      <w:r w:rsidR="00942780">
        <w:rPr>
          <w:rFonts w:hint="cs"/>
          <w:rtl/>
        </w:rPr>
        <w:t xml:space="preserve"> אש</w:t>
      </w:r>
      <w:r>
        <w:rPr>
          <w:rFonts w:hint="cs"/>
          <w:rtl/>
        </w:rPr>
        <w:t xml:space="preserve"> דוגמת </w:t>
      </w:r>
      <w:r>
        <w:t>NULLIFIRE B720</w:t>
      </w:r>
      <w:r>
        <w:rPr>
          <w:rFonts w:hint="cs"/>
          <w:rtl/>
        </w:rPr>
        <w:t xml:space="preserve">, </w:t>
      </w:r>
      <w:r>
        <w:t>KBS FLAMMASTIK</w:t>
      </w:r>
      <w:r>
        <w:rPr>
          <w:rFonts w:hint="cs"/>
          <w:rtl/>
        </w:rPr>
        <w:t xml:space="preserve"> או </w:t>
      </w:r>
    </w:p>
    <w:p w:rsidR="00DD0973" w:rsidRDefault="00DD0973" w:rsidP="00DD0973">
      <w:pPr>
        <w:jc w:val="both"/>
      </w:pPr>
      <w:r>
        <w:rPr>
          <w:rFonts w:hint="cs"/>
          <w:rtl/>
        </w:rPr>
        <w:t xml:space="preserve">        </w:t>
      </w:r>
      <w:r w:rsidR="00942780">
        <w:rPr>
          <w:rFonts w:hint="cs"/>
          <w:rtl/>
        </w:rPr>
        <w:t xml:space="preserve"> </w:t>
      </w:r>
      <w:r>
        <w:rPr>
          <w:rFonts w:hint="cs"/>
          <w:rtl/>
        </w:rPr>
        <w:t>שווה ערך מאושר.</w:t>
      </w:r>
    </w:p>
    <w:p w:rsidR="00942780" w:rsidRDefault="00DD0973" w:rsidP="00942780">
      <w:pPr>
        <w:jc w:val="both"/>
        <w:rPr>
          <w:rtl/>
        </w:rPr>
      </w:pPr>
      <w:r>
        <w:rPr>
          <w:rFonts w:hint="cs"/>
          <w:rtl/>
        </w:rPr>
        <w:t xml:space="preserve">    2.  החומרים מהם תותקן חסימת האש חייבים להיבדק ע"פ</w:t>
      </w:r>
      <w:r w:rsidR="00942780">
        <w:rPr>
          <w:rFonts w:hint="cs"/>
          <w:rtl/>
        </w:rPr>
        <w:t xml:space="preserve"> תקן ישראלי </w:t>
      </w:r>
      <w:r>
        <w:rPr>
          <w:rFonts w:hint="cs"/>
          <w:rtl/>
        </w:rPr>
        <w:t xml:space="preserve">מס' 755 (סיווג חומרי </w:t>
      </w:r>
      <w:r w:rsidR="00942780">
        <w:rPr>
          <w:rFonts w:hint="cs"/>
          <w:rtl/>
        </w:rPr>
        <w:t xml:space="preserve">  </w:t>
      </w:r>
    </w:p>
    <w:p w:rsidR="00942780" w:rsidRDefault="00942780" w:rsidP="00942780">
      <w:pPr>
        <w:jc w:val="both"/>
        <w:rPr>
          <w:rtl/>
        </w:rPr>
      </w:pPr>
      <w:r>
        <w:rPr>
          <w:rFonts w:hint="cs"/>
          <w:rtl/>
        </w:rPr>
        <w:t xml:space="preserve">         </w:t>
      </w:r>
      <w:r w:rsidR="00DD0973">
        <w:rPr>
          <w:rFonts w:hint="cs"/>
          <w:rtl/>
        </w:rPr>
        <w:t xml:space="preserve">בניה </w:t>
      </w:r>
      <w:r>
        <w:rPr>
          <w:rFonts w:hint="cs"/>
          <w:rtl/>
        </w:rPr>
        <w:t xml:space="preserve">לפי תגובותיהם בשריפה) ויסווג </w:t>
      </w:r>
      <w:r w:rsidR="00DD0973">
        <w:rPr>
          <w:rFonts w:hint="cs"/>
          <w:u w:val="single"/>
          <w:rtl/>
        </w:rPr>
        <w:t>לפחות</w:t>
      </w:r>
      <w:r>
        <w:rPr>
          <w:rFonts w:hint="cs"/>
          <w:rtl/>
        </w:rPr>
        <w:t xml:space="preserve"> </w:t>
      </w:r>
      <w:r w:rsidR="00DD0973">
        <w:rPr>
          <w:rFonts w:hint="cs"/>
          <w:rtl/>
        </w:rPr>
        <w:t xml:space="preserve">בדרגות  הבאות: </w:t>
      </w:r>
    </w:p>
    <w:p w:rsidR="00942780" w:rsidRDefault="00942780" w:rsidP="00942780">
      <w:pPr>
        <w:jc w:val="both"/>
      </w:pPr>
      <w:r>
        <w:rPr>
          <w:rFonts w:hint="cs"/>
          <w:rtl/>
        </w:rPr>
        <w:tab/>
      </w:r>
      <w:r w:rsidR="00DD0973">
        <w:rPr>
          <w:rFonts w:hint="cs"/>
          <w:rtl/>
        </w:rPr>
        <w:t xml:space="preserve">התלקחות </w:t>
      </w:r>
      <w:r w:rsidR="00DD0973">
        <w:rPr>
          <w:rFonts w:hint="cs"/>
          <w:rtl/>
        </w:rPr>
        <w:tab/>
      </w:r>
      <w:r>
        <w:rPr>
          <w:rFonts w:hint="cs"/>
          <w:rtl/>
        </w:rPr>
        <w:t xml:space="preserve">                           </w:t>
      </w:r>
      <w:r>
        <w:rPr>
          <w:rFonts w:hint="cs"/>
        </w:rPr>
        <w:t>V</w:t>
      </w:r>
    </w:p>
    <w:p w:rsidR="00DD0973" w:rsidRDefault="00DD0973" w:rsidP="00DD0973">
      <w:pPr>
        <w:ind w:left="720"/>
        <w:jc w:val="both"/>
        <w:rPr>
          <w:rtl/>
        </w:rPr>
      </w:pPr>
      <w:r>
        <w:rPr>
          <w:rFonts w:hint="cs"/>
          <w:rtl/>
        </w:rPr>
        <w:t>צפיפות עשן</w:t>
      </w:r>
      <w:r>
        <w:rPr>
          <w:rFonts w:hint="cs"/>
          <w:rtl/>
        </w:rPr>
        <w:tab/>
      </w:r>
      <w:r>
        <w:rPr>
          <w:rFonts w:hint="cs"/>
          <w:rtl/>
        </w:rPr>
        <w:tab/>
      </w:r>
      <w:r>
        <w:rPr>
          <w:rFonts w:hint="cs"/>
          <w:rtl/>
        </w:rPr>
        <w:tab/>
        <w:t>4</w:t>
      </w:r>
      <w:r>
        <w:rPr>
          <w:rFonts w:hint="cs"/>
          <w:rtl/>
        </w:rPr>
        <w:tab/>
      </w:r>
    </w:p>
    <w:p w:rsidR="00942780" w:rsidRDefault="00DD0973" w:rsidP="00942780">
      <w:pPr>
        <w:ind w:left="720"/>
        <w:jc w:val="both"/>
        <w:rPr>
          <w:rtl/>
        </w:rPr>
      </w:pPr>
      <w:r>
        <w:rPr>
          <w:rFonts w:hint="cs"/>
          <w:rtl/>
        </w:rPr>
        <w:t>עוות צורה וטפטוף</w:t>
      </w:r>
      <w:r>
        <w:rPr>
          <w:rFonts w:hint="cs"/>
          <w:rtl/>
        </w:rPr>
        <w:tab/>
      </w:r>
      <w:r>
        <w:rPr>
          <w:rFonts w:hint="cs"/>
          <w:rtl/>
        </w:rPr>
        <w:tab/>
        <w:t>4</w:t>
      </w:r>
    </w:p>
    <w:p w:rsidR="00DD0973" w:rsidRDefault="00DD0973" w:rsidP="00942780">
      <w:pPr>
        <w:ind w:left="720" w:hanging="494"/>
        <w:jc w:val="both"/>
        <w:rPr>
          <w:rtl/>
        </w:rPr>
      </w:pPr>
      <w:r>
        <w:rPr>
          <w:rFonts w:hint="cs"/>
          <w:rtl/>
        </w:rPr>
        <w:t>3. מכלול מחסום האש ייתן 90 דקות</w:t>
      </w:r>
      <w:r w:rsidR="00942780">
        <w:rPr>
          <w:rFonts w:hint="cs"/>
          <w:rtl/>
        </w:rPr>
        <w:t xml:space="preserve"> של חסימת אש ויעמוד בלפחות </w:t>
      </w:r>
      <w:r>
        <w:rPr>
          <w:rFonts w:hint="cs"/>
          <w:rtl/>
        </w:rPr>
        <w:t>אחד</w:t>
      </w:r>
      <w:r w:rsidR="00942780">
        <w:rPr>
          <w:rFonts w:hint="cs"/>
          <w:rtl/>
        </w:rPr>
        <w:t xml:space="preserve"> </w:t>
      </w:r>
      <w:r>
        <w:rPr>
          <w:rFonts w:hint="cs"/>
          <w:rtl/>
        </w:rPr>
        <w:t>מהתקנים הבאים</w:t>
      </w:r>
      <w:r w:rsidR="00942780">
        <w:rPr>
          <w:rFonts w:hint="cs"/>
          <w:rtl/>
        </w:rPr>
        <w:t>:</w:t>
      </w:r>
    </w:p>
    <w:p w:rsidR="00DD0973" w:rsidRDefault="00DD0973" w:rsidP="00DD0973">
      <w:pPr>
        <w:jc w:val="both"/>
        <w:rPr>
          <w:rtl/>
        </w:rPr>
      </w:pPr>
      <w:r>
        <w:rPr>
          <w:rFonts w:hint="cs"/>
          <w:rtl/>
        </w:rPr>
        <w:t xml:space="preserve">           4102  </w:t>
      </w:r>
      <w:r>
        <w:rPr>
          <w:rFonts w:hint="cs"/>
        </w:rPr>
        <w:t>DIN</w:t>
      </w:r>
    </w:p>
    <w:p w:rsidR="00DD0973" w:rsidRDefault="00942780" w:rsidP="00DD0973">
      <w:pPr>
        <w:jc w:val="both"/>
        <w:rPr>
          <w:rtl/>
        </w:rPr>
      </w:pPr>
      <w:r>
        <w:rPr>
          <w:rFonts w:hint="cs"/>
          <w:rtl/>
        </w:rPr>
        <w:t xml:space="preserve">       </w:t>
      </w:r>
      <w:r w:rsidR="00DD0973">
        <w:rPr>
          <w:rFonts w:hint="cs"/>
          <w:rtl/>
        </w:rPr>
        <w:t xml:space="preserve">    1479 </w:t>
      </w:r>
      <w:r w:rsidR="00DD0973">
        <w:rPr>
          <w:rFonts w:hint="cs"/>
        </w:rPr>
        <w:t>UL</w:t>
      </w:r>
    </w:p>
    <w:p w:rsidR="00DD0973" w:rsidRDefault="00942780" w:rsidP="00DD0973">
      <w:pPr>
        <w:jc w:val="both"/>
        <w:rPr>
          <w:rtl/>
        </w:rPr>
      </w:pPr>
      <w:r>
        <w:rPr>
          <w:rFonts w:hint="cs"/>
          <w:rtl/>
        </w:rPr>
        <w:t xml:space="preserve">         </w:t>
      </w:r>
      <w:r w:rsidR="00DD0973">
        <w:rPr>
          <w:rFonts w:hint="cs"/>
          <w:rtl/>
        </w:rPr>
        <w:t xml:space="preserve">  476 </w:t>
      </w:r>
      <w:r w:rsidR="00DD0973">
        <w:rPr>
          <w:rFonts w:hint="cs"/>
        </w:rPr>
        <w:t>BS</w:t>
      </w:r>
    </w:p>
    <w:p w:rsidR="00DD0973" w:rsidRDefault="00942780" w:rsidP="00DD0973">
      <w:pPr>
        <w:jc w:val="both"/>
        <w:rPr>
          <w:rtl/>
        </w:rPr>
      </w:pPr>
      <w:r>
        <w:rPr>
          <w:rFonts w:hint="cs"/>
          <w:rtl/>
        </w:rPr>
        <w:t xml:space="preserve">    4 .  </w:t>
      </w:r>
      <w:r w:rsidR="00DD0973">
        <w:rPr>
          <w:rFonts w:hint="cs"/>
          <w:rtl/>
        </w:rPr>
        <w:t xml:space="preserve"> הדרישות ממרכיבי החסימה.</w:t>
      </w:r>
    </w:p>
    <w:p w:rsidR="00DD0973" w:rsidRDefault="00DD0973" w:rsidP="00DD0973">
      <w:pPr>
        <w:jc w:val="both"/>
        <w:rPr>
          <w:rtl/>
        </w:rPr>
      </w:pPr>
      <w:r>
        <w:rPr>
          <w:rFonts w:hint="cs"/>
          <w:rtl/>
        </w:rPr>
        <w:t xml:space="preserve">    4.1  פעולת החומר המצופה על בסיס </w:t>
      </w:r>
      <w:r>
        <w:t>ABLATION</w:t>
      </w:r>
      <w:r>
        <w:rPr>
          <w:rFonts w:hint="cs"/>
          <w:rtl/>
        </w:rPr>
        <w:t xml:space="preserve"> (ריאקציה תרמו כימית</w:t>
      </w:r>
    </w:p>
    <w:p w:rsidR="00942780" w:rsidRDefault="00DD0973" w:rsidP="00942780">
      <w:pPr>
        <w:jc w:val="both"/>
        <w:rPr>
          <w:rtl/>
        </w:rPr>
      </w:pPr>
      <w:r>
        <w:rPr>
          <w:rFonts w:hint="cs"/>
          <w:rtl/>
        </w:rPr>
        <w:t xml:space="preserve">          </w:t>
      </w:r>
      <w:r w:rsidR="00942780">
        <w:rPr>
          <w:rFonts w:hint="cs"/>
          <w:rtl/>
        </w:rPr>
        <w:t xml:space="preserve"> </w:t>
      </w:r>
      <w:r>
        <w:rPr>
          <w:rFonts w:hint="cs"/>
          <w:rtl/>
        </w:rPr>
        <w:t>הבולעת אנרגית חום ומשחררת גזים להרחקת החמצן) ולא</w:t>
      </w:r>
      <w:r w:rsidR="00942780">
        <w:t>INTUMESCE</w:t>
      </w:r>
      <w:r>
        <w:t xml:space="preserve"> </w:t>
      </w:r>
      <w:r w:rsidR="00942780">
        <w:rPr>
          <w:rFonts w:hint="cs"/>
          <w:rtl/>
        </w:rPr>
        <w:t xml:space="preserve"> (היווצרות </w:t>
      </w:r>
      <w:r>
        <w:rPr>
          <w:rFonts w:hint="cs"/>
          <w:rtl/>
        </w:rPr>
        <w:t xml:space="preserve">שכבת </w:t>
      </w:r>
      <w:r w:rsidR="00942780">
        <w:rPr>
          <w:rFonts w:hint="cs"/>
          <w:rtl/>
        </w:rPr>
        <w:t xml:space="preserve">  </w:t>
      </w:r>
    </w:p>
    <w:p w:rsidR="00DD0973" w:rsidRDefault="00942780" w:rsidP="00942780">
      <w:pPr>
        <w:jc w:val="both"/>
        <w:rPr>
          <w:rtl/>
        </w:rPr>
      </w:pPr>
      <w:r>
        <w:rPr>
          <w:rFonts w:hint="cs"/>
          <w:rtl/>
        </w:rPr>
        <w:t xml:space="preserve">           </w:t>
      </w:r>
      <w:r w:rsidR="00DD0973">
        <w:rPr>
          <w:rFonts w:hint="cs"/>
          <w:rtl/>
        </w:rPr>
        <w:t>בידוד מתנפחת בזמן אש)</w:t>
      </w:r>
    </w:p>
    <w:p w:rsidR="00DD0973" w:rsidRDefault="00942780" w:rsidP="00DD0973">
      <w:pPr>
        <w:jc w:val="both"/>
        <w:rPr>
          <w:rtl/>
        </w:rPr>
      </w:pPr>
      <w:r>
        <w:rPr>
          <w:rFonts w:hint="cs"/>
          <w:rtl/>
        </w:rPr>
        <w:t xml:space="preserve"> </w:t>
      </w:r>
      <w:r w:rsidR="000543E0">
        <w:rPr>
          <w:rFonts w:hint="cs"/>
          <w:rtl/>
        </w:rPr>
        <w:t xml:space="preserve">  4.2   </w:t>
      </w:r>
      <w:r w:rsidR="00DD0973">
        <w:rPr>
          <w:rFonts w:hint="cs"/>
          <w:rtl/>
        </w:rPr>
        <w:t>מרכיבי החסימה יהיו עמידים ל:</w:t>
      </w:r>
    </w:p>
    <w:p w:rsidR="00DD0973" w:rsidRDefault="00DD0973" w:rsidP="00DD0973">
      <w:pPr>
        <w:jc w:val="both"/>
        <w:rPr>
          <w:rtl/>
        </w:rPr>
      </w:pPr>
      <w:r>
        <w:rPr>
          <w:rFonts w:hint="cs"/>
          <w:rtl/>
        </w:rPr>
        <w:t xml:space="preserve">          4.2.1  למים ולחות גבוהה ומתמשכת.</w:t>
      </w:r>
    </w:p>
    <w:p w:rsidR="00DD0973" w:rsidRDefault="00DD0973" w:rsidP="00DD0973">
      <w:pPr>
        <w:jc w:val="both"/>
        <w:rPr>
          <w:rtl/>
        </w:rPr>
      </w:pPr>
      <w:r>
        <w:rPr>
          <w:rFonts w:hint="cs"/>
          <w:rtl/>
        </w:rPr>
        <w:t xml:space="preserve">          4.2.2  שינויים במזג אויר.</w:t>
      </w:r>
    </w:p>
    <w:p w:rsidR="00DD0973" w:rsidRDefault="00DD0973" w:rsidP="00DD0973">
      <w:pPr>
        <w:jc w:val="both"/>
        <w:rPr>
          <w:rtl/>
        </w:rPr>
      </w:pPr>
      <w:r>
        <w:rPr>
          <w:rFonts w:hint="cs"/>
          <w:rtl/>
        </w:rPr>
        <w:t xml:space="preserve">          4.2.3  מזיקים.</w:t>
      </w:r>
    </w:p>
    <w:p w:rsidR="00DD0973" w:rsidRDefault="00DD0973" w:rsidP="00DD0973">
      <w:pPr>
        <w:jc w:val="both"/>
        <w:rPr>
          <w:rtl/>
        </w:rPr>
      </w:pPr>
      <w:r>
        <w:rPr>
          <w:rFonts w:hint="cs"/>
          <w:rtl/>
        </w:rPr>
        <w:t xml:space="preserve">          4.2.4  קרינה אולטרה-סגולית.</w:t>
      </w:r>
    </w:p>
    <w:p w:rsidR="00DD0973" w:rsidRDefault="00DD0973" w:rsidP="00DD0973">
      <w:pPr>
        <w:jc w:val="both"/>
        <w:rPr>
          <w:rtl/>
        </w:rPr>
      </w:pPr>
      <w:r>
        <w:rPr>
          <w:rFonts w:hint="cs"/>
          <w:rtl/>
        </w:rPr>
        <w:t xml:space="preserve">   5.    תוחלת החיים של חסימת האש (</w:t>
      </w:r>
      <w:r>
        <w:rPr>
          <w:rFonts w:hint="cs"/>
        </w:rPr>
        <w:t>AGING</w:t>
      </w:r>
      <w:r>
        <w:rPr>
          <w:rFonts w:hint="cs"/>
          <w:rtl/>
        </w:rPr>
        <w:t xml:space="preserve"> ) וציפוי הכבלים יהיו לפחות </w:t>
      </w:r>
    </w:p>
    <w:p w:rsidR="00DD0973" w:rsidRDefault="00DD0973" w:rsidP="00DD0973">
      <w:pPr>
        <w:jc w:val="both"/>
        <w:rPr>
          <w:rtl/>
        </w:rPr>
      </w:pPr>
      <w:r>
        <w:rPr>
          <w:rFonts w:hint="cs"/>
          <w:rtl/>
        </w:rPr>
        <w:t xml:space="preserve">         ל-10   שנים.  </w:t>
      </w:r>
    </w:p>
    <w:p w:rsidR="00DD0973" w:rsidRDefault="00DD0973" w:rsidP="00DD0973">
      <w:pPr>
        <w:jc w:val="both"/>
      </w:pPr>
      <w:r>
        <w:t xml:space="preserve"> </w:t>
      </w:r>
      <w:r>
        <w:rPr>
          <w:rFonts w:hint="cs"/>
          <w:rtl/>
        </w:rPr>
        <w:t xml:space="preserve">  6.    מרכיבי חסימת האש לא יכילו אסבסט או כל חומר רעיל אחר לבני</w:t>
      </w:r>
    </w:p>
    <w:p w:rsidR="00DD0973" w:rsidRDefault="00DD0973" w:rsidP="00DD0973">
      <w:pPr>
        <w:jc w:val="both"/>
        <w:rPr>
          <w:rtl/>
        </w:rPr>
      </w:pPr>
      <w:r>
        <w:rPr>
          <w:rFonts w:hint="cs"/>
          <w:rtl/>
        </w:rPr>
        <w:t xml:space="preserve">          אדם הן בזמן ההתקנה והן כתוצאה משריפה.</w:t>
      </w:r>
    </w:p>
    <w:p w:rsidR="00DD0973" w:rsidRDefault="000543E0" w:rsidP="00DD0973">
      <w:pPr>
        <w:ind w:left="-57"/>
        <w:jc w:val="both"/>
        <w:outlineLvl w:val="0"/>
        <w:rPr>
          <w:rtl/>
        </w:rPr>
      </w:pPr>
      <w:r>
        <w:rPr>
          <w:rFonts w:hint="cs"/>
          <w:rtl/>
        </w:rPr>
        <w:t xml:space="preserve"> </w:t>
      </w:r>
      <w:r w:rsidR="00DD0973">
        <w:rPr>
          <w:rFonts w:hint="cs"/>
          <w:rtl/>
        </w:rPr>
        <w:t xml:space="preserve">   7.   הכבלים העוברים בחסימה יצופו בחומר מעכב בעירה באורך של </w:t>
      </w:r>
    </w:p>
    <w:p w:rsidR="00DD0973" w:rsidRDefault="00DD0973" w:rsidP="00DD0973">
      <w:pPr>
        <w:ind w:left="-57"/>
        <w:jc w:val="both"/>
        <w:outlineLvl w:val="0"/>
        <w:rPr>
          <w:rtl/>
        </w:rPr>
      </w:pPr>
      <w:r>
        <w:rPr>
          <w:rFonts w:hint="cs"/>
          <w:rtl/>
        </w:rPr>
        <w:t xml:space="preserve">          </w:t>
      </w:r>
      <w:r w:rsidR="000543E0">
        <w:rPr>
          <w:rFonts w:hint="cs"/>
          <w:rtl/>
        </w:rPr>
        <w:t xml:space="preserve">50 </w:t>
      </w:r>
      <w:r>
        <w:rPr>
          <w:rFonts w:hint="cs"/>
          <w:rtl/>
        </w:rPr>
        <w:t xml:space="preserve">ס"מ מכל צד של החסימה או בציפוי בדוק ומאושר שווה ערך לפי </w:t>
      </w:r>
    </w:p>
    <w:p w:rsidR="00DD0973" w:rsidRDefault="00DD0973" w:rsidP="00DD0973">
      <w:pPr>
        <w:ind w:left="-57"/>
        <w:jc w:val="both"/>
        <w:outlineLvl w:val="0"/>
        <w:rPr>
          <w:rtl/>
        </w:rPr>
      </w:pPr>
      <w:r>
        <w:rPr>
          <w:rFonts w:hint="cs"/>
          <w:rtl/>
        </w:rPr>
        <w:t xml:space="preserve">          הנחיות היצרן.</w:t>
      </w:r>
    </w:p>
    <w:p w:rsidR="00DD0973" w:rsidRDefault="00DD0973" w:rsidP="00DD0973">
      <w:pPr>
        <w:jc w:val="both"/>
        <w:rPr>
          <w:rtl/>
        </w:rPr>
      </w:pPr>
      <w:r>
        <w:rPr>
          <w:rFonts w:hint="cs"/>
          <w:rtl/>
        </w:rPr>
        <w:t xml:space="preserve">   8.   אטימה ע"י מזרני צמר של משטחים גדולים מחייבת הצמדה של </w:t>
      </w:r>
    </w:p>
    <w:p w:rsidR="00DD0973" w:rsidRDefault="00DD0973" w:rsidP="00DD0973">
      <w:pPr>
        <w:jc w:val="both"/>
        <w:rPr>
          <w:rtl/>
        </w:rPr>
      </w:pPr>
      <w:r>
        <w:rPr>
          <w:rFonts w:hint="cs"/>
          <w:rtl/>
        </w:rPr>
        <w:t xml:space="preserve">         שלט אזהרה בולט וברור "סכנה נפילה </w:t>
      </w:r>
      <w:r>
        <w:rPr>
          <w:rtl/>
        </w:rPr>
        <w:t>–</w:t>
      </w:r>
      <w:r>
        <w:rPr>
          <w:rFonts w:hint="cs"/>
          <w:rtl/>
        </w:rPr>
        <w:t xml:space="preserve"> אסור לדרוך".</w:t>
      </w:r>
    </w:p>
    <w:p w:rsidR="00DD0973" w:rsidRDefault="00DD0973" w:rsidP="00DD0973">
      <w:pPr>
        <w:jc w:val="both"/>
        <w:rPr>
          <w:rtl/>
        </w:rPr>
      </w:pPr>
      <w:r>
        <w:rPr>
          <w:rFonts w:hint="cs"/>
          <w:rtl/>
        </w:rPr>
        <w:t xml:space="preserve">                          </w:t>
      </w:r>
    </w:p>
    <w:p w:rsidR="00DD0973" w:rsidRDefault="00DD0973" w:rsidP="000543E0">
      <w:pPr>
        <w:numPr>
          <w:ilvl w:val="0"/>
          <w:numId w:val="42"/>
        </w:numPr>
        <w:spacing w:line="276" w:lineRule="auto"/>
        <w:ind w:left="509"/>
        <w:jc w:val="both"/>
      </w:pPr>
      <w:r>
        <w:rPr>
          <w:rFonts w:hint="cs"/>
          <w:u w:val="single"/>
          <w:rtl/>
        </w:rPr>
        <w:t>חסימת מעברי כבלים וצנרת באמצעות משחה (פתחים קטנים)</w:t>
      </w:r>
    </w:p>
    <w:p w:rsidR="00DD0973" w:rsidRDefault="00DD0973" w:rsidP="00DD0973">
      <w:pPr>
        <w:jc w:val="both"/>
        <w:rPr>
          <w:rtl/>
        </w:rPr>
      </w:pPr>
      <w:r>
        <w:rPr>
          <w:rFonts w:hint="cs"/>
          <w:rtl/>
        </w:rPr>
        <w:t xml:space="preserve">    1.   החסימה תבוצע ע"י החדרת משחה "תופחת"  למרווח בין האלמנט </w:t>
      </w:r>
    </w:p>
    <w:p w:rsidR="00DD0973" w:rsidRDefault="00DD0973" w:rsidP="00DD0973">
      <w:pPr>
        <w:jc w:val="both"/>
      </w:pPr>
      <w:r>
        <w:rPr>
          <w:rFonts w:hint="cs"/>
          <w:rtl/>
        </w:rPr>
        <w:t xml:space="preserve">        </w:t>
      </w:r>
      <w:r w:rsidR="000543E0">
        <w:rPr>
          <w:rFonts w:hint="cs"/>
          <w:rtl/>
        </w:rPr>
        <w:t xml:space="preserve"> </w:t>
      </w:r>
      <w:r>
        <w:rPr>
          <w:rFonts w:hint="cs"/>
          <w:rtl/>
        </w:rPr>
        <w:t xml:space="preserve"> עמיד האש לכבלים והצינורות העוברים בפתח.</w:t>
      </w:r>
    </w:p>
    <w:p w:rsidR="000543E0" w:rsidRDefault="000543E0" w:rsidP="00DD0973">
      <w:pPr>
        <w:jc w:val="both"/>
        <w:rPr>
          <w:rtl/>
        </w:rPr>
      </w:pPr>
      <w:r>
        <w:rPr>
          <w:rFonts w:hint="cs"/>
          <w:rtl/>
        </w:rPr>
        <w:t xml:space="preserve">    2.   </w:t>
      </w:r>
      <w:r w:rsidR="00DD0973">
        <w:rPr>
          <w:rFonts w:hint="cs"/>
          <w:rtl/>
        </w:rPr>
        <w:t xml:space="preserve">אם המרווח סביב האלמנטים החודרים בפתח גדול. </w:t>
      </w:r>
    </w:p>
    <w:p w:rsidR="00DD0973" w:rsidRDefault="000543E0" w:rsidP="000543E0">
      <w:pPr>
        <w:jc w:val="both"/>
        <w:rPr>
          <w:rtl/>
        </w:rPr>
      </w:pPr>
      <w:r>
        <w:rPr>
          <w:rFonts w:hint="cs"/>
          <w:rtl/>
        </w:rPr>
        <w:t xml:space="preserve">          </w:t>
      </w:r>
      <w:r w:rsidR="00DD0973">
        <w:rPr>
          <w:rFonts w:hint="cs"/>
          <w:rtl/>
        </w:rPr>
        <w:t>יש להחדיר צמר</w:t>
      </w:r>
      <w:r>
        <w:rPr>
          <w:rFonts w:hint="cs"/>
          <w:rtl/>
        </w:rPr>
        <w:t xml:space="preserve"> </w:t>
      </w:r>
      <w:r w:rsidR="00DD0973">
        <w:rPr>
          <w:rFonts w:hint="cs"/>
          <w:rtl/>
        </w:rPr>
        <w:t xml:space="preserve">סלעים בצפיפות 160 </w:t>
      </w:r>
      <w:proofErr w:type="spellStart"/>
      <w:r w:rsidR="00DD0973">
        <w:rPr>
          <w:rFonts w:hint="cs"/>
          <w:rtl/>
        </w:rPr>
        <w:t>קג</w:t>
      </w:r>
      <w:proofErr w:type="spellEnd"/>
      <w:r w:rsidR="00DD0973">
        <w:rPr>
          <w:rFonts w:hint="cs"/>
          <w:rtl/>
        </w:rPr>
        <w:t>' למ"ק ולמרוח את המשחה מעל צמר סלעים</w:t>
      </w:r>
    </w:p>
    <w:p w:rsidR="00DD0973" w:rsidRDefault="00DD0973" w:rsidP="00DD0973">
      <w:pPr>
        <w:jc w:val="both"/>
      </w:pPr>
      <w:r>
        <w:rPr>
          <w:rFonts w:hint="cs"/>
          <w:rtl/>
        </w:rPr>
        <w:t xml:space="preserve">         </w:t>
      </w:r>
      <w:r w:rsidR="000543E0">
        <w:rPr>
          <w:rFonts w:hint="cs"/>
          <w:rtl/>
        </w:rPr>
        <w:t xml:space="preserve"> </w:t>
      </w:r>
      <w:r>
        <w:rPr>
          <w:rFonts w:hint="cs"/>
          <w:rtl/>
        </w:rPr>
        <w:t>בעובי הנדרש כמפורט במפרט היצרן (ערכים טיפוסיים 6 עד 12 מ"מ).</w:t>
      </w:r>
    </w:p>
    <w:p w:rsidR="00DD0973" w:rsidRDefault="00DD0973" w:rsidP="00DD0973">
      <w:pPr>
        <w:jc w:val="both"/>
      </w:pPr>
      <w:r>
        <w:rPr>
          <w:rFonts w:hint="cs"/>
          <w:rtl/>
        </w:rPr>
        <w:t xml:space="preserve">    3.  </w:t>
      </w:r>
      <w:r w:rsidR="000543E0">
        <w:rPr>
          <w:rFonts w:hint="cs"/>
          <w:rtl/>
        </w:rPr>
        <w:t xml:space="preserve"> </w:t>
      </w:r>
      <w:r>
        <w:rPr>
          <w:rFonts w:hint="cs"/>
          <w:rtl/>
        </w:rPr>
        <w:t xml:space="preserve">משחת האטימה תהיה </w:t>
      </w:r>
      <w:r>
        <w:rPr>
          <w:rFonts w:hint="cs"/>
        </w:rPr>
        <w:t>LCI</w:t>
      </w:r>
      <w:r>
        <w:rPr>
          <w:rFonts w:hint="cs"/>
          <w:rtl/>
        </w:rPr>
        <w:t xml:space="preserve"> של חברת </w:t>
      </w:r>
      <w:r>
        <w:rPr>
          <w:rFonts w:hint="cs"/>
        </w:rPr>
        <w:t>STI</w:t>
      </w:r>
      <w:r>
        <w:rPr>
          <w:rFonts w:hint="cs"/>
          <w:rtl/>
        </w:rPr>
        <w:t xml:space="preserve"> או </w:t>
      </w:r>
      <w:r>
        <w:t>CP25WB</w:t>
      </w:r>
      <w:r>
        <w:rPr>
          <w:rFonts w:hint="cs"/>
          <w:rtl/>
        </w:rPr>
        <w:t xml:space="preserve"> של חברת </w:t>
      </w:r>
      <w:r>
        <w:t xml:space="preserve">3M </w:t>
      </w:r>
      <w:r>
        <w:rPr>
          <w:rFonts w:hint="cs"/>
          <w:rtl/>
        </w:rPr>
        <w:t xml:space="preserve"> </w:t>
      </w:r>
    </w:p>
    <w:p w:rsidR="00DD0973" w:rsidRDefault="00DD0973" w:rsidP="00DD0973">
      <w:pPr>
        <w:jc w:val="both"/>
      </w:pPr>
    </w:p>
    <w:p w:rsidR="00DD0973" w:rsidRDefault="00DD0973" w:rsidP="000543E0">
      <w:pPr>
        <w:numPr>
          <w:ilvl w:val="0"/>
          <w:numId w:val="42"/>
        </w:numPr>
        <w:spacing w:line="276" w:lineRule="auto"/>
        <w:ind w:left="509" w:hanging="425"/>
        <w:jc w:val="both"/>
      </w:pPr>
      <w:r>
        <w:rPr>
          <w:rFonts w:hint="cs"/>
          <w:u w:val="single"/>
          <w:rtl/>
        </w:rPr>
        <w:t>אטימת פתחים קטנים שאינם משמשים למעבר כבלים ו\או צנרת</w:t>
      </w:r>
    </w:p>
    <w:p w:rsidR="00DD0973" w:rsidRDefault="00DD0973" w:rsidP="000543E0">
      <w:pPr>
        <w:pStyle w:val="a9"/>
        <w:numPr>
          <w:ilvl w:val="0"/>
          <w:numId w:val="48"/>
        </w:numPr>
        <w:spacing w:line="276" w:lineRule="auto"/>
        <w:ind w:left="509" w:hanging="283"/>
        <w:jc w:val="both"/>
      </w:pPr>
      <w:r>
        <w:rPr>
          <w:rFonts w:hint="cs"/>
          <w:rtl/>
        </w:rPr>
        <w:t xml:space="preserve">החסימה תבוצע ע"י הזרקת קצף תופח מאליו אל הפתח בקיר או במחיצת האש. החומר יוחדר לפתח בלחץ תוך מילוי כל נפחו של הפתח. </w:t>
      </w:r>
    </w:p>
    <w:p w:rsidR="00DD0973" w:rsidRDefault="00DD0973" w:rsidP="000543E0">
      <w:pPr>
        <w:pStyle w:val="a9"/>
        <w:numPr>
          <w:ilvl w:val="0"/>
          <w:numId w:val="48"/>
        </w:numPr>
        <w:spacing w:line="276" w:lineRule="auto"/>
        <w:ind w:hanging="134"/>
        <w:jc w:val="both"/>
      </w:pPr>
      <w:r>
        <w:rPr>
          <w:rFonts w:hint="cs"/>
          <w:rtl/>
        </w:rPr>
        <w:lastRenderedPageBreak/>
        <w:t>החומר יישא אישור של מעבדה מוכרת לעמידה בסעיף 7.</w:t>
      </w:r>
    </w:p>
    <w:p w:rsidR="00DD0973" w:rsidRDefault="00DD0973" w:rsidP="000543E0">
      <w:pPr>
        <w:pStyle w:val="a9"/>
        <w:numPr>
          <w:ilvl w:val="0"/>
          <w:numId w:val="48"/>
        </w:numPr>
        <w:spacing w:line="276" w:lineRule="auto"/>
        <w:ind w:hanging="134"/>
        <w:jc w:val="both"/>
      </w:pPr>
      <w:r>
        <w:rPr>
          <w:rFonts w:hint="cs"/>
          <w:rtl/>
        </w:rPr>
        <w:t>כשעה לאחר מילוי הפתח יש לחתוך ולשייף את הקצף המוקשה לקבלת גימור נאה.</w:t>
      </w:r>
    </w:p>
    <w:p w:rsidR="000543E0" w:rsidRDefault="00DD0973" w:rsidP="000543E0">
      <w:pPr>
        <w:pStyle w:val="a9"/>
        <w:numPr>
          <w:ilvl w:val="0"/>
          <w:numId w:val="48"/>
        </w:numPr>
        <w:spacing w:line="276" w:lineRule="auto"/>
        <w:ind w:hanging="134"/>
        <w:jc w:val="both"/>
      </w:pPr>
      <w:r>
        <w:rPr>
          <w:rFonts w:hint="cs"/>
          <w:rtl/>
        </w:rPr>
        <w:t xml:space="preserve">הקצף יהיה מסוג </w:t>
      </w:r>
      <w:r>
        <w:t>ALFAS BOND FR</w:t>
      </w:r>
      <w:r>
        <w:rPr>
          <w:rFonts w:hint="cs"/>
          <w:rtl/>
        </w:rPr>
        <w:t xml:space="preserve"> או שווה ערך מאושר.</w:t>
      </w:r>
    </w:p>
    <w:p w:rsidR="000543E0" w:rsidRDefault="000543E0" w:rsidP="000543E0">
      <w:pPr>
        <w:pStyle w:val="a9"/>
        <w:spacing w:line="276" w:lineRule="auto"/>
        <w:ind w:left="360"/>
        <w:jc w:val="both"/>
        <w:rPr>
          <w:rtl/>
        </w:rPr>
      </w:pPr>
    </w:p>
    <w:p w:rsidR="00DD0973" w:rsidRPr="00F11EB5" w:rsidRDefault="00DD0973" w:rsidP="000543E0">
      <w:pPr>
        <w:pStyle w:val="a9"/>
        <w:spacing w:line="276" w:lineRule="auto"/>
        <w:ind w:left="360" w:hanging="418"/>
        <w:jc w:val="both"/>
      </w:pPr>
      <w:r>
        <w:rPr>
          <w:rFonts w:hint="cs"/>
          <w:rtl/>
        </w:rPr>
        <w:t>ה.</w:t>
      </w:r>
      <w:r w:rsidRPr="00F11EB5">
        <w:rPr>
          <w:rFonts w:hint="cs"/>
          <w:rtl/>
        </w:rPr>
        <w:t xml:space="preserve">    </w:t>
      </w:r>
      <w:r w:rsidRPr="000543E0">
        <w:rPr>
          <w:rFonts w:hint="cs"/>
          <w:u w:val="single"/>
          <w:rtl/>
        </w:rPr>
        <w:t>ציפוי כבלי חשמל למניעת התפשטות אש בחומר מעכב בערה</w:t>
      </w:r>
    </w:p>
    <w:p w:rsidR="00DD0973" w:rsidRDefault="00DD0973" w:rsidP="000543E0">
      <w:pPr>
        <w:numPr>
          <w:ilvl w:val="0"/>
          <w:numId w:val="44"/>
        </w:numPr>
        <w:spacing w:line="276" w:lineRule="auto"/>
        <w:ind w:hanging="494"/>
        <w:jc w:val="both"/>
      </w:pPr>
      <w:r>
        <w:rPr>
          <w:rFonts w:hint="cs"/>
          <w:rtl/>
        </w:rPr>
        <w:t>ציפוי הכבלים לא יפגע במוליכות החשמלי</w:t>
      </w:r>
      <w:r w:rsidR="009C3D64">
        <w:rPr>
          <w:rFonts w:hint="cs"/>
          <w:rtl/>
        </w:rPr>
        <w:t>ת של הכבלים-  (</w:t>
      </w:r>
      <w:r w:rsidR="009C3D64">
        <w:t>CURRENT CARRYING CAPACITY</w:t>
      </w:r>
      <w:r w:rsidR="009C3D64">
        <w:rPr>
          <w:rFonts w:hint="cs"/>
          <w:rtl/>
        </w:rPr>
        <w:t xml:space="preserve"> )                </w:t>
      </w:r>
    </w:p>
    <w:p w:rsidR="00DD0973" w:rsidRDefault="00DD0973" w:rsidP="000543E0">
      <w:pPr>
        <w:numPr>
          <w:ilvl w:val="0"/>
          <w:numId w:val="44"/>
        </w:numPr>
        <w:spacing w:line="276" w:lineRule="auto"/>
        <w:ind w:hanging="494"/>
        <w:jc w:val="both"/>
      </w:pPr>
      <w:r>
        <w:rPr>
          <w:rFonts w:hint="cs"/>
          <w:rtl/>
        </w:rPr>
        <w:t>לציפוי יהיה אישור ליעילותו בציפוי כבלים בודדים, צמות כבלים ומגשי כבלים.</w:t>
      </w:r>
    </w:p>
    <w:p w:rsidR="00DD0973" w:rsidRDefault="00DD0973" w:rsidP="000543E0">
      <w:pPr>
        <w:numPr>
          <w:ilvl w:val="0"/>
          <w:numId w:val="44"/>
        </w:numPr>
        <w:spacing w:line="276" w:lineRule="auto"/>
        <w:ind w:hanging="494"/>
        <w:jc w:val="both"/>
      </w:pPr>
      <w:r>
        <w:rPr>
          <w:rFonts w:hint="cs"/>
          <w:rtl/>
        </w:rPr>
        <w:t>הציפוי ייעשה ללא צורך בהכנה של פני הכבלים.</w:t>
      </w:r>
    </w:p>
    <w:p w:rsidR="00DD0973" w:rsidRDefault="00DD0973" w:rsidP="000543E0">
      <w:pPr>
        <w:numPr>
          <w:ilvl w:val="0"/>
          <w:numId w:val="44"/>
        </w:numPr>
        <w:spacing w:line="276" w:lineRule="auto"/>
        <w:ind w:hanging="494"/>
        <w:jc w:val="both"/>
      </w:pPr>
      <w:r>
        <w:rPr>
          <w:rFonts w:hint="cs"/>
          <w:rtl/>
        </w:rPr>
        <w:t>ניתן יהיה ליישם את הציפוי בעזרת מברשת, ריסוס או דחיסה עד לקבלת עובי שכבה כנדרש ע"י היצרן.</w:t>
      </w:r>
    </w:p>
    <w:p w:rsidR="00DD0973" w:rsidRDefault="00DD0973" w:rsidP="000543E0">
      <w:pPr>
        <w:numPr>
          <w:ilvl w:val="0"/>
          <w:numId w:val="44"/>
        </w:numPr>
        <w:spacing w:line="276" w:lineRule="auto"/>
        <w:ind w:hanging="494"/>
        <w:jc w:val="both"/>
      </w:pPr>
      <w:r>
        <w:rPr>
          <w:rFonts w:hint="cs"/>
          <w:rtl/>
        </w:rPr>
        <w:t>הציפוי יהיה עמיד למים, לכימיקלים תעשייתיים וחשיפה לשמש.</w:t>
      </w:r>
    </w:p>
    <w:p w:rsidR="00DD0973" w:rsidRDefault="00DD0973" w:rsidP="000543E0">
      <w:pPr>
        <w:numPr>
          <w:ilvl w:val="0"/>
          <w:numId w:val="44"/>
        </w:numPr>
        <w:spacing w:line="276" w:lineRule="auto"/>
        <w:ind w:hanging="494"/>
        <w:jc w:val="both"/>
      </w:pPr>
      <w:r>
        <w:rPr>
          <w:rFonts w:hint="cs"/>
          <w:rtl/>
        </w:rPr>
        <w:t>אורך החיים בשימוש פנים או חוץ יהיה לפחות 10 שנים.</w:t>
      </w:r>
    </w:p>
    <w:p w:rsidR="00DD0973" w:rsidRDefault="00BE4FDA" w:rsidP="00DD0973">
      <w:pPr>
        <w:jc w:val="both"/>
        <w:rPr>
          <w:u w:val="single"/>
          <w:rtl/>
        </w:rPr>
      </w:pPr>
      <w:r>
        <w:rPr>
          <w:rFonts w:hint="cs"/>
          <w:rtl/>
        </w:rPr>
        <w:t xml:space="preserve">  </w:t>
      </w:r>
      <w:r w:rsidR="00DD0973">
        <w:rPr>
          <w:rFonts w:hint="cs"/>
          <w:rtl/>
        </w:rPr>
        <w:t xml:space="preserve">  7. </w:t>
      </w:r>
      <w:r w:rsidR="000543E0">
        <w:rPr>
          <w:rFonts w:hint="cs"/>
          <w:rtl/>
        </w:rPr>
        <w:t xml:space="preserve">   </w:t>
      </w:r>
      <w:r>
        <w:rPr>
          <w:rFonts w:hint="cs"/>
          <w:rtl/>
        </w:rPr>
        <w:t xml:space="preserve"> </w:t>
      </w:r>
      <w:r w:rsidR="000543E0">
        <w:rPr>
          <w:rFonts w:hint="cs"/>
          <w:rtl/>
        </w:rPr>
        <w:t xml:space="preserve"> </w:t>
      </w:r>
      <w:r w:rsidR="00DD0973">
        <w:rPr>
          <w:rFonts w:hint="cs"/>
          <w:rtl/>
        </w:rPr>
        <w:t xml:space="preserve">הציפוי יעמוד בדרישות ת"י 755 </w:t>
      </w:r>
    </w:p>
    <w:p w:rsidR="00DD0973" w:rsidRDefault="00DD0973" w:rsidP="00DD0973">
      <w:pPr>
        <w:jc w:val="both"/>
        <w:rPr>
          <w:u w:val="single"/>
          <w:rtl/>
        </w:rPr>
      </w:pPr>
    </w:p>
    <w:p w:rsidR="00DD0973" w:rsidRPr="0003635F" w:rsidRDefault="00DD0973" w:rsidP="00BE4FDA">
      <w:pPr>
        <w:jc w:val="both"/>
      </w:pPr>
      <w:r>
        <w:rPr>
          <w:rFonts w:hint="cs"/>
          <w:rtl/>
        </w:rPr>
        <w:t>ו.</w:t>
      </w:r>
      <w:r w:rsidR="00BE4FDA">
        <w:rPr>
          <w:rFonts w:hint="cs"/>
          <w:rtl/>
        </w:rPr>
        <w:t xml:space="preserve">    </w:t>
      </w:r>
      <w:r w:rsidRPr="0003635F">
        <w:rPr>
          <w:rFonts w:hint="cs"/>
          <w:u w:val="single"/>
          <w:rtl/>
        </w:rPr>
        <w:t>אטימת מעבר צנרת פלסטית דרך מחסום אש</w:t>
      </w:r>
    </w:p>
    <w:p w:rsidR="00DD0973" w:rsidRDefault="00DD0973" w:rsidP="00BE4FDA">
      <w:pPr>
        <w:numPr>
          <w:ilvl w:val="0"/>
          <w:numId w:val="45"/>
        </w:numPr>
        <w:spacing w:line="276" w:lineRule="auto"/>
        <w:ind w:hanging="494"/>
        <w:jc w:val="both"/>
      </w:pPr>
      <w:r>
        <w:rPr>
          <w:rFonts w:hint="cs"/>
          <w:rtl/>
        </w:rPr>
        <w:t>צנרת פלסטית נמסה בקירות אש ומותירה חלל דרך מחסומי אש וכן קירות ומחיצות עמידי אש דרכם הצנרת עוברת.</w:t>
      </w:r>
    </w:p>
    <w:p w:rsidR="00DD0973" w:rsidRDefault="00DD0973" w:rsidP="00BE4FDA">
      <w:pPr>
        <w:numPr>
          <w:ilvl w:val="0"/>
          <w:numId w:val="45"/>
        </w:numPr>
        <w:spacing w:line="276" w:lineRule="auto"/>
        <w:ind w:hanging="494"/>
        <w:jc w:val="both"/>
      </w:pPr>
      <w:r>
        <w:rPr>
          <w:rFonts w:hint="cs"/>
          <w:rtl/>
        </w:rPr>
        <w:t>במצב זה מאבדת הפרדת האש חלק ניכר מיעילותה.</w:t>
      </w:r>
    </w:p>
    <w:p w:rsidR="00BE4FDA" w:rsidRDefault="00BE4FDA" w:rsidP="00BE4FDA">
      <w:pPr>
        <w:jc w:val="both"/>
        <w:rPr>
          <w:rtl/>
        </w:rPr>
      </w:pPr>
      <w:r>
        <w:rPr>
          <w:rFonts w:hint="cs"/>
          <w:rtl/>
        </w:rPr>
        <w:t xml:space="preserve">    </w:t>
      </w:r>
      <w:r w:rsidR="00DD0973">
        <w:rPr>
          <w:rFonts w:hint="cs"/>
          <w:rtl/>
        </w:rPr>
        <w:t xml:space="preserve">3.  </w:t>
      </w:r>
      <w:r>
        <w:rPr>
          <w:rFonts w:hint="cs"/>
          <w:rtl/>
        </w:rPr>
        <w:t xml:space="preserve">     </w:t>
      </w:r>
      <w:r w:rsidR="00DD0973">
        <w:rPr>
          <w:rFonts w:hint="cs"/>
          <w:rtl/>
        </w:rPr>
        <w:t>למניעת תופעה זו יש ל</w:t>
      </w:r>
      <w:r>
        <w:rPr>
          <w:rFonts w:hint="cs"/>
          <w:rtl/>
        </w:rPr>
        <w:t xml:space="preserve">התקין סביב צנרת הפלסטיק קולרים </w:t>
      </w:r>
      <w:r w:rsidR="00DD0973">
        <w:rPr>
          <w:rFonts w:hint="cs"/>
          <w:rtl/>
        </w:rPr>
        <w:t xml:space="preserve">מתכווצים בחום אשר יחסמו </w:t>
      </w:r>
      <w:r>
        <w:rPr>
          <w:rFonts w:hint="cs"/>
          <w:rtl/>
        </w:rPr>
        <w:t xml:space="preserve">  </w:t>
      </w:r>
    </w:p>
    <w:p w:rsidR="00DD0973" w:rsidRDefault="00BE4FDA" w:rsidP="00BE4FDA">
      <w:pPr>
        <w:jc w:val="both"/>
        <w:rPr>
          <w:rtl/>
        </w:rPr>
      </w:pPr>
      <w:r>
        <w:rPr>
          <w:rFonts w:hint="cs"/>
          <w:rtl/>
        </w:rPr>
        <w:t xml:space="preserve">              </w:t>
      </w:r>
      <w:r w:rsidR="00DD0973">
        <w:rPr>
          <w:rFonts w:hint="cs"/>
          <w:rtl/>
        </w:rPr>
        <w:t>את המעבר הנוצר עם התמוססות צינור הפלסטי.</w:t>
      </w:r>
    </w:p>
    <w:p w:rsidR="00BE4FDA" w:rsidRDefault="00BE4FDA" w:rsidP="00DD0973">
      <w:pPr>
        <w:jc w:val="both"/>
        <w:rPr>
          <w:rtl/>
        </w:rPr>
      </w:pPr>
      <w:r>
        <w:rPr>
          <w:rFonts w:hint="cs"/>
          <w:rtl/>
        </w:rPr>
        <w:t xml:space="preserve">    </w:t>
      </w:r>
      <w:r w:rsidR="00DD0973">
        <w:rPr>
          <w:rFonts w:hint="cs"/>
          <w:rtl/>
        </w:rPr>
        <w:t xml:space="preserve">4.  </w:t>
      </w:r>
      <w:r>
        <w:rPr>
          <w:rFonts w:hint="cs"/>
          <w:rtl/>
        </w:rPr>
        <w:t xml:space="preserve">     </w:t>
      </w:r>
      <w:r w:rsidR="00DD0973">
        <w:rPr>
          <w:rFonts w:hint="cs"/>
          <w:rtl/>
        </w:rPr>
        <w:t xml:space="preserve">הקולר יותקן  </w:t>
      </w:r>
    </w:p>
    <w:p w:rsidR="00DD0973" w:rsidRDefault="00BE4FDA" w:rsidP="00DD0973">
      <w:pPr>
        <w:jc w:val="both"/>
        <w:rPr>
          <w:rtl/>
        </w:rPr>
      </w:pPr>
      <w:r>
        <w:rPr>
          <w:rFonts w:hint="cs"/>
          <w:rtl/>
        </w:rPr>
        <w:tab/>
      </w:r>
      <w:r w:rsidR="00DD0973">
        <w:rPr>
          <w:rFonts w:hint="cs"/>
          <w:rtl/>
        </w:rPr>
        <w:t xml:space="preserve">א. בחציית קיר או מחיצת אש משני הצדדים. </w:t>
      </w:r>
    </w:p>
    <w:p w:rsidR="00DD0973" w:rsidRDefault="00BE4FDA" w:rsidP="00DD0973">
      <w:pPr>
        <w:jc w:val="both"/>
        <w:rPr>
          <w:rtl/>
        </w:rPr>
      </w:pPr>
      <w:r>
        <w:rPr>
          <w:rFonts w:hint="cs"/>
          <w:rtl/>
        </w:rPr>
        <w:t xml:space="preserve">             </w:t>
      </w:r>
      <w:r w:rsidR="00DD0973">
        <w:rPr>
          <w:rFonts w:hint="cs"/>
          <w:rtl/>
        </w:rPr>
        <w:t>ב. בחציית רצפת אש מן הצד התחתון.</w:t>
      </w:r>
    </w:p>
    <w:p w:rsidR="00DD0973" w:rsidRDefault="00BE4FDA" w:rsidP="00BE4FDA">
      <w:pPr>
        <w:jc w:val="both"/>
        <w:rPr>
          <w:rtl/>
        </w:rPr>
      </w:pPr>
      <w:r>
        <w:rPr>
          <w:rFonts w:hint="cs"/>
          <w:rtl/>
        </w:rPr>
        <w:t xml:space="preserve"> </w:t>
      </w:r>
      <w:r w:rsidR="00DD0973">
        <w:rPr>
          <w:rFonts w:hint="cs"/>
          <w:rtl/>
        </w:rPr>
        <w:t xml:space="preserve">   5. </w:t>
      </w:r>
      <w:r>
        <w:rPr>
          <w:rFonts w:hint="cs"/>
          <w:rtl/>
        </w:rPr>
        <w:t xml:space="preserve">     </w:t>
      </w:r>
      <w:r w:rsidR="00DD0973">
        <w:rPr>
          <w:rFonts w:hint="cs"/>
          <w:rtl/>
        </w:rPr>
        <w:t xml:space="preserve">הקולרים יהיו מתוצרת חברת </w:t>
      </w:r>
      <w:r w:rsidR="00DD0973">
        <w:t>NULLIFIRE</w:t>
      </w:r>
      <w:r w:rsidR="00DD0973">
        <w:rPr>
          <w:rFonts w:hint="cs"/>
          <w:rtl/>
        </w:rPr>
        <w:t xml:space="preserve"> דגם </w:t>
      </w:r>
      <w:r w:rsidR="00DD0973">
        <w:t>B150</w:t>
      </w:r>
      <w:r w:rsidR="00DD0973">
        <w:rPr>
          <w:rFonts w:hint="cs"/>
          <w:rtl/>
        </w:rPr>
        <w:t xml:space="preserve"> או מחברת</w:t>
      </w:r>
      <w:r w:rsidR="00DD0973">
        <w:t xml:space="preserve">KBS </w:t>
      </w:r>
      <w:r>
        <w:rPr>
          <w:rFonts w:hint="cs"/>
          <w:rtl/>
        </w:rPr>
        <w:t xml:space="preserve"> דגם</w:t>
      </w:r>
      <w:r w:rsidR="00DD0973">
        <w:rPr>
          <w:rFonts w:hint="cs"/>
          <w:rtl/>
        </w:rPr>
        <w:t xml:space="preserve"> </w:t>
      </w:r>
      <w:r w:rsidR="00DD0973">
        <w:t xml:space="preserve">PIPE SEALI </w:t>
      </w:r>
      <w:r w:rsidR="00DD0973">
        <w:rPr>
          <w:rFonts w:hint="cs"/>
          <w:rtl/>
        </w:rPr>
        <w:t xml:space="preserve"> </w:t>
      </w:r>
    </w:p>
    <w:p w:rsidR="00DD0973" w:rsidRDefault="00DD0973" w:rsidP="00DD0973">
      <w:pPr>
        <w:jc w:val="both"/>
        <w:rPr>
          <w:rtl/>
        </w:rPr>
      </w:pPr>
    </w:p>
    <w:p w:rsidR="00DD0973" w:rsidRDefault="00DD0973" w:rsidP="00BE4FDA">
      <w:pPr>
        <w:numPr>
          <w:ilvl w:val="0"/>
          <w:numId w:val="42"/>
        </w:numPr>
        <w:spacing w:line="276" w:lineRule="auto"/>
        <w:ind w:left="368" w:hanging="426"/>
        <w:jc w:val="both"/>
      </w:pPr>
      <w:r>
        <w:rPr>
          <w:rFonts w:hint="cs"/>
          <w:u w:val="single"/>
          <w:rtl/>
        </w:rPr>
        <w:t>הביצוע</w:t>
      </w:r>
    </w:p>
    <w:p w:rsidR="00DD0973" w:rsidRDefault="00DD0973" w:rsidP="00DD0973">
      <w:pPr>
        <w:ind w:left="42"/>
        <w:jc w:val="both"/>
        <w:rPr>
          <w:rtl/>
        </w:rPr>
      </w:pPr>
      <w:r>
        <w:rPr>
          <w:rFonts w:hint="cs"/>
          <w:rtl/>
        </w:rPr>
        <w:t xml:space="preserve">  1.   החומרים הנדרשים לביצוע העבודה יסופקו לשטח כשהם סגורים</w:t>
      </w:r>
    </w:p>
    <w:p w:rsidR="00DD0973" w:rsidRDefault="00DD0973" w:rsidP="00DD0973">
      <w:pPr>
        <w:ind w:left="42"/>
        <w:jc w:val="both"/>
        <w:rPr>
          <w:rtl/>
        </w:rPr>
      </w:pPr>
      <w:r>
        <w:rPr>
          <w:rFonts w:hint="cs"/>
          <w:rtl/>
        </w:rPr>
        <w:t xml:space="preserve">       באריזתם המקורית הכוללת את שם היצרן , סוג החומר תאריך הייצור או</w:t>
      </w:r>
    </w:p>
    <w:p w:rsidR="00DD0973" w:rsidRDefault="00DD0973" w:rsidP="00DD0973">
      <w:pPr>
        <w:ind w:left="42"/>
        <w:jc w:val="both"/>
        <w:rPr>
          <w:rtl/>
        </w:rPr>
      </w:pPr>
      <w:r>
        <w:rPr>
          <w:rFonts w:hint="cs"/>
          <w:rtl/>
        </w:rPr>
        <w:t xml:space="preserve">       מספר הייצור. המפקח רשאי לדרוש הצגת תעודות משלוח שתעדנה על</w:t>
      </w:r>
    </w:p>
    <w:p w:rsidR="00BE4FDA" w:rsidRDefault="00DD0973" w:rsidP="00BE4FDA">
      <w:pPr>
        <w:ind w:left="42"/>
        <w:jc w:val="both"/>
        <w:rPr>
          <w:rtl/>
        </w:rPr>
      </w:pPr>
      <w:r>
        <w:rPr>
          <w:rFonts w:hint="cs"/>
          <w:rtl/>
        </w:rPr>
        <w:t xml:space="preserve">       אספקת החומרים המקוריים לשטח.</w:t>
      </w:r>
    </w:p>
    <w:p w:rsidR="00DD0973" w:rsidRDefault="00BE4FDA" w:rsidP="00BE4FDA">
      <w:pPr>
        <w:ind w:left="42"/>
        <w:jc w:val="both"/>
        <w:rPr>
          <w:rtl/>
        </w:rPr>
      </w:pPr>
      <w:r>
        <w:rPr>
          <w:rFonts w:hint="cs"/>
          <w:rtl/>
        </w:rPr>
        <w:t xml:space="preserve"> </w:t>
      </w:r>
      <w:r w:rsidR="00DD0973">
        <w:rPr>
          <w:rFonts w:hint="cs"/>
          <w:rtl/>
        </w:rPr>
        <w:t>2.   בסיום העבודה יספק המבצע ,  כתב אחריות למשך 10 שנים לטיב</w:t>
      </w:r>
    </w:p>
    <w:p w:rsidR="00BE4FDA" w:rsidRDefault="00BE4FDA" w:rsidP="00BE4FDA">
      <w:pPr>
        <w:ind w:left="184"/>
        <w:jc w:val="both"/>
        <w:rPr>
          <w:rtl/>
        </w:rPr>
      </w:pPr>
      <w:r>
        <w:rPr>
          <w:rFonts w:hint="cs"/>
          <w:rtl/>
        </w:rPr>
        <w:t xml:space="preserve">    </w:t>
      </w:r>
      <w:r w:rsidR="00DD0973">
        <w:rPr>
          <w:rFonts w:hint="cs"/>
          <w:rtl/>
        </w:rPr>
        <w:t>החומרים ולביצוע העבודה.</w:t>
      </w:r>
    </w:p>
    <w:p w:rsidR="00DD0973" w:rsidRDefault="00DD0973" w:rsidP="00BE4FDA">
      <w:pPr>
        <w:ind w:left="84"/>
        <w:jc w:val="both"/>
        <w:rPr>
          <w:rtl/>
        </w:rPr>
      </w:pPr>
      <w:r>
        <w:rPr>
          <w:rFonts w:hint="cs"/>
          <w:rtl/>
        </w:rPr>
        <w:t>3</w:t>
      </w:r>
      <w:r w:rsidR="00BE4FDA">
        <w:rPr>
          <w:rFonts w:hint="cs"/>
          <w:rtl/>
        </w:rPr>
        <w:t>.</w:t>
      </w:r>
      <w:r>
        <w:rPr>
          <w:rFonts w:hint="cs"/>
          <w:rtl/>
        </w:rPr>
        <w:t xml:space="preserve">   הקבלן רשאי להציע  שיטות אחרות לביצוע איטומי המעברים ובתנאי</w:t>
      </w:r>
    </w:p>
    <w:p w:rsidR="00DD0973" w:rsidRDefault="00BE4FDA" w:rsidP="00DD0973">
      <w:pPr>
        <w:ind w:left="184"/>
        <w:jc w:val="both"/>
        <w:rPr>
          <w:rtl/>
        </w:rPr>
      </w:pPr>
      <w:r>
        <w:rPr>
          <w:rFonts w:hint="cs"/>
          <w:rtl/>
        </w:rPr>
        <w:t xml:space="preserve">    </w:t>
      </w:r>
      <w:r w:rsidR="00DD0973">
        <w:rPr>
          <w:rFonts w:hint="cs"/>
          <w:rtl/>
        </w:rPr>
        <w:t xml:space="preserve">שיקבל על כך אישור בכתב ממנהל השירותיים הטכניים, הצעתו תוגש </w:t>
      </w:r>
    </w:p>
    <w:p w:rsidR="00DD0973" w:rsidRDefault="00BE4FDA" w:rsidP="00DD0973">
      <w:pPr>
        <w:ind w:left="184"/>
        <w:jc w:val="both"/>
      </w:pPr>
      <w:r>
        <w:rPr>
          <w:rFonts w:hint="cs"/>
          <w:rtl/>
        </w:rPr>
        <w:t xml:space="preserve">   </w:t>
      </w:r>
      <w:r w:rsidR="00DD0973">
        <w:rPr>
          <w:rFonts w:hint="cs"/>
          <w:rtl/>
        </w:rPr>
        <w:t xml:space="preserve"> בצירוף כל החומר הטכני הדרוש לבחינת הפתרון המוצע.</w:t>
      </w:r>
    </w:p>
    <w:p w:rsidR="00DD0973" w:rsidRDefault="00DD0973" w:rsidP="00BE4FDA">
      <w:pPr>
        <w:numPr>
          <w:ilvl w:val="0"/>
          <w:numId w:val="42"/>
        </w:numPr>
        <w:spacing w:line="276" w:lineRule="auto"/>
        <w:ind w:left="368" w:hanging="567"/>
        <w:jc w:val="both"/>
      </w:pPr>
      <w:r>
        <w:rPr>
          <w:rFonts w:hint="cs"/>
          <w:u w:val="single"/>
          <w:rtl/>
        </w:rPr>
        <w:t xml:space="preserve"> מסמכים</w:t>
      </w:r>
    </w:p>
    <w:p w:rsidR="00DD0973" w:rsidRDefault="00DD0973" w:rsidP="00DD0973">
      <w:pPr>
        <w:ind w:left="720"/>
        <w:jc w:val="both"/>
        <w:rPr>
          <w:rtl/>
        </w:rPr>
      </w:pPr>
      <w:r>
        <w:rPr>
          <w:rFonts w:hint="cs"/>
          <w:rtl/>
        </w:rPr>
        <w:t>להצעת הקבלן יש לצרף את המסמכים והאישורים הבאים:</w:t>
      </w:r>
    </w:p>
    <w:p w:rsidR="00DD0973" w:rsidRDefault="00DD0973" w:rsidP="00DD0973">
      <w:pPr>
        <w:numPr>
          <w:ilvl w:val="0"/>
          <w:numId w:val="46"/>
        </w:numPr>
        <w:spacing w:line="276" w:lineRule="auto"/>
        <w:ind w:left="751" w:hanging="567"/>
        <w:jc w:val="both"/>
      </w:pPr>
      <w:r>
        <w:rPr>
          <w:rFonts w:hint="cs"/>
          <w:rtl/>
        </w:rPr>
        <w:t>הוראות היצרן ליישום שיטת חוסם האש.</w:t>
      </w:r>
    </w:p>
    <w:p w:rsidR="00BE4FDA" w:rsidRDefault="00DD0973" w:rsidP="00BE4FDA">
      <w:pPr>
        <w:numPr>
          <w:ilvl w:val="0"/>
          <w:numId w:val="46"/>
        </w:numPr>
        <w:spacing w:line="276" w:lineRule="auto"/>
        <w:ind w:hanging="1256"/>
        <w:jc w:val="both"/>
      </w:pPr>
      <w:r>
        <w:rPr>
          <w:rFonts w:hint="cs"/>
          <w:rtl/>
        </w:rPr>
        <w:t>מפרט טכני</w:t>
      </w:r>
    </w:p>
    <w:p w:rsidR="00DD0973" w:rsidRDefault="00DD0973" w:rsidP="00BE4FDA">
      <w:pPr>
        <w:numPr>
          <w:ilvl w:val="0"/>
          <w:numId w:val="46"/>
        </w:numPr>
        <w:spacing w:line="276" w:lineRule="auto"/>
        <w:ind w:hanging="1259"/>
      </w:pPr>
      <w:r>
        <w:rPr>
          <w:rFonts w:hint="cs"/>
          <w:rtl/>
        </w:rPr>
        <w:t>אישורי</w:t>
      </w:r>
      <w:r w:rsidR="00BE4FDA">
        <w:rPr>
          <w:rFonts w:hint="cs"/>
          <w:rtl/>
        </w:rPr>
        <w:t xml:space="preserve"> </w:t>
      </w:r>
      <w:r>
        <w:rPr>
          <w:rFonts w:hint="cs"/>
          <w:rtl/>
        </w:rPr>
        <w:t>מכוני התקנים הבאים            .</w:t>
      </w:r>
      <w:r>
        <w:rPr>
          <w:rtl/>
        </w:rPr>
        <w:br/>
      </w:r>
      <w:r>
        <w:rPr>
          <w:rFonts w:hint="cs"/>
          <w:rtl/>
        </w:rPr>
        <w:t>3.1. מכון התקנים תקן 751,755.</w:t>
      </w:r>
    </w:p>
    <w:p w:rsidR="00DD0973" w:rsidRDefault="00F9187B" w:rsidP="00BE4FDA">
      <w:pPr>
        <w:ind w:left="1440"/>
        <w:rPr>
          <w:rtl/>
        </w:rPr>
      </w:pPr>
      <w:r>
        <w:rPr>
          <w:rFonts w:hint="cs"/>
          <w:rtl/>
        </w:rPr>
        <w:t xml:space="preserve">3.2.אישור </w:t>
      </w:r>
      <w:r w:rsidR="00DD0973">
        <w:rPr>
          <w:rFonts w:hint="cs"/>
          <w:rtl/>
        </w:rPr>
        <w:t>בדיקה ע"י מעבדה מוסמכת לחומרים של אחד</w:t>
      </w:r>
      <w:r w:rsidR="00DD0973">
        <w:rPr>
          <w:rtl/>
        </w:rPr>
        <w:br/>
      </w:r>
      <w:r w:rsidR="00DD0973">
        <w:rPr>
          <w:rFonts w:hint="cs"/>
          <w:rtl/>
        </w:rPr>
        <w:t xml:space="preserve">     מהתקנים הזרים הבאים </w:t>
      </w:r>
      <w:r w:rsidR="00DD0973">
        <w:t>DIN 4102</w:t>
      </w:r>
      <w:r w:rsidR="00DD0973">
        <w:rPr>
          <w:rFonts w:hint="cs"/>
          <w:rtl/>
        </w:rPr>
        <w:t xml:space="preserve">, </w:t>
      </w:r>
      <w:r w:rsidR="00DD0973">
        <w:rPr>
          <w:rFonts w:hint="cs"/>
        </w:rPr>
        <w:t>UL</w:t>
      </w:r>
      <w:r w:rsidR="00DD0973">
        <w:t xml:space="preserve"> 1479</w:t>
      </w:r>
      <w:r w:rsidR="00DD0973">
        <w:rPr>
          <w:rFonts w:hint="cs"/>
          <w:rtl/>
        </w:rPr>
        <w:t xml:space="preserve">, 476 </w:t>
      </w:r>
      <w:r w:rsidR="00DD0973">
        <w:rPr>
          <w:rFonts w:hint="cs"/>
        </w:rPr>
        <w:t>BS</w:t>
      </w:r>
    </w:p>
    <w:p w:rsidR="00DD0973" w:rsidRDefault="00DD0973" w:rsidP="00DD0973">
      <w:pPr>
        <w:ind w:left="1440"/>
        <w:jc w:val="both"/>
        <w:rPr>
          <w:rtl/>
        </w:rPr>
      </w:pPr>
      <w:r>
        <w:rPr>
          <w:rFonts w:hint="cs"/>
          <w:rtl/>
        </w:rPr>
        <w:t xml:space="preserve">3.4 אחריות היצרן לתוחלת החיים של החומר יהיה למשך 10 שנים לפחות . </w:t>
      </w:r>
    </w:p>
    <w:p w:rsidR="00BE4FDA" w:rsidRDefault="00DD0973" w:rsidP="00BE4FDA">
      <w:pPr>
        <w:ind w:left="1440"/>
        <w:jc w:val="both"/>
        <w:rPr>
          <w:rtl/>
        </w:rPr>
      </w:pPr>
      <w:r>
        <w:rPr>
          <w:rFonts w:hint="cs"/>
          <w:rtl/>
        </w:rPr>
        <w:t xml:space="preserve">3.5. אישור להתאמת חוסם האש לסוג מעטפה וכמות הכבלים ומגשי הכבלים </w:t>
      </w:r>
      <w:r w:rsidR="00BE4FDA">
        <w:rPr>
          <w:rFonts w:hint="cs"/>
          <w:rtl/>
        </w:rPr>
        <w:t xml:space="preserve">  </w:t>
      </w:r>
    </w:p>
    <w:p w:rsidR="00DD0973" w:rsidRDefault="00BE4FDA" w:rsidP="00BE4FDA">
      <w:pPr>
        <w:ind w:left="1440"/>
        <w:jc w:val="both"/>
        <w:rPr>
          <w:rtl/>
        </w:rPr>
      </w:pPr>
      <w:r>
        <w:rPr>
          <w:rFonts w:hint="cs"/>
          <w:rtl/>
        </w:rPr>
        <w:t xml:space="preserve">       </w:t>
      </w:r>
      <w:r w:rsidR="00DD0973">
        <w:rPr>
          <w:rFonts w:hint="cs"/>
          <w:rtl/>
        </w:rPr>
        <w:t xml:space="preserve">החוצים את המעבר        </w:t>
      </w:r>
      <w:r w:rsidR="00DD0973" w:rsidRPr="00AC779C">
        <w:rPr>
          <w:rFonts w:hint="cs"/>
          <w:rtl/>
        </w:rPr>
        <w:t xml:space="preserve"> </w:t>
      </w:r>
    </w:p>
    <w:p w:rsidR="00DD0973" w:rsidRDefault="00DD0973" w:rsidP="00DD0973">
      <w:pPr>
        <w:ind w:left="1440"/>
        <w:jc w:val="both"/>
        <w:rPr>
          <w:rtl/>
        </w:rPr>
      </w:pPr>
      <w:r>
        <w:rPr>
          <w:rFonts w:hint="cs"/>
          <w:rtl/>
        </w:rPr>
        <w:t xml:space="preserve">3.6. אישור לשטח הפתחים המכסימלי הניתן לחסימה.     </w:t>
      </w:r>
    </w:p>
    <w:p w:rsidR="00DD0973" w:rsidRDefault="00DD0973" w:rsidP="00DD0973">
      <w:pPr>
        <w:ind w:left="1440"/>
        <w:jc w:val="both"/>
        <w:rPr>
          <w:rtl/>
        </w:rPr>
      </w:pPr>
      <w:r>
        <w:rPr>
          <w:rFonts w:hint="cs"/>
          <w:rtl/>
        </w:rPr>
        <w:t xml:space="preserve"> </w:t>
      </w:r>
    </w:p>
    <w:p w:rsidR="0074013F" w:rsidRDefault="0074013F" w:rsidP="00DD0973">
      <w:pPr>
        <w:jc w:val="both"/>
        <w:rPr>
          <w:b/>
          <w:bCs/>
          <w:u w:val="single"/>
          <w:rtl/>
        </w:rPr>
      </w:pPr>
    </w:p>
    <w:p w:rsidR="0074013F" w:rsidRDefault="0074013F" w:rsidP="004C2770">
      <w:pPr>
        <w:jc w:val="right"/>
        <w:rPr>
          <w:b/>
          <w:bCs/>
          <w:u w:val="single"/>
          <w:rtl/>
        </w:rPr>
      </w:pPr>
    </w:p>
    <w:p w:rsidR="0074013F" w:rsidRPr="00BE4FDA" w:rsidRDefault="00BE4FDA" w:rsidP="00BE4FDA">
      <w:pPr>
        <w:jc w:val="center"/>
        <w:rPr>
          <w:b/>
          <w:bCs/>
          <w:sz w:val="24"/>
          <w:szCs w:val="32"/>
          <w:u w:val="single"/>
          <w:rtl/>
        </w:rPr>
      </w:pPr>
      <w:r w:rsidRPr="00BE4FDA">
        <w:rPr>
          <w:rFonts w:hint="cs"/>
          <w:b/>
          <w:bCs/>
          <w:sz w:val="24"/>
          <w:szCs w:val="32"/>
          <w:u w:val="single"/>
          <w:rtl/>
        </w:rPr>
        <w:lastRenderedPageBreak/>
        <w:t>טופס הצעת מחיר</w:t>
      </w:r>
    </w:p>
    <w:p w:rsidR="0074013F" w:rsidRPr="00BE4FDA" w:rsidRDefault="0074013F" w:rsidP="00BE4FDA">
      <w:pPr>
        <w:jc w:val="center"/>
        <w:rPr>
          <w:b/>
          <w:bCs/>
          <w:sz w:val="24"/>
          <w:szCs w:val="32"/>
          <w:u w:val="single"/>
          <w:rtl/>
        </w:rPr>
      </w:pPr>
    </w:p>
    <w:p w:rsidR="00552804" w:rsidRDefault="00552804" w:rsidP="00552804">
      <w:pPr>
        <w:rPr>
          <w:b/>
          <w:bCs/>
          <w:u w:val="single"/>
          <w:rtl/>
        </w:rPr>
      </w:pPr>
    </w:p>
    <w:tbl>
      <w:tblPr>
        <w:bidiVisual/>
        <w:tblW w:w="7970" w:type="dxa"/>
        <w:tblInd w:w="55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05"/>
        <w:gridCol w:w="2301"/>
        <w:gridCol w:w="698"/>
        <w:gridCol w:w="748"/>
        <w:gridCol w:w="715"/>
        <w:gridCol w:w="1621"/>
        <w:gridCol w:w="1482"/>
      </w:tblGrid>
      <w:tr w:rsidR="00BE4FDA" w:rsidTr="00BE4FDA">
        <w:tc>
          <w:tcPr>
            <w:tcW w:w="405" w:type="dxa"/>
          </w:tcPr>
          <w:p w:rsidR="00BE4FDA" w:rsidRDefault="00BE4FDA" w:rsidP="007E1D22">
            <w:pPr>
              <w:jc w:val="center"/>
              <w:rPr>
                <w:rtl/>
              </w:rPr>
            </w:pPr>
          </w:p>
        </w:tc>
        <w:tc>
          <w:tcPr>
            <w:tcW w:w="2301" w:type="dxa"/>
          </w:tcPr>
          <w:p w:rsidR="00BE4FDA" w:rsidRDefault="00BE4FDA" w:rsidP="007E1D22">
            <w:pPr>
              <w:jc w:val="center"/>
              <w:rPr>
                <w:rtl/>
              </w:rPr>
            </w:pPr>
            <w:r>
              <w:rPr>
                <w:rFonts w:hint="cs"/>
                <w:rtl/>
              </w:rPr>
              <w:t>תאור</w:t>
            </w:r>
          </w:p>
        </w:tc>
        <w:tc>
          <w:tcPr>
            <w:tcW w:w="698" w:type="dxa"/>
          </w:tcPr>
          <w:p w:rsidR="00BE4FDA" w:rsidRDefault="00BE4FDA" w:rsidP="007E1D22">
            <w:pPr>
              <w:jc w:val="center"/>
              <w:rPr>
                <w:rtl/>
              </w:rPr>
            </w:pPr>
            <w:r>
              <w:rPr>
                <w:rFonts w:hint="cs"/>
                <w:rtl/>
              </w:rPr>
              <w:t>י"ח</w:t>
            </w:r>
          </w:p>
        </w:tc>
        <w:tc>
          <w:tcPr>
            <w:tcW w:w="748" w:type="dxa"/>
          </w:tcPr>
          <w:p w:rsidR="00BE4FDA" w:rsidRDefault="00BE4FDA" w:rsidP="007E1D22">
            <w:pPr>
              <w:jc w:val="center"/>
              <w:rPr>
                <w:rtl/>
              </w:rPr>
            </w:pPr>
            <w:r>
              <w:rPr>
                <w:rFonts w:hint="cs"/>
                <w:rtl/>
              </w:rPr>
              <w:t>כמות</w:t>
            </w:r>
          </w:p>
        </w:tc>
        <w:tc>
          <w:tcPr>
            <w:tcW w:w="715" w:type="dxa"/>
          </w:tcPr>
          <w:p w:rsidR="00BE4FDA" w:rsidRDefault="00BE4FDA" w:rsidP="007E1D22">
            <w:pPr>
              <w:jc w:val="center"/>
              <w:rPr>
                <w:rtl/>
              </w:rPr>
            </w:pPr>
            <w:r>
              <w:rPr>
                <w:rFonts w:hint="cs"/>
                <w:rtl/>
              </w:rPr>
              <w:t>מחיר</w:t>
            </w:r>
          </w:p>
        </w:tc>
        <w:tc>
          <w:tcPr>
            <w:tcW w:w="1621" w:type="dxa"/>
          </w:tcPr>
          <w:p w:rsidR="00BE4FDA" w:rsidRDefault="00BE4FDA" w:rsidP="007E1D22">
            <w:pPr>
              <w:jc w:val="center"/>
              <w:rPr>
                <w:rtl/>
              </w:rPr>
            </w:pPr>
            <w:r>
              <w:rPr>
                <w:rFonts w:hint="cs"/>
                <w:rtl/>
              </w:rPr>
              <w:t>כמות מקס' למכרז</w:t>
            </w:r>
          </w:p>
        </w:tc>
        <w:tc>
          <w:tcPr>
            <w:tcW w:w="1482" w:type="dxa"/>
          </w:tcPr>
          <w:p w:rsidR="00BE4FDA" w:rsidRDefault="00BE4FDA" w:rsidP="007E1D22">
            <w:pPr>
              <w:jc w:val="center"/>
              <w:rPr>
                <w:rtl/>
              </w:rPr>
            </w:pPr>
            <w:r>
              <w:rPr>
                <w:rFonts w:hint="cs"/>
                <w:rtl/>
              </w:rPr>
              <w:t>* מחיר כולל</w:t>
            </w:r>
          </w:p>
        </w:tc>
      </w:tr>
      <w:tr w:rsidR="00BE4FDA" w:rsidTr="00BE4FDA">
        <w:tc>
          <w:tcPr>
            <w:tcW w:w="405" w:type="dxa"/>
          </w:tcPr>
          <w:p w:rsidR="00BE4FDA" w:rsidRDefault="00BE4FDA" w:rsidP="007E1D22">
            <w:pPr>
              <w:jc w:val="center"/>
              <w:rPr>
                <w:rtl/>
              </w:rPr>
            </w:pPr>
            <w:r>
              <w:rPr>
                <w:rFonts w:hint="cs"/>
                <w:rtl/>
              </w:rPr>
              <w:t>1</w:t>
            </w:r>
          </w:p>
        </w:tc>
        <w:tc>
          <w:tcPr>
            <w:tcW w:w="2301" w:type="dxa"/>
          </w:tcPr>
          <w:p w:rsidR="00BE4FDA" w:rsidRDefault="00BE4FDA" w:rsidP="007E1D22">
            <w:pPr>
              <w:rPr>
                <w:rtl/>
              </w:rPr>
            </w:pPr>
            <w:r>
              <w:rPr>
                <w:rFonts w:hint="cs"/>
                <w:rtl/>
              </w:rPr>
              <w:t>אספקה והתקנה של מחסום (אטימה) למניעת התפשטות אש בתחתית לוח חשמל. רצפת פיר מעבר או תקרתו ומעברים בקירות אש בהתאם למפורט במפרט הטכני המיוחד כולל מזרני צמר סלעים ומשחת ציפוי (פתחים גדולים).</w:t>
            </w:r>
          </w:p>
        </w:tc>
        <w:tc>
          <w:tcPr>
            <w:tcW w:w="698" w:type="dxa"/>
          </w:tcPr>
          <w:p w:rsidR="00BE4FDA" w:rsidRDefault="00BE4FDA" w:rsidP="007E1D22">
            <w:pPr>
              <w:jc w:val="center"/>
              <w:rPr>
                <w:rtl/>
              </w:rPr>
            </w:pPr>
          </w:p>
          <w:p w:rsidR="00BE4FDA" w:rsidRDefault="00BE4FDA" w:rsidP="007E1D22">
            <w:pPr>
              <w:jc w:val="center"/>
              <w:rPr>
                <w:rtl/>
              </w:rPr>
            </w:pPr>
          </w:p>
          <w:p w:rsidR="00BE4FDA" w:rsidRDefault="00BE4FDA" w:rsidP="007E1D22">
            <w:pPr>
              <w:jc w:val="center"/>
              <w:rPr>
                <w:rtl/>
              </w:rPr>
            </w:pPr>
          </w:p>
          <w:p w:rsidR="00BE4FDA" w:rsidRDefault="00BE4FDA" w:rsidP="007E1D22">
            <w:pPr>
              <w:jc w:val="center"/>
              <w:rPr>
                <w:rtl/>
              </w:rPr>
            </w:pPr>
          </w:p>
          <w:p w:rsidR="00BE4FDA" w:rsidRDefault="00BE4FDA" w:rsidP="007E1D22">
            <w:pPr>
              <w:jc w:val="center"/>
              <w:rPr>
                <w:rtl/>
              </w:rPr>
            </w:pPr>
          </w:p>
          <w:p w:rsidR="00BE4FDA" w:rsidRDefault="00BE4FDA" w:rsidP="007E1D22">
            <w:pPr>
              <w:jc w:val="center"/>
              <w:rPr>
                <w:rtl/>
              </w:rPr>
            </w:pPr>
            <w:r>
              <w:rPr>
                <w:rFonts w:hint="cs"/>
                <w:rtl/>
              </w:rPr>
              <w:t>מ"ר</w:t>
            </w:r>
          </w:p>
        </w:tc>
        <w:tc>
          <w:tcPr>
            <w:tcW w:w="748" w:type="dxa"/>
          </w:tcPr>
          <w:p w:rsidR="00BE4FDA" w:rsidRDefault="00BE4FDA" w:rsidP="007E1D22">
            <w:pPr>
              <w:jc w:val="center"/>
              <w:rPr>
                <w:rtl/>
              </w:rPr>
            </w:pPr>
          </w:p>
          <w:p w:rsidR="00BE4FDA" w:rsidRDefault="00BE4FDA" w:rsidP="007E1D22">
            <w:pPr>
              <w:jc w:val="center"/>
              <w:rPr>
                <w:rtl/>
              </w:rPr>
            </w:pPr>
          </w:p>
          <w:p w:rsidR="00BE4FDA" w:rsidRDefault="00BE4FDA" w:rsidP="007E1D22">
            <w:pPr>
              <w:jc w:val="center"/>
              <w:rPr>
                <w:rtl/>
              </w:rPr>
            </w:pPr>
          </w:p>
          <w:p w:rsidR="00BE4FDA" w:rsidRDefault="00BE4FDA" w:rsidP="007E1D22">
            <w:pPr>
              <w:jc w:val="center"/>
              <w:rPr>
                <w:rtl/>
              </w:rPr>
            </w:pPr>
          </w:p>
          <w:p w:rsidR="00BE4FDA" w:rsidRDefault="00BE4FDA" w:rsidP="007E1D22">
            <w:pPr>
              <w:jc w:val="center"/>
              <w:rPr>
                <w:rtl/>
              </w:rPr>
            </w:pPr>
          </w:p>
          <w:p w:rsidR="00BE4FDA" w:rsidRDefault="00BE4FDA" w:rsidP="007E1D22">
            <w:pPr>
              <w:jc w:val="center"/>
              <w:rPr>
                <w:rtl/>
              </w:rPr>
            </w:pPr>
            <w:r>
              <w:rPr>
                <w:rFonts w:hint="cs"/>
                <w:rtl/>
              </w:rPr>
              <w:t>1</w:t>
            </w:r>
          </w:p>
        </w:tc>
        <w:tc>
          <w:tcPr>
            <w:tcW w:w="715" w:type="dxa"/>
          </w:tcPr>
          <w:p w:rsidR="00BE4FDA" w:rsidRDefault="00BE4FDA" w:rsidP="007E1D22">
            <w:pPr>
              <w:jc w:val="center"/>
              <w:rPr>
                <w:rtl/>
              </w:rPr>
            </w:pPr>
          </w:p>
        </w:tc>
        <w:tc>
          <w:tcPr>
            <w:tcW w:w="1621" w:type="dxa"/>
          </w:tcPr>
          <w:p w:rsidR="00BE4FDA" w:rsidRDefault="00BE4FDA" w:rsidP="007E1D22">
            <w:pPr>
              <w:jc w:val="center"/>
              <w:rPr>
                <w:rtl/>
              </w:rPr>
            </w:pPr>
          </w:p>
          <w:p w:rsidR="00BE4FDA" w:rsidRDefault="00BE4FDA" w:rsidP="007E1D22">
            <w:pPr>
              <w:jc w:val="center"/>
              <w:rPr>
                <w:rtl/>
              </w:rPr>
            </w:pPr>
          </w:p>
          <w:p w:rsidR="00BE4FDA" w:rsidRDefault="00BE4FDA" w:rsidP="007E1D22">
            <w:pPr>
              <w:jc w:val="center"/>
              <w:rPr>
                <w:rtl/>
              </w:rPr>
            </w:pPr>
          </w:p>
          <w:p w:rsidR="00BE4FDA" w:rsidRDefault="00BE4FDA" w:rsidP="007E1D22">
            <w:pPr>
              <w:jc w:val="center"/>
              <w:rPr>
                <w:rtl/>
              </w:rPr>
            </w:pPr>
          </w:p>
          <w:p w:rsidR="00BE4FDA" w:rsidRDefault="00BE4FDA" w:rsidP="007E1D22">
            <w:pPr>
              <w:jc w:val="center"/>
              <w:rPr>
                <w:rtl/>
              </w:rPr>
            </w:pPr>
          </w:p>
          <w:p w:rsidR="00BE4FDA" w:rsidRDefault="00BE4FDA" w:rsidP="007E1D22">
            <w:pPr>
              <w:jc w:val="center"/>
              <w:rPr>
                <w:rtl/>
              </w:rPr>
            </w:pPr>
            <w:r>
              <w:rPr>
                <w:rFonts w:hint="cs"/>
                <w:rtl/>
              </w:rPr>
              <w:t>500</w:t>
            </w:r>
          </w:p>
        </w:tc>
        <w:tc>
          <w:tcPr>
            <w:tcW w:w="1482" w:type="dxa"/>
          </w:tcPr>
          <w:p w:rsidR="00BE4FDA" w:rsidRDefault="00BE4FDA" w:rsidP="007E1D22">
            <w:pPr>
              <w:jc w:val="center"/>
              <w:rPr>
                <w:rtl/>
              </w:rPr>
            </w:pPr>
          </w:p>
        </w:tc>
      </w:tr>
      <w:tr w:rsidR="00BE4FDA" w:rsidTr="00BE4FDA">
        <w:tc>
          <w:tcPr>
            <w:tcW w:w="405" w:type="dxa"/>
          </w:tcPr>
          <w:p w:rsidR="00BE4FDA" w:rsidRDefault="00BE4FDA" w:rsidP="007E1D22">
            <w:pPr>
              <w:jc w:val="center"/>
              <w:rPr>
                <w:rtl/>
              </w:rPr>
            </w:pPr>
            <w:r>
              <w:rPr>
                <w:rFonts w:hint="cs"/>
                <w:rtl/>
              </w:rPr>
              <w:t>2.</w:t>
            </w:r>
          </w:p>
        </w:tc>
        <w:tc>
          <w:tcPr>
            <w:tcW w:w="2301" w:type="dxa"/>
          </w:tcPr>
          <w:p w:rsidR="00BE4FDA" w:rsidRPr="005C2D56" w:rsidRDefault="00BE4FDA" w:rsidP="007E1D22">
            <w:pPr>
              <w:rPr>
                <w:rtl/>
              </w:rPr>
            </w:pPr>
            <w:r>
              <w:rPr>
                <w:rFonts w:hint="cs"/>
                <w:rtl/>
              </w:rPr>
              <w:t xml:space="preserve">ציפוי כבלי חשמל במשחה חסינת אש על בסיס </w:t>
            </w:r>
            <w:r>
              <w:t>ABLATION</w:t>
            </w:r>
            <w:r>
              <w:rPr>
                <w:rFonts w:hint="cs"/>
                <w:rtl/>
              </w:rPr>
              <w:t xml:space="preserve"> לאורך 50 ס"מ מפני המחסום (אופציה) </w:t>
            </w:r>
          </w:p>
        </w:tc>
        <w:tc>
          <w:tcPr>
            <w:tcW w:w="698" w:type="dxa"/>
          </w:tcPr>
          <w:p w:rsidR="00BE4FDA" w:rsidRDefault="00BE4FDA" w:rsidP="007E1D22">
            <w:pPr>
              <w:jc w:val="center"/>
              <w:rPr>
                <w:rtl/>
              </w:rPr>
            </w:pPr>
          </w:p>
          <w:p w:rsidR="00BE4FDA" w:rsidRDefault="00BE4FDA" w:rsidP="007E1D22">
            <w:pPr>
              <w:jc w:val="center"/>
              <w:rPr>
                <w:rtl/>
              </w:rPr>
            </w:pPr>
          </w:p>
          <w:p w:rsidR="00BE4FDA" w:rsidRDefault="00BE4FDA" w:rsidP="007E1D22">
            <w:pPr>
              <w:jc w:val="center"/>
              <w:rPr>
                <w:rtl/>
              </w:rPr>
            </w:pPr>
          </w:p>
          <w:p w:rsidR="00BE4FDA" w:rsidRDefault="00BE4FDA" w:rsidP="007E1D22">
            <w:pPr>
              <w:jc w:val="center"/>
              <w:rPr>
                <w:rtl/>
              </w:rPr>
            </w:pPr>
            <w:r>
              <w:rPr>
                <w:rFonts w:hint="cs"/>
                <w:rtl/>
              </w:rPr>
              <w:t>ק"ג</w:t>
            </w:r>
          </w:p>
        </w:tc>
        <w:tc>
          <w:tcPr>
            <w:tcW w:w="748" w:type="dxa"/>
            <w:vAlign w:val="center"/>
          </w:tcPr>
          <w:p w:rsidR="00BE4FDA" w:rsidRDefault="00BE4FDA" w:rsidP="00BE4FDA">
            <w:pPr>
              <w:jc w:val="center"/>
              <w:rPr>
                <w:rtl/>
              </w:rPr>
            </w:pPr>
            <w:r>
              <w:rPr>
                <w:rFonts w:hint="cs"/>
                <w:rtl/>
              </w:rPr>
              <w:t>1</w:t>
            </w:r>
          </w:p>
        </w:tc>
        <w:tc>
          <w:tcPr>
            <w:tcW w:w="715" w:type="dxa"/>
          </w:tcPr>
          <w:p w:rsidR="00BE4FDA" w:rsidRDefault="00BE4FDA" w:rsidP="007E1D22">
            <w:pPr>
              <w:jc w:val="center"/>
              <w:rPr>
                <w:rtl/>
              </w:rPr>
            </w:pPr>
          </w:p>
        </w:tc>
        <w:tc>
          <w:tcPr>
            <w:tcW w:w="1621" w:type="dxa"/>
            <w:vAlign w:val="bottom"/>
          </w:tcPr>
          <w:p w:rsidR="00BE4FDA" w:rsidRDefault="00BE4FDA" w:rsidP="007E1D22">
            <w:pPr>
              <w:spacing w:line="360" w:lineRule="auto"/>
              <w:jc w:val="center"/>
              <w:rPr>
                <w:rtl/>
              </w:rPr>
            </w:pPr>
            <w:r>
              <w:rPr>
                <w:rFonts w:hint="cs"/>
                <w:rtl/>
              </w:rPr>
              <w:t>10</w:t>
            </w:r>
          </w:p>
          <w:p w:rsidR="00BE4FDA" w:rsidRPr="00E04F3A" w:rsidRDefault="00BE4FDA" w:rsidP="007E1D22">
            <w:pPr>
              <w:jc w:val="center"/>
              <w:rPr>
                <w:rtl/>
              </w:rPr>
            </w:pPr>
          </w:p>
        </w:tc>
        <w:tc>
          <w:tcPr>
            <w:tcW w:w="1482" w:type="dxa"/>
          </w:tcPr>
          <w:p w:rsidR="00BE4FDA" w:rsidRDefault="00BE4FDA" w:rsidP="007E1D22">
            <w:pPr>
              <w:spacing w:line="360" w:lineRule="auto"/>
              <w:jc w:val="center"/>
              <w:rPr>
                <w:rtl/>
              </w:rPr>
            </w:pPr>
          </w:p>
        </w:tc>
      </w:tr>
      <w:tr w:rsidR="00BE4FDA" w:rsidTr="00BE4FDA">
        <w:tc>
          <w:tcPr>
            <w:tcW w:w="405" w:type="dxa"/>
          </w:tcPr>
          <w:p w:rsidR="00BE4FDA" w:rsidRDefault="00BE4FDA" w:rsidP="007E1D22">
            <w:pPr>
              <w:jc w:val="center"/>
              <w:rPr>
                <w:rtl/>
              </w:rPr>
            </w:pPr>
            <w:r>
              <w:rPr>
                <w:rFonts w:hint="cs"/>
                <w:rtl/>
              </w:rPr>
              <w:t>3.</w:t>
            </w:r>
          </w:p>
        </w:tc>
        <w:tc>
          <w:tcPr>
            <w:tcW w:w="2301" w:type="dxa"/>
          </w:tcPr>
          <w:p w:rsidR="00BE4FDA" w:rsidRDefault="00BE4FDA" w:rsidP="007E1D22">
            <w:pPr>
              <w:rPr>
                <w:rtl/>
              </w:rPr>
            </w:pPr>
            <w:r>
              <w:rPr>
                <w:rFonts w:hint="cs"/>
                <w:rtl/>
              </w:rPr>
              <w:t>אטימת מרווחים קטנים בין אלמנט עמיד אש לצנרת או כבלים ע"י משחת אטימה חסינת אש כמפורט במפרט הטכני המיוחד (סעיף ג')</w:t>
            </w:r>
          </w:p>
        </w:tc>
        <w:tc>
          <w:tcPr>
            <w:tcW w:w="698" w:type="dxa"/>
          </w:tcPr>
          <w:p w:rsidR="00BE4FDA" w:rsidRDefault="00BE4FDA" w:rsidP="007E1D22">
            <w:pPr>
              <w:jc w:val="center"/>
              <w:rPr>
                <w:rtl/>
              </w:rPr>
            </w:pPr>
          </w:p>
          <w:p w:rsidR="00BE4FDA" w:rsidRDefault="00BE4FDA" w:rsidP="007E1D22">
            <w:pPr>
              <w:jc w:val="center"/>
              <w:rPr>
                <w:rtl/>
              </w:rPr>
            </w:pPr>
          </w:p>
          <w:p w:rsidR="00BE4FDA" w:rsidRDefault="00BE4FDA" w:rsidP="007E1D22">
            <w:pPr>
              <w:jc w:val="center"/>
              <w:rPr>
                <w:rtl/>
              </w:rPr>
            </w:pPr>
            <w:r>
              <w:rPr>
                <w:rFonts w:hint="cs"/>
                <w:rtl/>
              </w:rPr>
              <w:t>מ"ר</w:t>
            </w:r>
          </w:p>
        </w:tc>
        <w:tc>
          <w:tcPr>
            <w:tcW w:w="748" w:type="dxa"/>
            <w:vAlign w:val="center"/>
          </w:tcPr>
          <w:p w:rsidR="00BE4FDA" w:rsidRDefault="00BE4FDA" w:rsidP="00BE4FDA">
            <w:pPr>
              <w:jc w:val="center"/>
              <w:rPr>
                <w:rtl/>
              </w:rPr>
            </w:pPr>
            <w:r>
              <w:rPr>
                <w:rFonts w:hint="cs"/>
                <w:rtl/>
              </w:rPr>
              <w:t>1</w:t>
            </w:r>
          </w:p>
        </w:tc>
        <w:tc>
          <w:tcPr>
            <w:tcW w:w="715" w:type="dxa"/>
          </w:tcPr>
          <w:p w:rsidR="00BE4FDA" w:rsidRDefault="00BE4FDA" w:rsidP="007E1D22">
            <w:pPr>
              <w:jc w:val="center"/>
              <w:rPr>
                <w:rtl/>
              </w:rPr>
            </w:pPr>
          </w:p>
        </w:tc>
        <w:tc>
          <w:tcPr>
            <w:tcW w:w="1621" w:type="dxa"/>
          </w:tcPr>
          <w:p w:rsidR="00BE4FDA" w:rsidRDefault="00BE4FDA" w:rsidP="007E1D22">
            <w:pPr>
              <w:jc w:val="center"/>
              <w:rPr>
                <w:rtl/>
              </w:rPr>
            </w:pPr>
          </w:p>
          <w:p w:rsidR="00BE4FDA" w:rsidRDefault="00BE4FDA" w:rsidP="007E1D22">
            <w:pPr>
              <w:jc w:val="center"/>
              <w:rPr>
                <w:rtl/>
              </w:rPr>
            </w:pPr>
          </w:p>
          <w:p w:rsidR="00BE4FDA" w:rsidRDefault="00BE4FDA" w:rsidP="007E1D22">
            <w:pPr>
              <w:jc w:val="center"/>
              <w:rPr>
                <w:rtl/>
              </w:rPr>
            </w:pPr>
            <w:r>
              <w:rPr>
                <w:rFonts w:hint="cs"/>
                <w:rtl/>
              </w:rPr>
              <w:t>100</w:t>
            </w:r>
          </w:p>
          <w:p w:rsidR="00BE4FDA" w:rsidRDefault="00BE4FDA" w:rsidP="007E1D22">
            <w:pPr>
              <w:jc w:val="center"/>
            </w:pPr>
          </w:p>
          <w:p w:rsidR="00BE4FDA" w:rsidRDefault="00BE4FDA" w:rsidP="007E1D22">
            <w:pPr>
              <w:jc w:val="center"/>
            </w:pPr>
          </w:p>
        </w:tc>
        <w:tc>
          <w:tcPr>
            <w:tcW w:w="1482" w:type="dxa"/>
          </w:tcPr>
          <w:p w:rsidR="00BE4FDA" w:rsidRDefault="00BE4FDA" w:rsidP="007E1D22">
            <w:pPr>
              <w:jc w:val="center"/>
              <w:rPr>
                <w:rtl/>
              </w:rPr>
            </w:pPr>
          </w:p>
        </w:tc>
      </w:tr>
      <w:tr w:rsidR="00BE4FDA" w:rsidTr="00BE4FDA">
        <w:tc>
          <w:tcPr>
            <w:tcW w:w="405" w:type="dxa"/>
          </w:tcPr>
          <w:p w:rsidR="00BE4FDA" w:rsidRDefault="00BE4FDA" w:rsidP="007E1D22">
            <w:pPr>
              <w:jc w:val="center"/>
              <w:rPr>
                <w:rtl/>
              </w:rPr>
            </w:pPr>
            <w:r>
              <w:rPr>
                <w:rFonts w:hint="cs"/>
                <w:rtl/>
              </w:rPr>
              <w:t>4.</w:t>
            </w:r>
          </w:p>
        </w:tc>
        <w:tc>
          <w:tcPr>
            <w:tcW w:w="2301" w:type="dxa"/>
          </w:tcPr>
          <w:p w:rsidR="00BE4FDA" w:rsidRDefault="00BE4FDA" w:rsidP="007E1D22">
            <w:pPr>
              <w:rPr>
                <w:rtl/>
              </w:rPr>
            </w:pPr>
            <w:r>
              <w:rPr>
                <w:rFonts w:hint="cs"/>
                <w:rtl/>
              </w:rPr>
              <w:t>אטימת פתחים שאינם משמשים למעבר צנרת וכבלים באמצעות קצף חסין אש.</w:t>
            </w:r>
          </w:p>
        </w:tc>
        <w:tc>
          <w:tcPr>
            <w:tcW w:w="698" w:type="dxa"/>
          </w:tcPr>
          <w:p w:rsidR="00BE4FDA" w:rsidRDefault="00BE4FDA" w:rsidP="007E1D22">
            <w:pPr>
              <w:jc w:val="center"/>
              <w:rPr>
                <w:rtl/>
              </w:rPr>
            </w:pPr>
          </w:p>
          <w:p w:rsidR="00BE4FDA" w:rsidRDefault="00BE4FDA" w:rsidP="007E1D22">
            <w:pPr>
              <w:jc w:val="center"/>
              <w:rPr>
                <w:rtl/>
              </w:rPr>
            </w:pPr>
            <w:r>
              <w:rPr>
                <w:rFonts w:hint="cs"/>
                <w:rtl/>
              </w:rPr>
              <w:t>מ"ר</w:t>
            </w:r>
          </w:p>
        </w:tc>
        <w:tc>
          <w:tcPr>
            <w:tcW w:w="748" w:type="dxa"/>
            <w:vAlign w:val="center"/>
          </w:tcPr>
          <w:p w:rsidR="00BE4FDA" w:rsidRDefault="00BE4FDA" w:rsidP="00BE4FDA">
            <w:pPr>
              <w:jc w:val="center"/>
              <w:rPr>
                <w:rtl/>
              </w:rPr>
            </w:pPr>
            <w:r>
              <w:rPr>
                <w:rFonts w:hint="cs"/>
                <w:rtl/>
              </w:rPr>
              <w:t>1</w:t>
            </w:r>
          </w:p>
        </w:tc>
        <w:tc>
          <w:tcPr>
            <w:tcW w:w="715" w:type="dxa"/>
          </w:tcPr>
          <w:p w:rsidR="00BE4FDA" w:rsidRDefault="00BE4FDA" w:rsidP="007E1D22">
            <w:pPr>
              <w:jc w:val="center"/>
              <w:rPr>
                <w:rtl/>
              </w:rPr>
            </w:pPr>
          </w:p>
        </w:tc>
        <w:tc>
          <w:tcPr>
            <w:tcW w:w="1621" w:type="dxa"/>
          </w:tcPr>
          <w:p w:rsidR="00BE4FDA" w:rsidRDefault="00BE4FDA" w:rsidP="007E1D22">
            <w:pPr>
              <w:jc w:val="center"/>
              <w:rPr>
                <w:rtl/>
              </w:rPr>
            </w:pPr>
          </w:p>
          <w:p w:rsidR="00BE4FDA" w:rsidRDefault="00BE4FDA" w:rsidP="007E1D22">
            <w:pPr>
              <w:jc w:val="center"/>
              <w:rPr>
                <w:rtl/>
              </w:rPr>
            </w:pPr>
            <w:r>
              <w:rPr>
                <w:rFonts w:hint="cs"/>
                <w:rtl/>
              </w:rPr>
              <w:t>10</w:t>
            </w:r>
          </w:p>
        </w:tc>
        <w:tc>
          <w:tcPr>
            <w:tcW w:w="1482" w:type="dxa"/>
          </w:tcPr>
          <w:p w:rsidR="00BE4FDA" w:rsidRDefault="00BE4FDA" w:rsidP="007E1D22">
            <w:pPr>
              <w:jc w:val="center"/>
              <w:rPr>
                <w:rtl/>
              </w:rPr>
            </w:pPr>
          </w:p>
        </w:tc>
      </w:tr>
      <w:tr w:rsidR="00BE4FDA" w:rsidTr="00BE4FDA">
        <w:tc>
          <w:tcPr>
            <w:tcW w:w="405" w:type="dxa"/>
          </w:tcPr>
          <w:p w:rsidR="00BE4FDA" w:rsidRDefault="00BE4FDA" w:rsidP="007E1D22">
            <w:pPr>
              <w:jc w:val="center"/>
              <w:rPr>
                <w:rtl/>
              </w:rPr>
            </w:pPr>
            <w:r>
              <w:rPr>
                <w:rFonts w:hint="cs"/>
                <w:rtl/>
              </w:rPr>
              <w:t>5.</w:t>
            </w:r>
          </w:p>
        </w:tc>
        <w:tc>
          <w:tcPr>
            <w:tcW w:w="2301" w:type="dxa"/>
          </w:tcPr>
          <w:p w:rsidR="00BE4FDA" w:rsidRDefault="00BE4FDA" w:rsidP="007E1D22">
            <w:pPr>
              <w:rPr>
                <w:rtl/>
              </w:rPr>
            </w:pPr>
            <w:r>
              <w:rPr>
                <w:rFonts w:hint="cs"/>
                <w:rtl/>
              </w:rPr>
              <w:t xml:space="preserve">אספקה והתקנה של קולר חסימה תופח לצנרת פלסטית בקוטר "2 עד "4 </w:t>
            </w:r>
          </w:p>
        </w:tc>
        <w:tc>
          <w:tcPr>
            <w:tcW w:w="698" w:type="dxa"/>
          </w:tcPr>
          <w:p w:rsidR="00BE4FDA" w:rsidRDefault="00BE4FDA" w:rsidP="007E1D22">
            <w:pPr>
              <w:jc w:val="center"/>
              <w:rPr>
                <w:rtl/>
              </w:rPr>
            </w:pPr>
          </w:p>
          <w:p w:rsidR="00BE4FDA" w:rsidRDefault="00BE4FDA" w:rsidP="007E1D22">
            <w:pPr>
              <w:jc w:val="center"/>
              <w:rPr>
                <w:rtl/>
              </w:rPr>
            </w:pPr>
            <w:r>
              <w:rPr>
                <w:rFonts w:hint="cs"/>
                <w:rtl/>
              </w:rPr>
              <w:t>י"ח</w:t>
            </w:r>
          </w:p>
        </w:tc>
        <w:tc>
          <w:tcPr>
            <w:tcW w:w="748" w:type="dxa"/>
            <w:vAlign w:val="center"/>
          </w:tcPr>
          <w:p w:rsidR="00BE4FDA" w:rsidRDefault="00BE4FDA" w:rsidP="00BE4FDA">
            <w:pPr>
              <w:jc w:val="center"/>
              <w:rPr>
                <w:rtl/>
              </w:rPr>
            </w:pPr>
            <w:r>
              <w:rPr>
                <w:rFonts w:hint="cs"/>
                <w:rtl/>
              </w:rPr>
              <w:t>1</w:t>
            </w:r>
          </w:p>
        </w:tc>
        <w:tc>
          <w:tcPr>
            <w:tcW w:w="715" w:type="dxa"/>
          </w:tcPr>
          <w:p w:rsidR="00BE4FDA" w:rsidRDefault="00BE4FDA" w:rsidP="007E1D22">
            <w:pPr>
              <w:jc w:val="center"/>
              <w:rPr>
                <w:rtl/>
              </w:rPr>
            </w:pPr>
          </w:p>
        </w:tc>
        <w:tc>
          <w:tcPr>
            <w:tcW w:w="1621" w:type="dxa"/>
          </w:tcPr>
          <w:p w:rsidR="00BE4FDA" w:rsidRDefault="00BE4FDA" w:rsidP="007E1D22">
            <w:pPr>
              <w:jc w:val="center"/>
              <w:rPr>
                <w:rtl/>
              </w:rPr>
            </w:pPr>
          </w:p>
          <w:p w:rsidR="00BE4FDA" w:rsidRDefault="00BE4FDA" w:rsidP="007E1D22">
            <w:pPr>
              <w:jc w:val="center"/>
              <w:rPr>
                <w:rtl/>
              </w:rPr>
            </w:pPr>
            <w:r>
              <w:rPr>
                <w:rFonts w:hint="cs"/>
                <w:rtl/>
              </w:rPr>
              <w:t>10</w:t>
            </w:r>
          </w:p>
          <w:p w:rsidR="00BE4FDA" w:rsidRDefault="00BE4FDA" w:rsidP="007E1D22">
            <w:pPr>
              <w:jc w:val="center"/>
              <w:rPr>
                <w:rtl/>
              </w:rPr>
            </w:pPr>
          </w:p>
        </w:tc>
        <w:tc>
          <w:tcPr>
            <w:tcW w:w="1482" w:type="dxa"/>
          </w:tcPr>
          <w:p w:rsidR="00BE4FDA" w:rsidRDefault="00BE4FDA" w:rsidP="007E1D22">
            <w:pPr>
              <w:jc w:val="center"/>
              <w:rPr>
                <w:rtl/>
              </w:rPr>
            </w:pPr>
          </w:p>
        </w:tc>
      </w:tr>
      <w:tr w:rsidR="0007148A" w:rsidTr="00B63D0C">
        <w:tc>
          <w:tcPr>
            <w:tcW w:w="6488" w:type="dxa"/>
            <w:gridSpan w:val="6"/>
          </w:tcPr>
          <w:p w:rsidR="0007148A" w:rsidRPr="0007148A" w:rsidRDefault="0007148A" w:rsidP="0007148A">
            <w:pPr>
              <w:jc w:val="right"/>
              <w:rPr>
                <w:b/>
                <w:bCs/>
                <w:u w:val="single"/>
                <w:rtl/>
              </w:rPr>
            </w:pPr>
            <w:r w:rsidRPr="0007148A">
              <w:rPr>
                <w:rFonts w:hint="cs"/>
                <w:b/>
                <w:bCs/>
                <w:u w:val="single"/>
                <w:rtl/>
              </w:rPr>
              <w:t>סה"כ עלות</w:t>
            </w:r>
            <w:r w:rsidRPr="0007148A">
              <w:rPr>
                <w:b/>
                <w:bCs/>
                <w:u w:val="single"/>
              </w:rPr>
              <w:t>:</w:t>
            </w:r>
          </w:p>
        </w:tc>
        <w:tc>
          <w:tcPr>
            <w:tcW w:w="1482" w:type="dxa"/>
          </w:tcPr>
          <w:p w:rsidR="0007148A" w:rsidRDefault="0007148A" w:rsidP="007E1D22">
            <w:pPr>
              <w:jc w:val="center"/>
              <w:rPr>
                <w:rtl/>
              </w:rPr>
            </w:pPr>
          </w:p>
        </w:tc>
      </w:tr>
    </w:tbl>
    <w:p w:rsidR="00AF0A59" w:rsidRDefault="00AF0A59" w:rsidP="00552804">
      <w:pPr>
        <w:rPr>
          <w:b/>
          <w:bCs/>
          <w:u w:val="single"/>
          <w:rtl/>
        </w:rPr>
      </w:pPr>
    </w:p>
    <w:p w:rsidR="00552804" w:rsidRPr="0007148A" w:rsidRDefault="0007148A" w:rsidP="0007148A">
      <w:pPr>
        <w:pStyle w:val="a9"/>
        <w:numPr>
          <w:ilvl w:val="0"/>
          <w:numId w:val="47"/>
        </w:numPr>
        <w:rPr>
          <w:b/>
          <w:bCs/>
          <w:u w:val="single"/>
          <w:rtl/>
        </w:rPr>
      </w:pPr>
      <w:r>
        <w:rPr>
          <w:rFonts w:hint="cs"/>
          <w:b/>
          <w:bCs/>
          <w:u w:val="single"/>
          <w:rtl/>
        </w:rPr>
        <w:t>מחיר כולל = מחיר כפול כמות מקס למכרז</w:t>
      </w:r>
    </w:p>
    <w:p w:rsidR="00552804" w:rsidRPr="00552804" w:rsidRDefault="00552804" w:rsidP="00552804">
      <w:pPr>
        <w:rPr>
          <w:b/>
          <w:bCs/>
          <w:sz w:val="32"/>
          <w:szCs w:val="32"/>
          <w:u w:val="single"/>
          <w:rtl/>
        </w:rPr>
      </w:pPr>
    </w:p>
    <w:p w:rsidR="00552804" w:rsidRPr="00552804" w:rsidRDefault="00552804" w:rsidP="00552804">
      <w:pPr>
        <w:rPr>
          <w:b/>
          <w:bCs/>
          <w:sz w:val="32"/>
          <w:szCs w:val="32"/>
          <w:u w:val="single"/>
          <w:rtl/>
        </w:rPr>
      </w:pPr>
    </w:p>
    <w:p w:rsidR="00552804" w:rsidRPr="00552804" w:rsidRDefault="00552804" w:rsidP="00552804">
      <w:pPr>
        <w:rPr>
          <w:b/>
          <w:bCs/>
          <w:sz w:val="32"/>
          <w:szCs w:val="32"/>
          <w:u w:val="single"/>
          <w:rtl/>
        </w:rPr>
      </w:pPr>
    </w:p>
    <w:p w:rsidR="00552804" w:rsidRPr="00552804" w:rsidRDefault="00552804" w:rsidP="00552804">
      <w:pPr>
        <w:rPr>
          <w:b/>
          <w:bCs/>
          <w:sz w:val="32"/>
          <w:szCs w:val="32"/>
          <w:u w:val="single"/>
          <w:rtl/>
        </w:rPr>
      </w:pPr>
      <w:r w:rsidRPr="00552804">
        <w:rPr>
          <w:rFonts w:hint="cs"/>
          <w:b/>
          <w:bCs/>
          <w:sz w:val="32"/>
          <w:szCs w:val="32"/>
          <w:u w:val="single"/>
          <w:rtl/>
        </w:rPr>
        <w:t>שם</w:t>
      </w:r>
      <w:r w:rsidR="0007148A">
        <w:rPr>
          <w:rFonts w:hint="cs"/>
          <w:b/>
          <w:bCs/>
          <w:sz w:val="32"/>
          <w:szCs w:val="32"/>
          <w:u w:val="single"/>
          <w:rtl/>
        </w:rPr>
        <w:t xml:space="preserve"> המציע</w:t>
      </w:r>
      <w:r w:rsidRPr="00552804">
        <w:rPr>
          <w:rFonts w:hint="cs"/>
          <w:b/>
          <w:bCs/>
          <w:sz w:val="32"/>
          <w:szCs w:val="32"/>
          <w:u w:val="single"/>
          <w:rtl/>
        </w:rPr>
        <w:t>:__________________________________</w:t>
      </w:r>
    </w:p>
    <w:p w:rsidR="00552804" w:rsidRPr="00552804" w:rsidRDefault="00552804" w:rsidP="00552804">
      <w:pPr>
        <w:rPr>
          <w:b/>
          <w:bCs/>
          <w:sz w:val="32"/>
          <w:szCs w:val="32"/>
          <w:u w:val="single"/>
          <w:rtl/>
        </w:rPr>
      </w:pPr>
    </w:p>
    <w:p w:rsidR="00552804" w:rsidRPr="00552804" w:rsidRDefault="00552804" w:rsidP="00552804">
      <w:pPr>
        <w:rPr>
          <w:b/>
          <w:bCs/>
          <w:sz w:val="32"/>
          <w:szCs w:val="32"/>
          <w:u w:val="single"/>
          <w:rtl/>
        </w:rPr>
      </w:pPr>
      <w:r w:rsidRPr="00552804">
        <w:rPr>
          <w:rFonts w:hint="cs"/>
          <w:b/>
          <w:bCs/>
          <w:sz w:val="32"/>
          <w:szCs w:val="32"/>
          <w:u w:val="single"/>
          <w:rtl/>
        </w:rPr>
        <w:t>חתימה:_________________________________</w:t>
      </w:r>
    </w:p>
    <w:p w:rsidR="00552804" w:rsidRPr="00552804" w:rsidRDefault="00552804" w:rsidP="00552804">
      <w:pPr>
        <w:rPr>
          <w:b/>
          <w:bCs/>
          <w:sz w:val="32"/>
          <w:szCs w:val="32"/>
          <w:u w:val="single"/>
          <w:rtl/>
        </w:rPr>
      </w:pPr>
    </w:p>
    <w:p w:rsidR="00552804" w:rsidRDefault="00552804" w:rsidP="00552804">
      <w:pPr>
        <w:rPr>
          <w:b/>
          <w:bCs/>
          <w:sz w:val="32"/>
          <w:szCs w:val="32"/>
          <w:u w:val="single"/>
          <w:rtl/>
        </w:rPr>
      </w:pPr>
      <w:r w:rsidRPr="00552804">
        <w:rPr>
          <w:rFonts w:hint="cs"/>
          <w:b/>
          <w:bCs/>
          <w:sz w:val="32"/>
          <w:szCs w:val="32"/>
          <w:u w:val="single"/>
          <w:rtl/>
        </w:rPr>
        <w:t>תאריך:__________________________________</w:t>
      </w:r>
    </w:p>
    <w:p w:rsidR="00AF0A59" w:rsidRDefault="00AF0A59" w:rsidP="00552804">
      <w:pPr>
        <w:rPr>
          <w:b/>
          <w:bCs/>
          <w:sz w:val="32"/>
          <w:szCs w:val="32"/>
          <w:u w:val="single"/>
          <w:rtl/>
        </w:rPr>
      </w:pPr>
    </w:p>
    <w:p w:rsidR="00AF0A59" w:rsidRDefault="00AF0A59" w:rsidP="00552804">
      <w:pPr>
        <w:rPr>
          <w:b/>
          <w:bCs/>
          <w:sz w:val="32"/>
          <w:szCs w:val="32"/>
          <w:u w:val="single"/>
          <w:rtl/>
        </w:rPr>
      </w:pPr>
    </w:p>
    <w:p w:rsidR="00AF0A59" w:rsidRDefault="00AF0A59" w:rsidP="00552804">
      <w:pPr>
        <w:rPr>
          <w:b/>
          <w:bCs/>
          <w:sz w:val="32"/>
          <w:szCs w:val="32"/>
          <w:u w:val="single"/>
          <w:rtl/>
        </w:rPr>
      </w:pPr>
    </w:p>
    <w:p w:rsidR="00AF0A59" w:rsidRDefault="00AF0A59" w:rsidP="00552804">
      <w:pPr>
        <w:rPr>
          <w:b/>
          <w:bCs/>
          <w:sz w:val="32"/>
          <w:szCs w:val="32"/>
          <w:u w:val="single"/>
          <w:rtl/>
        </w:rPr>
      </w:pPr>
    </w:p>
    <w:p w:rsidR="00AF0A59" w:rsidRDefault="00AF0A59" w:rsidP="00552804">
      <w:pPr>
        <w:rPr>
          <w:b/>
          <w:bCs/>
          <w:sz w:val="32"/>
          <w:szCs w:val="32"/>
          <w:u w:val="single"/>
          <w:rtl/>
        </w:rPr>
      </w:pPr>
    </w:p>
    <w:p w:rsidR="00AF0A59" w:rsidRPr="00552804" w:rsidRDefault="00AF0A59" w:rsidP="00552804">
      <w:pPr>
        <w:rPr>
          <w:b/>
          <w:bCs/>
          <w:sz w:val="32"/>
          <w:szCs w:val="32"/>
          <w:u w:val="single"/>
          <w:rtl/>
        </w:rPr>
      </w:pPr>
    </w:p>
    <w:p w:rsidR="00B07871" w:rsidRPr="004C2770" w:rsidRDefault="004C2770" w:rsidP="004C2770">
      <w:pPr>
        <w:jc w:val="right"/>
        <w:rPr>
          <w:b/>
          <w:bCs/>
          <w:u w:val="single"/>
          <w:rtl/>
        </w:rPr>
      </w:pPr>
      <w:r w:rsidRPr="004C2770">
        <w:rPr>
          <w:rFonts w:hint="cs"/>
          <w:b/>
          <w:bCs/>
          <w:u w:val="single"/>
          <w:rtl/>
        </w:rPr>
        <w:lastRenderedPageBreak/>
        <w:t xml:space="preserve">נספח 6 להסכם </w:t>
      </w:r>
    </w:p>
    <w:p w:rsidR="004C2770" w:rsidRPr="00C71181" w:rsidRDefault="004C2770" w:rsidP="004C2770">
      <w:pPr>
        <w:pStyle w:val="a6"/>
        <w:bidi/>
        <w:jc w:val="center"/>
        <w:rPr>
          <w:rFonts w:ascii="David" w:hAnsi="David" w:cs="David"/>
          <w:sz w:val="28"/>
          <w:szCs w:val="28"/>
          <w:u w:val="single"/>
          <w:rtl/>
        </w:rPr>
      </w:pPr>
      <w:r w:rsidRPr="00C71181">
        <w:rPr>
          <w:rFonts w:ascii="David" w:hAnsi="David" w:cs="David"/>
          <w:sz w:val="28"/>
          <w:szCs w:val="28"/>
          <w:u w:val="single"/>
          <w:rtl/>
        </w:rPr>
        <w:t>נוסח ערבות הביצוע</w:t>
      </w:r>
    </w:p>
    <w:p w:rsidR="004C2770" w:rsidRPr="00C71181" w:rsidRDefault="004C2770" w:rsidP="00FE28D9">
      <w:pPr>
        <w:pStyle w:val="a6"/>
        <w:bidi/>
        <w:ind w:left="0" w:firstLine="0"/>
        <w:jc w:val="left"/>
        <w:rPr>
          <w:rFonts w:ascii="David" w:hAnsi="David" w:cs="David"/>
          <w:rtl/>
        </w:rPr>
      </w:pPr>
      <w:r w:rsidRPr="00C71181">
        <w:rPr>
          <w:rFonts w:ascii="David" w:hAnsi="David" w:cs="David"/>
          <w:rtl/>
        </w:rPr>
        <w:t>לכבוד</w:t>
      </w:r>
    </w:p>
    <w:p w:rsidR="004C2770" w:rsidRDefault="004C2770" w:rsidP="004C2770">
      <w:pPr>
        <w:rPr>
          <w:rFonts w:ascii="David" w:hAnsi="David"/>
          <w:rtl/>
        </w:rPr>
      </w:pPr>
      <w:r>
        <w:rPr>
          <w:rFonts w:ascii="David" w:hAnsi="David" w:hint="cs"/>
          <w:rtl/>
        </w:rPr>
        <w:t xml:space="preserve">מדינת ישראל </w:t>
      </w:r>
      <w:r>
        <w:rPr>
          <w:rFonts w:ascii="David" w:hAnsi="David"/>
          <w:rtl/>
        </w:rPr>
        <w:t>–</w:t>
      </w:r>
      <w:r>
        <w:rPr>
          <w:rFonts w:ascii="David" w:hAnsi="David" w:hint="cs"/>
          <w:rtl/>
        </w:rPr>
        <w:t xml:space="preserve"> משרד הבריאות </w:t>
      </w:r>
    </w:p>
    <w:p w:rsidR="004C2770" w:rsidRPr="00C71181" w:rsidRDefault="004C2770" w:rsidP="004C2770">
      <w:pPr>
        <w:rPr>
          <w:rFonts w:ascii="David" w:hAnsi="David"/>
          <w:rtl/>
        </w:rPr>
      </w:pPr>
      <w:r w:rsidRPr="00C71181">
        <w:rPr>
          <w:rFonts w:ascii="David" w:hAnsi="David"/>
          <w:rtl/>
        </w:rPr>
        <w:t>המרכז הרפואי תל-אביב ע"ש סוראסקי</w:t>
      </w:r>
    </w:p>
    <w:p w:rsidR="004C2770" w:rsidRPr="00C71181" w:rsidRDefault="004C2770" w:rsidP="004C2770">
      <w:pPr>
        <w:pStyle w:val="a6"/>
        <w:bidi/>
        <w:jc w:val="left"/>
        <w:rPr>
          <w:rFonts w:ascii="David" w:hAnsi="David" w:cs="David"/>
          <w:rtl/>
        </w:rPr>
      </w:pPr>
      <w:r w:rsidRPr="00C71181">
        <w:rPr>
          <w:rFonts w:ascii="David" w:hAnsi="David" w:cs="David"/>
          <w:rtl/>
        </w:rPr>
        <w:t>רח' ויצמן 6</w:t>
      </w:r>
    </w:p>
    <w:p w:rsidR="004C2770" w:rsidRPr="00F9187B" w:rsidRDefault="004C2770" w:rsidP="00F9187B">
      <w:pPr>
        <w:pStyle w:val="a6"/>
        <w:bidi/>
        <w:jc w:val="left"/>
        <w:rPr>
          <w:rFonts w:ascii="David" w:hAnsi="David" w:cs="David"/>
          <w:u w:val="single"/>
          <w:rtl/>
        </w:rPr>
      </w:pPr>
      <w:r w:rsidRPr="00C71181">
        <w:rPr>
          <w:rFonts w:ascii="David" w:hAnsi="David" w:cs="David"/>
          <w:u w:val="single"/>
          <w:rtl/>
        </w:rPr>
        <w:t>תל-אביב</w:t>
      </w:r>
    </w:p>
    <w:p w:rsidR="00F9187B" w:rsidRDefault="00F9187B" w:rsidP="004C2770">
      <w:pPr>
        <w:pStyle w:val="a6"/>
        <w:bidi/>
        <w:jc w:val="left"/>
        <w:rPr>
          <w:rFonts w:ascii="David" w:hAnsi="David" w:cs="David"/>
          <w:rtl/>
        </w:rPr>
      </w:pPr>
    </w:p>
    <w:p w:rsidR="004C2770" w:rsidRPr="00C71181" w:rsidRDefault="004C2770" w:rsidP="00F9187B">
      <w:pPr>
        <w:pStyle w:val="a6"/>
        <w:bidi/>
        <w:jc w:val="left"/>
        <w:rPr>
          <w:rFonts w:ascii="David" w:hAnsi="David" w:cs="David"/>
          <w:rtl/>
        </w:rPr>
      </w:pPr>
      <w:r w:rsidRPr="00C71181">
        <w:rPr>
          <w:rFonts w:ascii="David" w:hAnsi="David" w:cs="David"/>
          <w:rtl/>
        </w:rPr>
        <w:t>א.נ.,</w:t>
      </w:r>
    </w:p>
    <w:p w:rsidR="004C2770" w:rsidRPr="00C71181" w:rsidRDefault="004C2770" w:rsidP="004C2770">
      <w:pPr>
        <w:pStyle w:val="a6"/>
        <w:bidi/>
        <w:jc w:val="center"/>
        <w:rPr>
          <w:rFonts w:ascii="David" w:hAnsi="David" w:cs="David"/>
          <w:u w:val="single"/>
          <w:rtl/>
        </w:rPr>
      </w:pPr>
      <w:r w:rsidRPr="00C71181">
        <w:rPr>
          <w:rFonts w:ascii="David" w:hAnsi="David" w:cs="David"/>
          <w:rtl/>
        </w:rPr>
        <w:t xml:space="preserve">הנדון:  </w:t>
      </w:r>
      <w:r w:rsidRPr="00C71181">
        <w:rPr>
          <w:rFonts w:ascii="David" w:hAnsi="David" w:cs="David"/>
          <w:u w:val="single"/>
          <w:rtl/>
        </w:rPr>
        <w:t>ערבות מס' ____________</w:t>
      </w:r>
    </w:p>
    <w:p w:rsidR="004C2770" w:rsidRPr="00C71181" w:rsidRDefault="004C2770" w:rsidP="004C2770">
      <w:pPr>
        <w:pStyle w:val="a6"/>
        <w:bidi/>
        <w:jc w:val="left"/>
        <w:rPr>
          <w:rFonts w:ascii="David" w:hAnsi="David" w:cs="David"/>
          <w:rtl/>
        </w:rPr>
      </w:pPr>
    </w:p>
    <w:p w:rsidR="004C2770" w:rsidRPr="00C71181" w:rsidRDefault="004C2770" w:rsidP="00A82073">
      <w:pPr>
        <w:pStyle w:val="a6"/>
        <w:bidi/>
        <w:rPr>
          <w:rFonts w:ascii="David" w:hAnsi="David" w:cs="David"/>
          <w:rtl/>
        </w:rPr>
      </w:pPr>
      <w:r w:rsidRPr="00C71181">
        <w:rPr>
          <w:rFonts w:ascii="David" w:hAnsi="David" w:cs="David"/>
          <w:rtl/>
        </w:rPr>
        <w:t>1.</w:t>
      </w:r>
      <w:r w:rsidRPr="00C71181">
        <w:rPr>
          <w:rFonts w:ascii="David" w:hAnsi="David" w:cs="David"/>
          <w:rtl/>
        </w:rPr>
        <w:tab/>
        <w:t xml:space="preserve">על פי בקשת ___________________________ (להלן: "הקבלן") אנו ערבים בזה כלפיכם לתשלום כל סכום עד לסכום של ______________ ש"ח ( __________________ ש"ח) (להלן: "סכום הקרן") כשהוא צמוד למדד </w:t>
      </w:r>
      <w:r w:rsidR="00A82073">
        <w:rPr>
          <w:rFonts w:ascii="David" w:hAnsi="David" w:cs="David" w:hint="cs"/>
          <w:rtl/>
        </w:rPr>
        <w:t xml:space="preserve">התשומות הבניה למגורים </w:t>
      </w:r>
      <w:r>
        <w:rPr>
          <w:rFonts w:ascii="David" w:hAnsi="David" w:cs="David" w:hint="cs"/>
          <w:rtl/>
        </w:rPr>
        <w:t xml:space="preserve">המפורסם על ידי הלשכה המרכזית לסטטיסטיקה </w:t>
      </w:r>
      <w:r w:rsidRPr="00C71181">
        <w:rPr>
          <w:rFonts w:ascii="David" w:hAnsi="David" w:cs="David"/>
          <w:rtl/>
        </w:rPr>
        <w:t>בהתאם לתנאים המפורטים להלן (להלן: "סכום הערבות"), שתדרשו מאת הקבלן בקשר להסכם מיום ________ שנערך בין הקבלן לבין המרכז הרפואי תל-אביב ע"ש סוראסקי.</w:t>
      </w:r>
    </w:p>
    <w:p w:rsidR="004C2770" w:rsidRPr="00C71181" w:rsidRDefault="004C2770" w:rsidP="004C2770">
      <w:pPr>
        <w:pStyle w:val="a6"/>
        <w:bidi/>
        <w:rPr>
          <w:rFonts w:ascii="David" w:hAnsi="David" w:cs="David"/>
          <w:rtl/>
        </w:rPr>
      </w:pPr>
    </w:p>
    <w:p w:rsidR="004C2770" w:rsidRPr="00C71181" w:rsidRDefault="004C2770" w:rsidP="004C2770">
      <w:pPr>
        <w:pStyle w:val="a6"/>
        <w:bidi/>
        <w:rPr>
          <w:rFonts w:ascii="David" w:hAnsi="David" w:cs="David"/>
          <w:rtl/>
        </w:rPr>
      </w:pPr>
      <w:r w:rsidRPr="00C71181">
        <w:rPr>
          <w:rFonts w:ascii="David" w:hAnsi="David" w:cs="David"/>
          <w:rtl/>
        </w:rPr>
        <w:t>2.</w:t>
      </w:r>
      <w:r w:rsidRPr="00C71181">
        <w:rPr>
          <w:rFonts w:ascii="David" w:hAnsi="David" w:cs="David"/>
          <w:rtl/>
        </w:rPr>
        <w:tab/>
        <w:t>תנאי ההצמדה הם כדלקמן:</w:t>
      </w:r>
    </w:p>
    <w:p w:rsidR="004C2770" w:rsidRPr="00C71181" w:rsidRDefault="004C2770" w:rsidP="004C2770">
      <w:pPr>
        <w:pStyle w:val="a6"/>
        <w:bidi/>
        <w:rPr>
          <w:rFonts w:ascii="David" w:hAnsi="David" w:cs="David"/>
          <w:rtl/>
        </w:rPr>
      </w:pPr>
    </w:p>
    <w:p w:rsidR="004C2770" w:rsidRPr="00C71181" w:rsidRDefault="004C2770" w:rsidP="00A82073">
      <w:pPr>
        <w:pStyle w:val="a6"/>
        <w:bidi/>
        <w:rPr>
          <w:rFonts w:ascii="David" w:hAnsi="David" w:cs="David"/>
          <w:rtl/>
        </w:rPr>
      </w:pPr>
      <w:r w:rsidRPr="00C71181">
        <w:rPr>
          <w:rFonts w:ascii="David" w:hAnsi="David" w:cs="David"/>
          <w:rtl/>
        </w:rPr>
        <w:tab/>
        <w:t xml:space="preserve">אם ביום שבו נשלם לכם סכום כלשהו על פי כתב ערבות זה יהיה מדד </w:t>
      </w:r>
      <w:r w:rsidR="00A82073">
        <w:rPr>
          <w:rFonts w:ascii="David" w:hAnsi="David" w:cs="David" w:hint="cs"/>
          <w:rtl/>
        </w:rPr>
        <w:t>תשומות הבניה למגורים</w:t>
      </w:r>
      <w:r>
        <w:rPr>
          <w:rFonts w:ascii="David" w:hAnsi="David" w:cs="David" w:hint="cs"/>
          <w:rtl/>
        </w:rPr>
        <w:t xml:space="preserve"> המפורסם על ידי הלשכה המרכזית לסטטיסטיקה </w:t>
      </w:r>
      <w:r w:rsidRPr="00C71181">
        <w:rPr>
          <w:rFonts w:ascii="David" w:hAnsi="David" w:cs="David"/>
          <w:rtl/>
        </w:rPr>
        <w:t>(להלן: "המדד") והידוע במועד התשלום בפועל (להלן: "המדד החדש") גבוה מהמדד שהיה ידוע במועד הוצאת ערבות זו ואשר התפרסם ביום _______ ואשר עמד על ____ נקודות (להלן: "המדד הבסיסי"), נשלם לכם את סכום הקרן כשהוא מוגדל באותו שיעור שבו עלה המדד החדש לעומת המדד הבסיסי.</w:t>
      </w:r>
    </w:p>
    <w:p w:rsidR="004C2770" w:rsidRPr="00C71181" w:rsidRDefault="004C2770" w:rsidP="004C2770">
      <w:pPr>
        <w:pStyle w:val="a6"/>
        <w:bidi/>
        <w:rPr>
          <w:rFonts w:ascii="David" w:hAnsi="David" w:cs="David"/>
          <w:rtl/>
        </w:rPr>
      </w:pPr>
    </w:p>
    <w:p w:rsidR="004C2770" w:rsidRPr="00C71181" w:rsidRDefault="004C2770" w:rsidP="004C2770">
      <w:pPr>
        <w:pStyle w:val="a6"/>
        <w:bidi/>
        <w:rPr>
          <w:rFonts w:ascii="David" w:hAnsi="David" w:cs="David"/>
          <w:rtl/>
        </w:rPr>
      </w:pPr>
      <w:r w:rsidRPr="00C71181">
        <w:rPr>
          <w:rFonts w:ascii="David" w:hAnsi="David" w:cs="David"/>
          <w:rtl/>
        </w:rPr>
        <w:t>3.</w:t>
      </w:r>
      <w:r w:rsidRPr="00C71181">
        <w:rPr>
          <w:rFonts w:ascii="David" w:hAnsi="David" w:cs="David"/>
          <w:rtl/>
        </w:rPr>
        <w:tab/>
        <w:t>אנו מתחייבים לשלם לכם כל סכום שיידרש על ידכם עד סכום הערבות תוך 7 ימים מקבלת דרישתכם הראשונה בכתב, וזאת מבלי שנטיל עליכם לנמק או לבסס את דרישתכם או להוכיחה בכל אופן שהוא ומבלי שנדרוש תחילה סילוק הסכום הנ"ל מהקבלן. כמו כן, מוסכם בזאת במפורש כי לא תהיו חייבים לנקוט בהליכים משפטיים נגד הקבלן ו/או לפנות בדרישה מוקדמת לקבלן ו/או לממש בטחונות אחרים כתנאי מוקדם לתשלום סכום ערבות זו על ידינו.</w:t>
      </w:r>
    </w:p>
    <w:p w:rsidR="004C2770" w:rsidRPr="00C71181" w:rsidRDefault="004C2770" w:rsidP="004C2770">
      <w:pPr>
        <w:pStyle w:val="a6"/>
        <w:bidi/>
        <w:rPr>
          <w:rFonts w:ascii="David" w:hAnsi="David" w:cs="David"/>
          <w:rtl/>
        </w:rPr>
      </w:pPr>
    </w:p>
    <w:p w:rsidR="004C2770" w:rsidRPr="00C71181" w:rsidRDefault="004C2770" w:rsidP="004C2770">
      <w:pPr>
        <w:pStyle w:val="a6"/>
        <w:bidi/>
        <w:rPr>
          <w:rFonts w:ascii="David" w:hAnsi="David" w:cs="David"/>
          <w:rtl/>
        </w:rPr>
      </w:pPr>
      <w:r w:rsidRPr="00C71181">
        <w:rPr>
          <w:rFonts w:ascii="David" w:hAnsi="David" w:cs="David"/>
          <w:rtl/>
        </w:rPr>
        <w:t>4.</w:t>
      </w:r>
      <w:r w:rsidRPr="00C71181">
        <w:rPr>
          <w:rFonts w:ascii="David" w:hAnsi="David" w:cs="David"/>
          <w:rtl/>
        </w:rPr>
        <w:tab/>
        <w:t>אתם זכאים ורשאים לממש את הערבות בדרישה כאמור, מעת לעת על כל סכום שיקבע על ידכם מתוך סכום הערבות ובלבד שסך כל הסכומים שיידרשו על ידכם וישולמו על ידנו בגין ערבות זו, לא יעלו על סכום הערבות. לפיכך, במידה ולא תממשו ערבות זו במלואה בפעם אחת, תישאר ערבות זאת במלוא תוקפה לגבי יתרת סכום הערבות הבלתי ממומשת.</w:t>
      </w:r>
    </w:p>
    <w:p w:rsidR="004C2770" w:rsidRPr="00C71181" w:rsidRDefault="004C2770" w:rsidP="004C2770">
      <w:pPr>
        <w:pStyle w:val="a6"/>
        <w:bidi/>
        <w:rPr>
          <w:rFonts w:ascii="David" w:hAnsi="David" w:cs="David"/>
          <w:rtl/>
        </w:rPr>
      </w:pPr>
    </w:p>
    <w:p w:rsidR="004C2770" w:rsidRPr="00C71181" w:rsidRDefault="004C2770" w:rsidP="004C2770">
      <w:pPr>
        <w:pStyle w:val="a6"/>
        <w:bidi/>
        <w:rPr>
          <w:rFonts w:ascii="David" w:hAnsi="David" w:cs="David"/>
          <w:rtl/>
        </w:rPr>
      </w:pPr>
      <w:r w:rsidRPr="00C71181">
        <w:rPr>
          <w:rFonts w:ascii="David" w:hAnsi="David" w:cs="David"/>
          <w:rtl/>
        </w:rPr>
        <w:tab/>
        <w:t>אנו נשלם מעת לעת הסכומים הנדרשים במועד ועל פי הקבוע בסעיף 3 לעיל.</w:t>
      </w:r>
    </w:p>
    <w:p w:rsidR="004C2770" w:rsidRPr="00C71181" w:rsidRDefault="004C2770" w:rsidP="004C2770">
      <w:pPr>
        <w:pStyle w:val="a6"/>
        <w:bidi/>
        <w:rPr>
          <w:rFonts w:ascii="David" w:hAnsi="David" w:cs="David"/>
          <w:rtl/>
        </w:rPr>
      </w:pPr>
    </w:p>
    <w:p w:rsidR="004C2770" w:rsidRPr="00C71181" w:rsidRDefault="004C2770" w:rsidP="004C2770">
      <w:pPr>
        <w:pStyle w:val="a6"/>
        <w:bidi/>
        <w:rPr>
          <w:rFonts w:ascii="David" w:hAnsi="David" w:cs="David"/>
          <w:rtl/>
        </w:rPr>
      </w:pPr>
      <w:r w:rsidRPr="00C71181">
        <w:rPr>
          <w:rFonts w:ascii="David" w:hAnsi="David" w:cs="David"/>
          <w:rtl/>
        </w:rPr>
        <w:t>5.</w:t>
      </w:r>
      <w:r w:rsidRPr="00C71181">
        <w:rPr>
          <w:rFonts w:ascii="David" w:hAnsi="David" w:cs="David"/>
          <w:rtl/>
        </w:rPr>
        <w:tab/>
        <w:t>בכל מקרה, אם יתברר ביום פרעונו בפועל של סכום הקרן או כל חלק ממנו, כי המדד החדש ירד לעומת המדד הבסיסי, כי אז נשלם את סכום הקרן אם דרשתם את תשלום מלוא סכום הקרן או נשלם אותו חלק מסכום הקרן אם דרשתם תשלום חלק מסכום הקרן בלבד.</w:t>
      </w:r>
    </w:p>
    <w:p w:rsidR="004C2770" w:rsidRPr="00C71181" w:rsidRDefault="004C2770" w:rsidP="004C2770">
      <w:pPr>
        <w:pStyle w:val="a6"/>
        <w:bidi/>
        <w:rPr>
          <w:rFonts w:ascii="David" w:hAnsi="David" w:cs="David"/>
          <w:rtl/>
        </w:rPr>
      </w:pPr>
    </w:p>
    <w:p w:rsidR="004C2770" w:rsidRPr="00C71181" w:rsidRDefault="004C2770" w:rsidP="004C2770">
      <w:pPr>
        <w:pStyle w:val="a6"/>
        <w:bidi/>
        <w:rPr>
          <w:rFonts w:ascii="David" w:hAnsi="David" w:cs="David"/>
          <w:rtl/>
        </w:rPr>
      </w:pPr>
      <w:r w:rsidRPr="00C71181">
        <w:rPr>
          <w:rFonts w:ascii="David" w:hAnsi="David" w:cs="David"/>
          <w:rtl/>
        </w:rPr>
        <w:t>6.</w:t>
      </w:r>
      <w:r w:rsidRPr="00C71181">
        <w:rPr>
          <w:rFonts w:ascii="David" w:hAnsi="David" w:cs="David"/>
          <w:rtl/>
        </w:rPr>
        <w:tab/>
        <w:t>אנו לא נהיה רשאים לבטל הערבות מכל סיבה שהיא. כמו כן, לא נהיה רשאים להימנע מתשלום על פי כתב ערבות זה מכל סיבה שהיא, והננו מוותרים בזה במפורש ומראש על כל טענה לרבות כל ברירה המוענקת לקבלן על פי הדין.</w:t>
      </w:r>
    </w:p>
    <w:p w:rsidR="004C2770" w:rsidRPr="00C71181" w:rsidRDefault="004C2770" w:rsidP="004C2770">
      <w:pPr>
        <w:pStyle w:val="a6"/>
        <w:bidi/>
        <w:rPr>
          <w:rFonts w:ascii="David" w:hAnsi="David" w:cs="David"/>
          <w:rtl/>
        </w:rPr>
      </w:pPr>
    </w:p>
    <w:p w:rsidR="004C2770" w:rsidRPr="00C71181" w:rsidRDefault="004C2770" w:rsidP="00FE28D9">
      <w:pPr>
        <w:pStyle w:val="a6"/>
        <w:bidi/>
        <w:rPr>
          <w:rFonts w:ascii="David" w:hAnsi="David" w:cs="David"/>
          <w:rtl/>
        </w:rPr>
      </w:pPr>
      <w:r w:rsidRPr="00C71181">
        <w:rPr>
          <w:rFonts w:ascii="David" w:hAnsi="David" w:cs="David"/>
          <w:rtl/>
        </w:rPr>
        <w:t>7.</w:t>
      </w:r>
      <w:r w:rsidRPr="00C71181">
        <w:rPr>
          <w:rFonts w:ascii="David" w:hAnsi="David" w:cs="David"/>
          <w:rtl/>
        </w:rPr>
        <w:tab/>
        <w:t xml:space="preserve">הערבות תהיה בתוקף עד </w:t>
      </w:r>
      <w:r>
        <w:rPr>
          <w:rFonts w:ascii="David" w:hAnsi="David" w:cs="David" w:hint="cs"/>
          <w:rtl/>
        </w:rPr>
        <w:t xml:space="preserve">למשך </w:t>
      </w:r>
      <w:r w:rsidRPr="00C71181">
        <w:rPr>
          <w:rFonts w:ascii="David" w:hAnsi="David" w:cs="David"/>
          <w:rtl/>
        </w:rPr>
        <w:t xml:space="preserve"> __________ </w:t>
      </w:r>
      <w:r>
        <w:rPr>
          <w:rFonts w:ascii="David" w:hAnsi="David" w:cs="David" w:hint="cs"/>
          <w:rtl/>
        </w:rPr>
        <w:t>חודשים מיום הוצאתה ועד בכלל (להלן התקופה הראשונה) ואנו מסכימים להארכתה לתקופה נוספת בת ------- , אם נקבל מכם על כך הוראה בכתב.</w:t>
      </w:r>
    </w:p>
    <w:tbl>
      <w:tblPr>
        <w:tblW w:w="0" w:type="auto"/>
        <w:tblLayout w:type="fixed"/>
        <w:tblLook w:val="0000"/>
      </w:tblPr>
      <w:tblGrid>
        <w:gridCol w:w="2463"/>
      </w:tblGrid>
      <w:tr w:rsidR="004C2770" w:rsidRPr="00C71181" w:rsidTr="004B770B">
        <w:tc>
          <w:tcPr>
            <w:tcW w:w="2463" w:type="dxa"/>
            <w:tcBorders>
              <w:top w:val="nil"/>
              <w:left w:val="nil"/>
              <w:bottom w:val="nil"/>
              <w:right w:val="nil"/>
            </w:tcBorders>
          </w:tcPr>
          <w:p w:rsidR="004C2770" w:rsidRPr="00C71181" w:rsidRDefault="004C2770" w:rsidP="004B770B">
            <w:pPr>
              <w:pStyle w:val="a6"/>
              <w:bidi/>
              <w:ind w:left="0" w:firstLine="0"/>
              <w:jc w:val="center"/>
              <w:rPr>
                <w:rFonts w:ascii="David" w:hAnsi="David" w:cs="David"/>
                <w:rtl/>
              </w:rPr>
            </w:pPr>
            <w:r>
              <w:rPr>
                <w:rFonts w:ascii="David" w:hAnsi="David" w:cs="David" w:hint="cs"/>
                <w:rtl/>
              </w:rPr>
              <w:t xml:space="preserve"> </w:t>
            </w:r>
            <w:r w:rsidRPr="00C71181">
              <w:rPr>
                <w:rFonts w:ascii="David" w:hAnsi="David" w:cs="David"/>
                <w:rtl/>
              </w:rPr>
              <w:t>בכבוד רב,</w:t>
            </w:r>
          </w:p>
          <w:p w:rsidR="004C2770" w:rsidRPr="00C71181" w:rsidRDefault="004C2770" w:rsidP="004B770B">
            <w:pPr>
              <w:pStyle w:val="a6"/>
              <w:bidi/>
              <w:ind w:left="0" w:firstLine="0"/>
              <w:jc w:val="center"/>
              <w:rPr>
                <w:rFonts w:ascii="David" w:hAnsi="David" w:cs="David"/>
                <w:rtl/>
              </w:rPr>
            </w:pPr>
          </w:p>
        </w:tc>
      </w:tr>
      <w:tr w:rsidR="004C2770" w:rsidRPr="00C71181" w:rsidTr="004B770B">
        <w:tc>
          <w:tcPr>
            <w:tcW w:w="2463" w:type="dxa"/>
            <w:tcBorders>
              <w:top w:val="nil"/>
              <w:left w:val="nil"/>
              <w:bottom w:val="nil"/>
              <w:right w:val="nil"/>
            </w:tcBorders>
          </w:tcPr>
          <w:p w:rsidR="004C2770" w:rsidRPr="00C71181" w:rsidRDefault="004C2770" w:rsidP="004B770B">
            <w:pPr>
              <w:pStyle w:val="a6"/>
              <w:bidi/>
              <w:ind w:left="0" w:firstLine="0"/>
              <w:jc w:val="center"/>
              <w:rPr>
                <w:rFonts w:ascii="David" w:hAnsi="David" w:cs="David"/>
                <w:rtl/>
              </w:rPr>
            </w:pPr>
            <w:r w:rsidRPr="00C71181">
              <w:rPr>
                <w:rFonts w:ascii="David" w:hAnsi="David" w:cs="David"/>
                <w:rtl/>
              </w:rPr>
              <w:t>בנק ______________</w:t>
            </w:r>
          </w:p>
        </w:tc>
      </w:tr>
    </w:tbl>
    <w:p w:rsidR="004C2770" w:rsidRPr="009615D9" w:rsidRDefault="004C2770" w:rsidP="004C2770">
      <w:pPr>
        <w:pStyle w:val="a6"/>
        <w:bidi/>
        <w:jc w:val="left"/>
        <w:rPr>
          <w:rFonts w:cs="David"/>
        </w:rPr>
      </w:pPr>
      <w:r w:rsidRPr="009615D9">
        <w:rPr>
          <w:rFonts w:cs="David"/>
          <w:u w:val="single"/>
          <w:rtl/>
        </w:rPr>
        <w:t>הערה</w:t>
      </w:r>
      <w:r w:rsidRPr="009615D9">
        <w:rPr>
          <w:rFonts w:cs="David"/>
          <w:rtl/>
        </w:rPr>
        <w:t>: שום נוסח אחר של ערבות לא יתקבל</w:t>
      </w:r>
    </w:p>
    <w:p w:rsidR="0003614A" w:rsidRDefault="0003614A" w:rsidP="004C2770">
      <w:pPr>
        <w:jc w:val="right"/>
        <w:rPr>
          <w:b/>
          <w:bCs/>
          <w:u w:val="single"/>
          <w:rtl/>
        </w:rPr>
      </w:pPr>
    </w:p>
    <w:p w:rsidR="0003614A" w:rsidRDefault="0003614A" w:rsidP="004C2770">
      <w:pPr>
        <w:jc w:val="right"/>
        <w:rPr>
          <w:b/>
          <w:bCs/>
          <w:u w:val="single"/>
          <w:rtl/>
        </w:rPr>
      </w:pPr>
    </w:p>
    <w:p w:rsidR="0003614A" w:rsidRPr="000A5DA5" w:rsidRDefault="0003614A" w:rsidP="0003614A">
      <w:pPr>
        <w:rPr>
          <w:b/>
          <w:bCs/>
          <w:rtl/>
        </w:rPr>
      </w:pPr>
      <w:r w:rsidRPr="000A5DA5">
        <w:rPr>
          <w:rFonts w:hint="cs"/>
          <w:b/>
          <w:bCs/>
          <w:rtl/>
        </w:rPr>
        <w:t>לכבוד</w:t>
      </w:r>
    </w:p>
    <w:p w:rsidR="0003614A" w:rsidRPr="000A5DA5" w:rsidRDefault="0003614A" w:rsidP="0003614A">
      <w:pPr>
        <w:rPr>
          <w:u w:val="single"/>
          <w:rtl/>
        </w:rPr>
      </w:pPr>
      <w:r w:rsidRPr="000A5DA5">
        <w:rPr>
          <w:rFonts w:hint="cs"/>
          <w:b/>
          <w:bCs/>
          <w:u w:val="single"/>
          <w:rtl/>
        </w:rPr>
        <w:t>המציעים</w:t>
      </w:r>
    </w:p>
    <w:p w:rsidR="0003614A" w:rsidRPr="000A5DA5" w:rsidRDefault="0003614A" w:rsidP="0003614A">
      <w:pPr>
        <w:spacing w:line="360" w:lineRule="auto"/>
        <w:rPr>
          <w:rtl/>
        </w:rPr>
      </w:pPr>
    </w:p>
    <w:p w:rsidR="0003614A" w:rsidRDefault="0003614A" w:rsidP="0003614A">
      <w:pPr>
        <w:spacing w:line="360" w:lineRule="auto"/>
        <w:rPr>
          <w:rtl/>
        </w:rPr>
      </w:pPr>
    </w:p>
    <w:p w:rsidR="0003614A" w:rsidRDefault="0003614A" w:rsidP="0003614A">
      <w:pPr>
        <w:spacing w:line="360" w:lineRule="auto"/>
        <w:rPr>
          <w:rtl/>
        </w:rPr>
      </w:pPr>
    </w:p>
    <w:p w:rsidR="0003614A" w:rsidRPr="000A5DA5" w:rsidRDefault="0003614A" w:rsidP="0003614A">
      <w:pPr>
        <w:spacing w:line="360" w:lineRule="auto"/>
        <w:rPr>
          <w:rtl/>
        </w:rPr>
      </w:pPr>
    </w:p>
    <w:p w:rsidR="0003614A" w:rsidRPr="00F96E48" w:rsidRDefault="0003614A" w:rsidP="0003614A">
      <w:pPr>
        <w:spacing w:line="360" w:lineRule="auto"/>
        <w:jc w:val="center"/>
        <w:rPr>
          <w:b/>
          <w:bCs/>
          <w:sz w:val="28"/>
          <w:szCs w:val="28"/>
          <w:rtl/>
        </w:rPr>
      </w:pPr>
      <w:r w:rsidRPr="00F96E48">
        <w:rPr>
          <w:rFonts w:hint="cs"/>
          <w:b/>
          <w:bCs/>
          <w:sz w:val="28"/>
          <w:szCs w:val="28"/>
          <w:rtl/>
        </w:rPr>
        <w:t>הנדון:</w:t>
      </w:r>
      <w:r w:rsidRPr="00F96E48">
        <w:rPr>
          <w:rFonts w:hint="cs"/>
          <w:b/>
          <w:bCs/>
          <w:sz w:val="28"/>
          <w:szCs w:val="28"/>
          <w:u w:val="single"/>
          <w:rtl/>
        </w:rPr>
        <w:t xml:space="preserve"> הקפדה בנושא ערבות בנקאית</w:t>
      </w:r>
    </w:p>
    <w:p w:rsidR="0003614A" w:rsidRPr="000A5DA5" w:rsidRDefault="0003614A" w:rsidP="0003614A">
      <w:pPr>
        <w:spacing w:line="360" w:lineRule="auto"/>
        <w:rPr>
          <w:rtl/>
        </w:rPr>
      </w:pPr>
    </w:p>
    <w:p w:rsidR="0003614A" w:rsidRPr="00D47689" w:rsidRDefault="0003614A" w:rsidP="0003614A">
      <w:pPr>
        <w:spacing w:line="360" w:lineRule="auto"/>
        <w:rPr>
          <w:b/>
          <w:bCs/>
          <w:rtl/>
        </w:rPr>
      </w:pPr>
      <w:r w:rsidRPr="00D47689">
        <w:rPr>
          <w:rFonts w:hint="cs"/>
          <w:b/>
          <w:bCs/>
          <w:rtl/>
        </w:rPr>
        <w:t xml:space="preserve">הפסיקה האחרונה קובעת שכאשר מצורף נוסח כתב ערבות כנדרש </w:t>
      </w:r>
      <w:proofErr w:type="spellStart"/>
      <w:r w:rsidRPr="00D47689">
        <w:rPr>
          <w:rFonts w:hint="cs"/>
          <w:b/>
          <w:bCs/>
          <w:rtl/>
        </w:rPr>
        <w:t>בתכ"מ</w:t>
      </w:r>
      <w:proofErr w:type="spellEnd"/>
      <w:r w:rsidRPr="00D47689">
        <w:rPr>
          <w:rFonts w:hint="cs"/>
          <w:b/>
          <w:bCs/>
          <w:rtl/>
        </w:rPr>
        <w:t xml:space="preserve"> יש לדאוג כי הערבות המוגשת על ידכם תהיה זהה לנוסח כתב הערבות .</w:t>
      </w:r>
    </w:p>
    <w:p w:rsidR="0003614A" w:rsidRPr="00D47689" w:rsidRDefault="0003614A" w:rsidP="0003614A">
      <w:pPr>
        <w:spacing w:line="360" w:lineRule="auto"/>
        <w:rPr>
          <w:b/>
          <w:bCs/>
          <w:rtl/>
        </w:rPr>
      </w:pPr>
    </w:p>
    <w:p w:rsidR="0003614A" w:rsidRPr="00D47689" w:rsidRDefault="0003614A" w:rsidP="0003614A">
      <w:pPr>
        <w:spacing w:line="360" w:lineRule="auto"/>
        <w:rPr>
          <w:b/>
          <w:bCs/>
          <w:rtl/>
        </w:rPr>
      </w:pPr>
      <w:r w:rsidRPr="00D47689">
        <w:rPr>
          <w:rFonts w:hint="cs"/>
          <w:b/>
          <w:bCs/>
          <w:rtl/>
        </w:rPr>
        <w:t>השמטה או הוספה של הערות לניסוח הנ"ל אינן נחשבות כטעות טכנית אלא כפגם מהותי המחייב פסילת הערבות.</w:t>
      </w:r>
    </w:p>
    <w:p w:rsidR="0003614A" w:rsidRPr="00D47689" w:rsidRDefault="0003614A" w:rsidP="0003614A">
      <w:pPr>
        <w:spacing w:line="360" w:lineRule="auto"/>
        <w:rPr>
          <w:b/>
          <w:bCs/>
          <w:rtl/>
        </w:rPr>
      </w:pPr>
    </w:p>
    <w:p w:rsidR="0003614A" w:rsidRPr="00D47689" w:rsidRDefault="0003614A" w:rsidP="0003614A">
      <w:pPr>
        <w:spacing w:line="360" w:lineRule="auto"/>
        <w:rPr>
          <w:b/>
          <w:bCs/>
          <w:rtl/>
        </w:rPr>
      </w:pPr>
      <w:r w:rsidRPr="00D47689">
        <w:rPr>
          <w:rFonts w:hint="cs"/>
          <w:b/>
          <w:bCs/>
          <w:rtl/>
        </w:rPr>
        <w:t>וועדת המכרזים נאלצת לפי הנחיות פרקליטות המדינה לפסול ערבויות בהן הנוסח שונה מהנוסח המצורף</w:t>
      </w:r>
      <w:r>
        <w:rPr>
          <w:rFonts w:hint="cs"/>
          <w:b/>
          <w:bCs/>
          <w:rtl/>
        </w:rPr>
        <w:t>.</w:t>
      </w:r>
    </w:p>
    <w:p w:rsidR="0003614A" w:rsidRPr="00D47689" w:rsidRDefault="0003614A" w:rsidP="0003614A">
      <w:pPr>
        <w:spacing w:line="360" w:lineRule="auto"/>
        <w:rPr>
          <w:b/>
          <w:bCs/>
          <w:rtl/>
        </w:rPr>
      </w:pPr>
    </w:p>
    <w:p w:rsidR="0003614A" w:rsidRPr="00D47689" w:rsidRDefault="0003614A" w:rsidP="0003614A">
      <w:pPr>
        <w:spacing w:line="360" w:lineRule="auto"/>
        <w:rPr>
          <w:b/>
          <w:bCs/>
          <w:u w:val="single"/>
          <w:rtl/>
        </w:rPr>
      </w:pPr>
      <w:r w:rsidRPr="00D47689">
        <w:rPr>
          <w:rFonts w:hint="cs"/>
          <w:b/>
          <w:bCs/>
          <w:u w:val="single"/>
          <w:rtl/>
        </w:rPr>
        <w:t>אנא הקפידו!!</w:t>
      </w:r>
    </w:p>
    <w:p w:rsidR="0003614A" w:rsidRPr="00D47689" w:rsidRDefault="0003614A" w:rsidP="0003614A">
      <w:pPr>
        <w:spacing w:line="360" w:lineRule="auto"/>
        <w:rPr>
          <w:b/>
          <w:bCs/>
          <w:rtl/>
        </w:rPr>
      </w:pPr>
    </w:p>
    <w:p w:rsidR="0003614A" w:rsidRPr="00D47689" w:rsidRDefault="0003614A" w:rsidP="0003614A">
      <w:pPr>
        <w:spacing w:line="360" w:lineRule="auto"/>
        <w:rPr>
          <w:b/>
          <w:bCs/>
          <w:rtl/>
        </w:rPr>
      </w:pPr>
    </w:p>
    <w:p w:rsidR="0003614A" w:rsidRDefault="0003614A" w:rsidP="0003614A">
      <w:pPr>
        <w:spacing w:line="360" w:lineRule="auto"/>
        <w:ind w:left="5040" w:firstLine="720"/>
        <w:rPr>
          <w:b/>
          <w:bCs/>
          <w:rtl/>
        </w:rPr>
      </w:pPr>
    </w:p>
    <w:p w:rsidR="0003614A" w:rsidRPr="00D47689" w:rsidRDefault="0003614A" w:rsidP="0003614A">
      <w:pPr>
        <w:spacing w:line="360" w:lineRule="auto"/>
        <w:ind w:left="5040" w:firstLine="720"/>
        <w:rPr>
          <w:b/>
          <w:bCs/>
        </w:rPr>
      </w:pPr>
      <w:r w:rsidRPr="00D47689">
        <w:rPr>
          <w:rFonts w:hint="cs"/>
          <w:b/>
          <w:bCs/>
          <w:rtl/>
        </w:rPr>
        <w:t>ועדת המכרזים.</w:t>
      </w:r>
    </w:p>
    <w:p w:rsidR="0003614A" w:rsidRDefault="0003614A" w:rsidP="0003614A">
      <w:pPr>
        <w:rPr>
          <w:rtl/>
        </w:rPr>
      </w:pPr>
    </w:p>
    <w:p w:rsidR="0003614A" w:rsidRDefault="0003614A" w:rsidP="0003614A">
      <w:pPr>
        <w:rPr>
          <w:rtl/>
        </w:rPr>
      </w:pPr>
    </w:p>
    <w:p w:rsidR="0003614A" w:rsidRDefault="0003614A" w:rsidP="0003614A">
      <w:pPr>
        <w:rPr>
          <w:rtl/>
        </w:rPr>
      </w:pPr>
    </w:p>
    <w:p w:rsidR="0003614A" w:rsidRDefault="0003614A" w:rsidP="0003614A">
      <w:pPr>
        <w:rPr>
          <w:rtl/>
        </w:rPr>
      </w:pPr>
    </w:p>
    <w:p w:rsidR="0003614A" w:rsidRDefault="0003614A" w:rsidP="0003614A">
      <w:pPr>
        <w:rPr>
          <w:rtl/>
        </w:rPr>
      </w:pPr>
    </w:p>
    <w:p w:rsidR="0003614A" w:rsidRDefault="0003614A" w:rsidP="0003614A">
      <w:pPr>
        <w:rPr>
          <w:rtl/>
        </w:rPr>
      </w:pPr>
    </w:p>
    <w:p w:rsidR="0003614A" w:rsidRDefault="0003614A" w:rsidP="0003614A">
      <w:pPr>
        <w:rPr>
          <w:rtl/>
        </w:rPr>
      </w:pPr>
    </w:p>
    <w:p w:rsidR="0003614A" w:rsidRDefault="0003614A" w:rsidP="0003614A">
      <w:pPr>
        <w:rPr>
          <w:rtl/>
        </w:rPr>
      </w:pPr>
    </w:p>
    <w:p w:rsidR="0003614A" w:rsidRDefault="0003614A" w:rsidP="0003614A">
      <w:pPr>
        <w:rPr>
          <w:rtl/>
        </w:rPr>
      </w:pPr>
    </w:p>
    <w:p w:rsidR="0003614A" w:rsidRDefault="0003614A" w:rsidP="0003614A">
      <w:pPr>
        <w:rPr>
          <w:rtl/>
        </w:rPr>
      </w:pPr>
    </w:p>
    <w:p w:rsidR="0003614A" w:rsidRDefault="0003614A" w:rsidP="004C2770">
      <w:pPr>
        <w:jc w:val="right"/>
        <w:rPr>
          <w:b/>
          <w:bCs/>
          <w:u w:val="single"/>
          <w:rtl/>
        </w:rPr>
      </w:pPr>
    </w:p>
    <w:p w:rsidR="0003614A" w:rsidRDefault="0003614A" w:rsidP="004C2770">
      <w:pPr>
        <w:jc w:val="right"/>
        <w:rPr>
          <w:b/>
          <w:bCs/>
          <w:u w:val="single"/>
          <w:rtl/>
        </w:rPr>
      </w:pPr>
    </w:p>
    <w:p w:rsidR="0003614A" w:rsidRDefault="0003614A" w:rsidP="004C2770">
      <w:pPr>
        <w:jc w:val="right"/>
        <w:rPr>
          <w:b/>
          <w:bCs/>
          <w:u w:val="single"/>
          <w:rtl/>
        </w:rPr>
      </w:pPr>
    </w:p>
    <w:p w:rsidR="0003614A" w:rsidRDefault="0003614A" w:rsidP="004C2770">
      <w:pPr>
        <w:jc w:val="right"/>
        <w:rPr>
          <w:b/>
          <w:bCs/>
          <w:u w:val="single"/>
          <w:rtl/>
        </w:rPr>
      </w:pPr>
    </w:p>
    <w:p w:rsidR="0003614A" w:rsidRDefault="0003614A" w:rsidP="004C2770">
      <w:pPr>
        <w:jc w:val="right"/>
        <w:rPr>
          <w:b/>
          <w:bCs/>
          <w:u w:val="single"/>
          <w:rtl/>
        </w:rPr>
      </w:pPr>
    </w:p>
    <w:p w:rsidR="0003614A" w:rsidRDefault="0003614A" w:rsidP="004C2770">
      <w:pPr>
        <w:jc w:val="right"/>
        <w:rPr>
          <w:b/>
          <w:bCs/>
          <w:u w:val="single"/>
          <w:rtl/>
        </w:rPr>
      </w:pPr>
    </w:p>
    <w:p w:rsidR="0003614A" w:rsidRDefault="0003614A" w:rsidP="004C2770">
      <w:pPr>
        <w:jc w:val="right"/>
        <w:rPr>
          <w:b/>
          <w:bCs/>
          <w:u w:val="single"/>
          <w:rtl/>
        </w:rPr>
      </w:pPr>
    </w:p>
    <w:p w:rsidR="0003614A" w:rsidRDefault="0003614A" w:rsidP="004C2770">
      <w:pPr>
        <w:jc w:val="right"/>
        <w:rPr>
          <w:b/>
          <w:bCs/>
          <w:u w:val="single"/>
          <w:rtl/>
        </w:rPr>
      </w:pPr>
    </w:p>
    <w:p w:rsidR="0003614A" w:rsidRDefault="0003614A" w:rsidP="004C2770">
      <w:pPr>
        <w:jc w:val="right"/>
        <w:rPr>
          <w:b/>
          <w:bCs/>
          <w:u w:val="single"/>
          <w:rtl/>
        </w:rPr>
      </w:pPr>
    </w:p>
    <w:p w:rsidR="0003614A" w:rsidRDefault="0003614A" w:rsidP="004C2770">
      <w:pPr>
        <w:jc w:val="right"/>
        <w:rPr>
          <w:b/>
          <w:bCs/>
          <w:u w:val="single"/>
          <w:rtl/>
        </w:rPr>
      </w:pPr>
    </w:p>
    <w:p w:rsidR="0003614A" w:rsidRDefault="0003614A" w:rsidP="004C2770">
      <w:pPr>
        <w:jc w:val="right"/>
        <w:rPr>
          <w:b/>
          <w:bCs/>
          <w:u w:val="single"/>
          <w:rtl/>
        </w:rPr>
      </w:pPr>
    </w:p>
    <w:p w:rsidR="0003614A" w:rsidRDefault="0003614A" w:rsidP="004C2770">
      <w:pPr>
        <w:jc w:val="right"/>
        <w:rPr>
          <w:b/>
          <w:bCs/>
          <w:u w:val="single"/>
          <w:rtl/>
        </w:rPr>
      </w:pPr>
    </w:p>
    <w:p w:rsidR="0003614A" w:rsidRDefault="0003614A" w:rsidP="004C2770">
      <w:pPr>
        <w:jc w:val="right"/>
        <w:rPr>
          <w:b/>
          <w:bCs/>
          <w:u w:val="single"/>
          <w:rtl/>
        </w:rPr>
      </w:pPr>
    </w:p>
    <w:p w:rsidR="004C2770" w:rsidRPr="004C2770" w:rsidRDefault="004C2770" w:rsidP="004C2770">
      <w:pPr>
        <w:jc w:val="right"/>
        <w:rPr>
          <w:b/>
          <w:bCs/>
          <w:u w:val="single"/>
          <w:rtl/>
        </w:rPr>
      </w:pPr>
      <w:r w:rsidRPr="004C2770">
        <w:rPr>
          <w:rFonts w:hint="cs"/>
          <w:b/>
          <w:bCs/>
          <w:u w:val="single"/>
          <w:rtl/>
        </w:rPr>
        <w:lastRenderedPageBreak/>
        <w:t>נספח 7 להסכם</w:t>
      </w:r>
    </w:p>
    <w:p w:rsidR="004C2770" w:rsidRDefault="004C2770" w:rsidP="004C2770">
      <w:pPr>
        <w:jc w:val="center"/>
        <w:rPr>
          <w:b/>
          <w:bCs/>
          <w:rtl/>
        </w:rPr>
      </w:pPr>
    </w:p>
    <w:p w:rsidR="004C2770" w:rsidRDefault="004C2770" w:rsidP="006143C0">
      <w:pPr>
        <w:jc w:val="center"/>
        <w:rPr>
          <w:b/>
          <w:bCs/>
          <w:rtl/>
        </w:rPr>
      </w:pPr>
      <w:r>
        <w:rPr>
          <w:b/>
          <w:bCs/>
          <w:rtl/>
        </w:rPr>
        <w:t xml:space="preserve">להסכם מיום _______ ב _______ </w:t>
      </w:r>
      <w:r w:rsidR="006143C0">
        <w:rPr>
          <w:rFonts w:hint="cs"/>
          <w:b/>
          <w:bCs/>
          <w:rtl/>
        </w:rPr>
        <w:t>2012</w:t>
      </w:r>
    </w:p>
    <w:p w:rsidR="004C2770" w:rsidRDefault="004C2770" w:rsidP="004C2770">
      <w:pPr>
        <w:rPr>
          <w:b/>
          <w:bCs/>
          <w:rtl/>
        </w:rPr>
      </w:pPr>
    </w:p>
    <w:p w:rsidR="004C2770" w:rsidRDefault="004C2770" w:rsidP="00313CBA">
      <w:pPr>
        <w:jc w:val="center"/>
        <w:rPr>
          <w:b/>
          <w:bCs/>
          <w:rtl/>
        </w:rPr>
      </w:pPr>
      <w:r>
        <w:rPr>
          <w:b/>
          <w:bCs/>
          <w:rtl/>
        </w:rPr>
        <w:t xml:space="preserve">אישור על קיום ביטוחי קבלן בגין ביצוע עבודות </w:t>
      </w:r>
      <w:r w:rsidR="00313CBA">
        <w:rPr>
          <w:rFonts w:hint="cs"/>
          <w:b/>
          <w:bCs/>
          <w:rtl/>
        </w:rPr>
        <w:t>שיפוץ ותחזוקת ריצוף חיפוי וצבע</w:t>
      </w:r>
    </w:p>
    <w:p w:rsidR="004C2770" w:rsidRPr="00C32927" w:rsidRDefault="004C2770" w:rsidP="004C2770">
      <w:pPr>
        <w:jc w:val="center"/>
        <w:rPr>
          <w:b/>
          <w:bCs/>
          <w:rtl/>
        </w:rPr>
      </w:pPr>
      <w:r w:rsidRPr="00C32927">
        <w:rPr>
          <w:rFonts w:hint="cs"/>
          <w:b/>
          <w:bCs/>
          <w:rtl/>
        </w:rPr>
        <w:t xml:space="preserve">שוטפות </w:t>
      </w:r>
      <w:r w:rsidRPr="00C32927">
        <w:rPr>
          <w:b/>
          <w:bCs/>
          <w:rtl/>
        </w:rPr>
        <w:t>עבור המרכז הרפואי ע"ש סוראסקי.</w:t>
      </w:r>
    </w:p>
    <w:p w:rsidR="004C2770" w:rsidRDefault="004C2770" w:rsidP="004C2770">
      <w:pPr>
        <w:rPr>
          <w:b/>
          <w:bCs/>
          <w:rtl/>
        </w:rPr>
      </w:pPr>
    </w:p>
    <w:p w:rsidR="004C2770" w:rsidRDefault="004C2770" w:rsidP="004C2770">
      <w:pPr>
        <w:rPr>
          <w:rtl/>
        </w:rPr>
      </w:pPr>
      <w:r>
        <w:rPr>
          <w:rtl/>
        </w:rPr>
        <w:t>לכבוד</w:t>
      </w:r>
    </w:p>
    <w:p w:rsidR="004C2770" w:rsidRDefault="004C2770" w:rsidP="004C2770">
      <w:pPr>
        <w:rPr>
          <w:rtl/>
        </w:rPr>
      </w:pPr>
      <w:r>
        <w:rPr>
          <w:rtl/>
        </w:rPr>
        <w:t>המרכז הרפואי תל-אביב ע"ש סוראסקי</w:t>
      </w:r>
    </w:p>
    <w:p w:rsidR="004C2770" w:rsidRDefault="004C2770" w:rsidP="004C2770">
      <w:pPr>
        <w:rPr>
          <w:rtl/>
        </w:rPr>
      </w:pPr>
      <w:r>
        <w:rPr>
          <w:rtl/>
        </w:rPr>
        <w:t>רח' ויצמן 6</w:t>
      </w:r>
    </w:p>
    <w:p w:rsidR="004C2770" w:rsidRDefault="004C2770" w:rsidP="004C2770">
      <w:pPr>
        <w:pStyle w:val="1"/>
        <w:rPr>
          <w:u w:val="none"/>
          <w:rtl/>
        </w:rPr>
      </w:pPr>
      <w:r>
        <w:rPr>
          <w:rtl/>
        </w:rPr>
        <w:t>תל-אביב</w:t>
      </w:r>
    </w:p>
    <w:p w:rsidR="004C2770" w:rsidRDefault="004C2770" w:rsidP="004C2770">
      <w:pPr>
        <w:rPr>
          <w:rtl/>
        </w:rPr>
      </w:pPr>
    </w:p>
    <w:p w:rsidR="004C2770" w:rsidRDefault="004C2770" w:rsidP="004C2770">
      <w:pPr>
        <w:rPr>
          <w:rtl/>
        </w:rPr>
      </w:pPr>
      <w:r>
        <w:rPr>
          <w:rtl/>
        </w:rPr>
        <w:t>(להלן: "המרכז הרפואי")</w:t>
      </w:r>
    </w:p>
    <w:p w:rsidR="004C2770" w:rsidRDefault="004C2770" w:rsidP="004C2770">
      <w:pPr>
        <w:rPr>
          <w:rtl/>
        </w:rPr>
      </w:pPr>
    </w:p>
    <w:p w:rsidR="004C2770" w:rsidRDefault="004C2770" w:rsidP="004C2770">
      <w:pPr>
        <w:rPr>
          <w:rtl/>
        </w:rPr>
      </w:pPr>
    </w:p>
    <w:p w:rsidR="004C2770" w:rsidRDefault="004C2770" w:rsidP="004C2770">
      <w:pPr>
        <w:rPr>
          <w:rtl/>
        </w:rPr>
      </w:pPr>
      <w:r>
        <w:rPr>
          <w:rtl/>
        </w:rPr>
        <w:tab/>
      </w:r>
      <w:r>
        <w:rPr>
          <w:rtl/>
        </w:rPr>
        <w:tab/>
      </w:r>
      <w:r>
        <w:rPr>
          <w:b/>
          <w:bCs/>
          <w:rtl/>
        </w:rPr>
        <w:t>אישור על קיום ביטוחי הקבלן</w:t>
      </w:r>
    </w:p>
    <w:p w:rsidR="004C2770" w:rsidRDefault="004C2770" w:rsidP="004C2770">
      <w:pPr>
        <w:rPr>
          <w:rtl/>
        </w:rPr>
      </w:pPr>
    </w:p>
    <w:p w:rsidR="004C2770" w:rsidRDefault="004C2770" w:rsidP="00FE28D9">
      <w:pPr>
        <w:rPr>
          <w:rtl/>
        </w:rPr>
      </w:pPr>
      <w:r>
        <w:rPr>
          <w:rtl/>
        </w:rPr>
        <w:t xml:space="preserve">הנני מאשרים בזאת, כי ערכנו את הביטוחים המפורטים להלן, בהתאם לאמור בהסכם ביניכם לבין ______________ (להלן: "הקבלן" ו- "ההסכם"), לביצוע עבודות </w:t>
      </w:r>
      <w:r w:rsidR="00FE28D9">
        <w:rPr>
          <w:rFonts w:hint="cs"/>
          <w:rtl/>
        </w:rPr>
        <w:t>שיפוץ ותחזוקת ריצוף, חיפוי וצבע</w:t>
      </w:r>
      <w:r>
        <w:rPr>
          <w:rFonts w:hint="cs"/>
          <w:rtl/>
        </w:rPr>
        <w:t xml:space="preserve"> שוטפות</w:t>
      </w:r>
      <w:r>
        <w:rPr>
          <w:rtl/>
        </w:rPr>
        <w:t xml:space="preserve"> עבור המרכז הרפואי  כמפורט בהסכם ובנספחיו (להלן: "העבודות").</w:t>
      </w:r>
    </w:p>
    <w:p w:rsidR="004C2770" w:rsidRDefault="004C2770" w:rsidP="004C2770">
      <w:pPr>
        <w:rPr>
          <w:rtl/>
        </w:rPr>
      </w:pPr>
    </w:p>
    <w:p w:rsidR="004C2770" w:rsidRDefault="004C2770" w:rsidP="00A623D0">
      <w:pPr>
        <w:numPr>
          <w:ilvl w:val="0"/>
          <w:numId w:val="33"/>
        </w:numPr>
        <w:rPr>
          <w:rtl/>
        </w:rPr>
      </w:pPr>
      <w:r>
        <w:rPr>
          <w:b/>
          <w:bCs/>
          <w:rtl/>
        </w:rPr>
        <w:t>ביטוח עבודות קבלניות</w:t>
      </w:r>
    </w:p>
    <w:p w:rsidR="004C2770" w:rsidRDefault="004C2770" w:rsidP="004C2770">
      <w:pPr>
        <w:rPr>
          <w:rtl/>
        </w:rPr>
      </w:pPr>
    </w:p>
    <w:p w:rsidR="004C2770" w:rsidRDefault="004C2770" w:rsidP="00313CBA">
      <w:pPr>
        <w:ind w:left="720"/>
        <w:rPr>
          <w:rtl/>
        </w:rPr>
      </w:pPr>
      <w:r>
        <w:rPr>
          <w:rtl/>
        </w:rPr>
        <w:t>בגין ביצוע העבודות בהתאם למכרז ולהסכם, פוליסת ביטוח כל הסיכונים לעבודות קבלניות/הקמה המכסה את העבודות, כולל חומרים, בהתאם להסכם עם, המרכז הרפואי תל-אביב . הביטוח כולל:</w:t>
      </w:r>
    </w:p>
    <w:p w:rsidR="004C2770" w:rsidRDefault="004C2770" w:rsidP="004C2770">
      <w:pPr>
        <w:ind w:left="720"/>
        <w:rPr>
          <w:rtl/>
        </w:rPr>
      </w:pPr>
    </w:p>
    <w:p w:rsidR="004C2770" w:rsidRDefault="004C2770" w:rsidP="00A623D0">
      <w:pPr>
        <w:numPr>
          <w:ilvl w:val="0"/>
          <w:numId w:val="34"/>
        </w:numPr>
        <w:rPr>
          <w:rtl/>
        </w:rPr>
      </w:pPr>
      <w:r>
        <w:rPr>
          <w:b/>
          <w:bCs/>
          <w:rtl/>
        </w:rPr>
        <w:t>ביטוח רכוש</w:t>
      </w:r>
      <w:r>
        <w:rPr>
          <w:rtl/>
        </w:rPr>
        <w:t xml:space="preserve"> במלוא ערכן של העבודות על בסיס ערך כחדש כאשר ערך </w:t>
      </w:r>
    </w:p>
    <w:p w:rsidR="004C2770" w:rsidRDefault="004C2770" w:rsidP="004C2770">
      <w:pPr>
        <w:pStyle w:val="a7"/>
        <w:rPr>
          <w:rtl/>
        </w:rPr>
      </w:pPr>
      <w:r>
        <w:rPr>
          <w:rtl/>
        </w:rPr>
        <w:t>העבודות יהיה בהתאם לערך ההסכם ועפ"י קביעתו ואישורו של המרכז הרפואי.</w:t>
      </w:r>
    </w:p>
    <w:p w:rsidR="004C2770" w:rsidRDefault="004C2770" w:rsidP="004C2770">
      <w:pPr>
        <w:ind w:left="1440"/>
        <w:rPr>
          <w:rtl/>
        </w:rPr>
      </w:pPr>
    </w:p>
    <w:p w:rsidR="004C2770" w:rsidRDefault="004C2770" w:rsidP="004C2770">
      <w:pPr>
        <w:ind w:left="1440"/>
        <w:rPr>
          <w:rtl/>
        </w:rPr>
      </w:pPr>
      <w:r>
        <w:rPr>
          <w:rtl/>
        </w:rPr>
        <w:t>בכיסוי נכללות ההרחבות הבאות: -</w:t>
      </w:r>
    </w:p>
    <w:p w:rsidR="004C2770" w:rsidRDefault="004C2770" w:rsidP="004C2770">
      <w:pPr>
        <w:ind w:left="1440"/>
        <w:rPr>
          <w:rtl/>
        </w:rPr>
      </w:pPr>
    </w:p>
    <w:p w:rsidR="004C2770" w:rsidRDefault="004C2770" w:rsidP="00A623D0">
      <w:pPr>
        <w:numPr>
          <w:ilvl w:val="0"/>
          <w:numId w:val="35"/>
        </w:numPr>
        <w:rPr>
          <w:rtl/>
        </w:rPr>
      </w:pPr>
      <w:r>
        <w:rPr>
          <w:rtl/>
        </w:rPr>
        <w:t xml:space="preserve"> ציוד, כלי עבודה ואמצעי עזר;</w:t>
      </w:r>
    </w:p>
    <w:p w:rsidR="004C2770" w:rsidRDefault="004C2770" w:rsidP="00A623D0">
      <w:pPr>
        <w:numPr>
          <w:ilvl w:val="0"/>
          <w:numId w:val="35"/>
        </w:numPr>
        <w:rPr>
          <w:rtl/>
        </w:rPr>
      </w:pPr>
      <w:r>
        <w:rPr>
          <w:rtl/>
        </w:rPr>
        <w:t xml:space="preserve"> הוצאות פירוק, הריסה, פינוי הריסות, תמיכה, חיזוק וכדומה - </w:t>
      </w:r>
    </w:p>
    <w:p w:rsidR="004C2770" w:rsidRDefault="004C2770" w:rsidP="004C2770">
      <w:pPr>
        <w:ind w:left="2160"/>
        <w:rPr>
          <w:rtl/>
        </w:rPr>
      </w:pPr>
      <w:r>
        <w:rPr>
          <w:rtl/>
        </w:rPr>
        <w:t xml:space="preserve"> לפחות 50,000 דולר;</w:t>
      </w:r>
    </w:p>
    <w:p w:rsidR="004C2770" w:rsidRDefault="004C2770" w:rsidP="00A623D0">
      <w:pPr>
        <w:numPr>
          <w:ilvl w:val="0"/>
          <w:numId w:val="35"/>
        </w:numPr>
        <w:rPr>
          <w:rtl/>
        </w:rPr>
      </w:pPr>
      <w:r>
        <w:rPr>
          <w:rtl/>
        </w:rPr>
        <w:t xml:space="preserve"> רכוש סמוך שעליו עובדים ו/או רכוש סמוך לפחות - 150,000 דולר;</w:t>
      </w:r>
    </w:p>
    <w:p w:rsidR="004C2770" w:rsidRDefault="004C2770" w:rsidP="00A623D0">
      <w:pPr>
        <w:numPr>
          <w:ilvl w:val="0"/>
          <w:numId w:val="35"/>
        </w:numPr>
        <w:rPr>
          <w:rtl/>
        </w:rPr>
      </w:pPr>
      <w:r>
        <w:rPr>
          <w:rtl/>
        </w:rPr>
        <w:t xml:space="preserve"> חריג הוצאות לתיקונים או החלפה הנובעים מתכנון לקוי, חומרים </w:t>
      </w:r>
    </w:p>
    <w:p w:rsidR="004C2770" w:rsidRDefault="004C2770" w:rsidP="004C2770">
      <w:pPr>
        <w:ind w:left="2160"/>
        <w:rPr>
          <w:rtl/>
        </w:rPr>
      </w:pPr>
      <w:r>
        <w:rPr>
          <w:rtl/>
        </w:rPr>
        <w:t>לקויים או עבודה לקויה לא יוגבל לאבדן או נזק הנובעים מתאונות ונזקים אשר יגרמו בגלל תקנון לקוי, חומרים ועבודה לקויה;</w:t>
      </w:r>
    </w:p>
    <w:p w:rsidR="004C2770" w:rsidRDefault="004C2770" w:rsidP="00A623D0">
      <w:pPr>
        <w:numPr>
          <w:ilvl w:val="0"/>
          <w:numId w:val="35"/>
        </w:numPr>
        <w:rPr>
          <w:rtl/>
        </w:rPr>
      </w:pPr>
      <w:r>
        <w:rPr>
          <w:rtl/>
        </w:rPr>
        <w:t>תגמולי הביטוח המגיעים למבוטח על פי פרק זה משועבדים לטובת המרכז הרפואי וישולמו להם, אלא אם תורה הנהלת המרכז הרפואי בכתב אחרת.</w:t>
      </w:r>
    </w:p>
    <w:p w:rsidR="004C2770" w:rsidRDefault="004C2770" w:rsidP="004C2770">
      <w:pPr>
        <w:rPr>
          <w:rtl/>
        </w:rPr>
      </w:pPr>
    </w:p>
    <w:p w:rsidR="004C2770" w:rsidRDefault="004C2770" w:rsidP="00A623D0">
      <w:pPr>
        <w:numPr>
          <w:ilvl w:val="0"/>
          <w:numId w:val="34"/>
        </w:numPr>
        <w:rPr>
          <w:rtl/>
        </w:rPr>
      </w:pPr>
      <w:r>
        <w:rPr>
          <w:b/>
          <w:bCs/>
          <w:rtl/>
        </w:rPr>
        <w:t>ביטוח חבות מעבידים</w:t>
      </w:r>
    </w:p>
    <w:p w:rsidR="004C2770" w:rsidRDefault="004C2770" w:rsidP="004C2770">
      <w:pPr>
        <w:rPr>
          <w:rtl/>
        </w:rPr>
      </w:pPr>
    </w:p>
    <w:p w:rsidR="004C2770" w:rsidRDefault="004C2770" w:rsidP="004C2770">
      <w:pPr>
        <w:ind w:left="1440"/>
        <w:rPr>
          <w:rtl/>
        </w:rPr>
      </w:pPr>
      <w:r>
        <w:rPr>
          <w:rtl/>
        </w:rPr>
        <w:t>ביטוח חבות על פי דין של הקבלן כלפי המועסקים על ידו, בגין מוות ו/או נזק</w:t>
      </w:r>
    </w:p>
    <w:p w:rsidR="004C2770" w:rsidRDefault="004C2770" w:rsidP="00313CBA">
      <w:pPr>
        <w:ind w:left="1440"/>
        <w:rPr>
          <w:rtl/>
        </w:rPr>
      </w:pPr>
      <w:r>
        <w:rPr>
          <w:rtl/>
        </w:rPr>
        <w:t xml:space="preserve">גוף (כולל נזק שכלי או נפשי)  לכל עובד, למקרה ולשנת ביטוח כתוצאה מתאונה או מחלה תוך כדי ועקב עבודתו, בגבול אחריות שלא יפחת מ- </w:t>
      </w:r>
      <w:r w:rsidR="00313CBA">
        <w:rPr>
          <w:rFonts w:hint="cs"/>
          <w:rtl/>
        </w:rPr>
        <w:t>2</w:t>
      </w:r>
      <w:r>
        <w:rPr>
          <w:rtl/>
        </w:rPr>
        <w:t>,000,000 דולר ארה"ב. הביטוח כאמור אינו כפוף לכל הגבלה בדבר שעות עבודה, אחריות כלפי ובגין קבלנים וקבלני משנה וכן בדבר העסקת נוער. הביטוח חל על כל תחומי מדינת ישראל והשטחים המוחזקים.</w:t>
      </w:r>
    </w:p>
    <w:p w:rsidR="004C2770" w:rsidRDefault="004C2770" w:rsidP="004C2770">
      <w:pPr>
        <w:ind w:left="1440"/>
        <w:rPr>
          <w:rtl/>
        </w:rPr>
      </w:pPr>
    </w:p>
    <w:p w:rsidR="004C2770" w:rsidRDefault="004C2770" w:rsidP="004C2770">
      <w:pPr>
        <w:ind w:left="1440"/>
        <w:rPr>
          <w:rtl/>
        </w:rPr>
      </w:pPr>
      <w:r>
        <w:rPr>
          <w:rtl/>
        </w:rPr>
        <w:t>הביטוח כאמור מכסה גם את אחריותו החוקית של המבוטח כלפי עובדיו העובדים בביצוע העבודות עפ"י הסכם עם המרכז הרפואי.</w:t>
      </w:r>
    </w:p>
    <w:p w:rsidR="004C2770" w:rsidRDefault="004C2770" w:rsidP="004C2770">
      <w:pPr>
        <w:ind w:left="1440"/>
        <w:rPr>
          <w:rtl/>
        </w:rPr>
      </w:pPr>
    </w:p>
    <w:p w:rsidR="004C2770" w:rsidRDefault="004C2770" w:rsidP="004C2770">
      <w:pPr>
        <w:rPr>
          <w:rtl/>
        </w:rPr>
      </w:pPr>
    </w:p>
    <w:p w:rsidR="004C2770" w:rsidRDefault="004C2770" w:rsidP="00A623D0">
      <w:pPr>
        <w:numPr>
          <w:ilvl w:val="0"/>
          <w:numId w:val="33"/>
        </w:numPr>
        <w:rPr>
          <w:rtl/>
        </w:rPr>
      </w:pPr>
      <w:r>
        <w:rPr>
          <w:b/>
          <w:bCs/>
          <w:rtl/>
        </w:rPr>
        <w:lastRenderedPageBreak/>
        <w:t>ביטוח אחריות כלפי צד שלישי</w:t>
      </w:r>
    </w:p>
    <w:p w:rsidR="004C2770" w:rsidRDefault="004C2770" w:rsidP="004C2770">
      <w:pPr>
        <w:rPr>
          <w:rtl/>
        </w:rPr>
      </w:pPr>
    </w:p>
    <w:p w:rsidR="004C2770" w:rsidRDefault="004C2770" w:rsidP="004C2770">
      <w:pPr>
        <w:ind w:left="720"/>
        <w:rPr>
          <w:rtl/>
        </w:rPr>
      </w:pPr>
      <w:r>
        <w:rPr>
          <w:rtl/>
        </w:rPr>
        <w:t xml:space="preserve">ביטוח אחריות הקבלן ועובדיו, לרבות אחריות שילוחית, כלפי צד שלישי (לרבות כלפי המרכז הרפואי ו/או עובדיהם ו/או הפועלים מטעמם) בגין כל נזק לגוף ו/או לנפש ו/או לרכוש, אשר נגרם עקב ו/או בקשר עם ביצוע העבודות, בגבול אחריות שלא תפחת </w:t>
      </w:r>
    </w:p>
    <w:p w:rsidR="004C2770" w:rsidRDefault="004C2770" w:rsidP="00313CBA">
      <w:pPr>
        <w:ind w:left="720"/>
        <w:rPr>
          <w:rtl/>
        </w:rPr>
      </w:pPr>
      <w:r>
        <w:rPr>
          <w:rtl/>
        </w:rPr>
        <w:t xml:space="preserve">מ- </w:t>
      </w:r>
      <w:r w:rsidR="00313CBA">
        <w:rPr>
          <w:rFonts w:hint="cs"/>
          <w:rtl/>
        </w:rPr>
        <w:t>1,0</w:t>
      </w:r>
      <w:r>
        <w:rPr>
          <w:rtl/>
        </w:rPr>
        <w:t>00,000 דולר ארה"ב למקרה אחד ולתקופה. הביטוח כולל פעילות בכל תחומי מדינת ישראל והשטחים המוחזקים.</w:t>
      </w:r>
    </w:p>
    <w:p w:rsidR="004C2770" w:rsidRDefault="004C2770" w:rsidP="004C2770">
      <w:pPr>
        <w:ind w:left="720"/>
        <w:rPr>
          <w:rtl/>
        </w:rPr>
      </w:pPr>
    </w:p>
    <w:p w:rsidR="004C2770" w:rsidRDefault="004C2770" w:rsidP="004C2770">
      <w:pPr>
        <w:ind w:left="720"/>
        <w:rPr>
          <w:rtl/>
        </w:rPr>
      </w:pPr>
      <w:r>
        <w:rPr>
          <w:rtl/>
        </w:rPr>
        <w:t>הביטוח מכסה גם את אחריותו החוקית של המבוטח לנזקי צד שלישי שייגרמו מביצוע העבודות עפ"י ההסכם עם המרכז הרפואי.</w:t>
      </w:r>
    </w:p>
    <w:p w:rsidR="004C2770" w:rsidRDefault="004C2770" w:rsidP="004C2770">
      <w:pPr>
        <w:ind w:left="720"/>
        <w:rPr>
          <w:rtl/>
        </w:rPr>
      </w:pPr>
    </w:p>
    <w:p w:rsidR="004C2770" w:rsidRDefault="004C2770" w:rsidP="004C2770">
      <w:pPr>
        <w:ind w:left="720"/>
        <w:rPr>
          <w:rtl/>
        </w:rPr>
      </w:pPr>
      <w:r>
        <w:rPr>
          <w:rtl/>
        </w:rPr>
        <w:t>כל סייג או חריג לגבי רכוש, המתייחס לרכוש מדינת ישראל, שהקבלן או מי שבשירותו פעל בו,יבוטל.</w:t>
      </w:r>
    </w:p>
    <w:p w:rsidR="004C2770" w:rsidRDefault="004C2770" w:rsidP="004C2770">
      <w:pPr>
        <w:ind w:left="720"/>
        <w:rPr>
          <w:rtl/>
        </w:rPr>
      </w:pPr>
    </w:p>
    <w:p w:rsidR="004C2770" w:rsidRDefault="004C2770" w:rsidP="004C2770">
      <w:pPr>
        <w:ind w:left="720"/>
        <w:rPr>
          <w:rtl/>
        </w:rPr>
      </w:pPr>
      <w:r>
        <w:rPr>
          <w:rtl/>
        </w:rPr>
        <w:t>הביטוח כולל סעיף אחריות צולבת.</w:t>
      </w:r>
    </w:p>
    <w:p w:rsidR="004C2770" w:rsidRDefault="004C2770" w:rsidP="004C2770">
      <w:pPr>
        <w:ind w:left="720"/>
        <w:rPr>
          <w:rtl/>
        </w:rPr>
      </w:pPr>
    </w:p>
    <w:p w:rsidR="004C2770" w:rsidRDefault="004C2770" w:rsidP="004C2770">
      <w:pPr>
        <w:ind w:left="2880"/>
        <w:rPr>
          <w:rtl/>
        </w:rPr>
      </w:pPr>
    </w:p>
    <w:p w:rsidR="004C2770" w:rsidRDefault="004C2770" w:rsidP="00A623D0">
      <w:pPr>
        <w:numPr>
          <w:ilvl w:val="0"/>
          <w:numId w:val="33"/>
        </w:numPr>
        <w:rPr>
          <w:rtl/>
        </w:rPr>
      </w:pPr>
      <w:r>
        <w:rPr>
          <w:b/>
          <w:bCs/>
          <w:rtl/>
        </w:rPr>
        <w:t>תנאים כלליים</w:t>
      </w:r>
    </w:p>
    <w:p w:rsidR="004C2770" w:rsidRDefault="004C2770" w:rsidP="004C2770">
      <w:pPr>
        <w:rPr>
          <w:rtl/>
        </w:rPr>
      </w:pPr>
    </w:p>
    <w:p w:rsidR="004C2770" w:rsidRDefault="004C2770" w:rsidP="004C2770">
      <w:pPr>
        <w:ind w:left="720"/>
        <w:rPr>
          <w:rtl/>
        </w:rPr>
      </w:pPr>
      <w:r>
        <w:rPr>
          <w:rtl/>
        </w:rPr>
        <w:t>הביטוחים המפורטים לעיל כוללים סעיף מפורש על פיו הנם ראשוניים וקודמים לכל ביטוח אחר שנערך על ידי המרכז הרפואי ואנו מוותרים על זכותנו לשיתוף ביטוחיו בפיצוי ו/או בשיפוי בגין נזקים המכוסים על פי ביטוחי הקבלן.</w:t>
      </w:r>
    </w:p>
    <w:p w:rsidR="004C2770" w:rsidRDefault="004C2770" w:rsidP="004C2770">
      <w:pPr>
        <w:ind w:left="720"/>
        <w:rPr>
          <w:rtl/>
        </w:rPr>
      </w:pPr>
    </w:p>
    <w:p w:rsidR="004C2770" w:rsidRDefault="004C2770" w:rsidP="004C2770">
      <w:pPr>
        <w:ind w:left="720"/>
        <w:rPr>
          <w:rtl/>
        </w:rPr>
      </w:pPr>
      <w:r>
        <w:rPr>
          <w:rtl/>
        </w:rPr>
        <w:t>אנו מאשרים כי הביטוחים הנ"ל לא יבוטלו ולא יצומצמו מבלי שניתנה למרכז הרפואי הודעה על כך בדואר רשום, 60 יום מראש.</w:t>
      </w: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r>
        <w:rPr>
          <w:rtl/>
        </w:rPr>
        <w:tab/>
      </w:r>
      <w:r>
        <w:rPr>
          <w:rtl/>
        </w:rPr>
        <w:tab/>
      </w:r>
      <w:r>
        <w:rPr>
          <w:rtl/>
        </w:rPr>
        <w:tab/>
        <w:t xml:space="preserve"> בכבוד  רב,</w:t>
      </w: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r>
        <w:rPr>
          <w:rtl/>
        </w:rPr>
        <w:t xml:space="preserve">------------------   </w:t>
      </w:r>
      <w:r>
        <w:rPr>
          <w:rtl/>
        </w:rPr>
        <w:tab/>
        <w:t xml:space="preserve">----------------------- </w:t>
      </w:r>
      <w:r>
        <w:rPr>
          <w:rtl/>
        </w:rPr>
        <w:tab/>
      </w:r>
      <w:r>
        <w:rPr>
          <w:rtl/>
        </w:rPr>
        <w:tab/>
        <w:t>-------------------</w:t>
      </w:r>
    </w:p>
    <w:p w:rsidR="004C2770" w:rsidRDefault="004C2770" w:rsidP="004C2770">
      <w:pPr>
        <w:ind w:left="720"/>
        <w:rPr>
          <w:rtl/>
        </w:rPr>
      </w:pPr>
      <w:r>
        <w:rPr>
          <w:rtl/>
        </w:rPr>
        <w:t>חברה לביטוח בע"מ</w:t>
      </w:r>
      <w:r>
        <w:rPr>
          <w:rtl/>
        </w:rPr>
        <w:tab/>
        <w:t>שם החותם ותפקידו</w:t>
      </w:r>
      <w:r>
        <w:rPr>
          <w:rtl/>
        </w:rPr>
        <w:tab/>
      </w:r>
      <w:r>
        <w:rPr>
          <w:rtl/>
        </w:rPr>
        <w:tab/>
        <w:t xml:space="preserve">    תאריך</w:t>
      </w: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4C2770" w:rsidRDefault="004C2770" w:rsidP="004C2770">
      <w:pPr>
        <w:ind w:left="720"/>
        <w:rPr>
          <w:rtl/>
        </w:rPr>
      </w:pPr>
    </w:p>
    <w:p w:rsidR="00B07871" w:rsidRPr="004C2770"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B07871" w:rsidRDefault="00B07871" w:rsidP="00635266">
      <w:pPr>
        <w:rPr>
          <w:rtl/>
        </w:rPr>
      </w:pPr>
    </w:p>
    <w:p w:rsidR="008328D2" w:rsidRDefault="008328D2" w:rsidP="00635266">
      <w:pPr>
        <w:rPr>
          <w:rtl/>
        </w:rPr>
      </w:pPr>
    </w:p>
    <w:p w:rsidR="008328D2" w:rsidRDefault="008328D2" w:rsidP="00635266">
      <w:pPr>
        <w:rPr>
          <w:rtl/>
        </w:rPr>
      </w:pPr>
    </w:p>
    <w:p w:rsidR="00B07871" w:rsidRDefault="00B07871" w:rsidP="00635266">
      <w:pPr>
        <w:rPr>
          <w:b/>
          <w:bCs/>
          <w:rtl/>
        </w:rPr>
      </w:pPr>
    </w:p>
    <w:p w:rsidR="00FE28D9" w:rsidRDefault="00FE28D9" w:rsidP="00635266">
      <w:pPr>
        <w:rPr>
          <w:b/>
          <w:bCs/>
          <w:rtl/>
        </w:rPr>
      </w:pPr>
    </w:p>
    <w:p w:rsidR="00FE28D9" w:rsidRDefault="00FE28D9" w:rsidP="00635266">
      <w:pPr>
        <w:rPr>
          <w:b/>
          <w:bCs/>
          <w:rtl/>
        </w:rPr>
      </w:pPr>
    </w:p>
    <w:p w:rsidR="00FE28D9" w:rsidRDefault="00FE28D9" w:rsidP="00635266">
      <w:pPr>
        <w:rPr>
          <w:b/>
          <w:bCs/>
          <w:rtl/>
        </w:rPr>
      </w:pPr>
    </w:p>
    <w:p w:rsidR="00FE28D9" w:rsidRDefault="00FE28D9" w:rsidP="00635266">
      <w:pPr>
        <w:rPr>
          <w:b/>
          <w:bCs/>
          <w:rtl/>
        </w:rPr>
      </w:pPr>
    </w:p>
    <w:p w:rsidR="00B07871" w:rsidRDefault="00B07871" w:rsidP="00635266">
      <w:pPr>
        <w:rPr>
          <w:b/>
          <w:bCs/>
          <w:rtl/>
        </w:rPr>
      </w:pPr>
    </w:p>
    <w:p w:rsidR="00FE28D9" w:rsidRDefault="00FE28D9" w:rsidP="004C2770">
      <w:pPr>
        <w:rPr>
          <w:rtl/>
        </w:rPr>
      </w:pPr>
    </w:p>
    <w:p w:rsidR="00BF6827" w:rsidRDefault="00BF6827" w:rsidP="0003614A">
      <w:pPr>
        <w:rPr>
          <w:u w:val="single"/>
          <w:rtl/>
        </w:rPr>
      </w:pPr>
      <w:r w:rsidRPr="00BF6827">
        <w:rPr>
          <w:rFonts w:hint="cs"/>
          <w:u w:val="single"/>
          <w:rtl/>
        </w:rPr>
        <w:lastRenderedPageBreak/>
        <w:t xml:space="preserve">נספח </w:t>
      </w:r>
      <w:r w:rsidR="0003614A">
        <w:rPr>
          <w:rFonts w:hint="cs"/>
          <w:u w:val="single"/>
          <w:rtl/>
        </w:rPr>
        <w:t>ו</w:t>
      </w:r>
      <w:r w:rsidRPr="00BF6827">
        <w:rPr>
          <w:rFonts w:hint="cs"/>
          <w:u w:val="single"/>
          <w:rtl/>
        </w:rPr>
        <w:t>'</w:t>
      </w:r>
    </w:p>
    <w:p w:rsidR="00BF6827" w:rsidRDefault="00BF6827" w:rsidP="00AF44B0">
      <w:pPr>
        <w:rPr>
          <w:u w:val="single"/>
          <w:rtl/>
        </w:rPr>
      </w:pPr>
    </w:p>
    <w:p w:rsidR="00BF6827" w:rsidRDefault="00073B76" w:rsidP="00BF6827">
      <w:pPr>
        <w:jc w:val="center"/>
        <w:rPr>
          <w:u w:val="single"/>
          <w:rtl/>
        </w:rPr>
      </w:pPr>
      <w:r>
        <w:rPr>
          <w:b/>
          <w:bCs/>
          <w:noProof/>
          <w:lang w:eastAsia="en-US"/>
        </w:rPr>
        <w:drawing>
          <wp:inline distT="0" distB="0" distL="0" distR="0">
            <wp:extent cx="4181475" cy="762000"/>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4181475" cy="762000"/>
                    </a:xfrm>
                    <a:prstGeom prst="rect">
                      <a:avLst/>
                    </a:prstGeom>
                    <a:noFill/>
                    <a:ln w="9525">
                      <a:noFill/>
                      <a:miter lim="800000"/>
                      <a:headEnd/>
                      <a:tailEnd/>
                    </a:ln>
                  </pic:spPr>
                </pic:pic>
              </a:graphicData>
            </a:graphic>
          </wp:inline>
        </w:drawing>
      </w:r>
    </w:p>
    <w:p w:rsidR="00BF6827" w:rsidRDefault="00BF6827" w:rsidP="00AF44B0">
      <w:pPr>
        <w:rPr>
          <w:u w:val="single"/>
          <w:rtl/>
        </w:rPr>
      </w:pPr>
    </w:p>
    <w:p w:rsidR="00BF6827" w:rsidRDefault="00BF6827" w:rsidP="00BF6827">
      <w:pPr>
        <w:jc w:val="center"/>
        <w:rPr>
          <w:u w:val="single"/>
          <w:rtl/>
        </w:rPr>
      </w:pPr>
    </w:p>
    <w:p w:rsidR="00BF6827" w:rsidRDefault="00BF6827" w:rsidP="00BF6827">
      <w:pPr>
        <w:ind w:right="360"/>
        <w:rPr>
          <w:u w:val="single"/>
          <w:rtl/>
          <w:lang w:eastAsia="en-US"/>
        </w:rPr>
      </w:pPr>
    </w:p>
    <w:p w:rsidR="00BF6827" w:rsidRDefault="00BF6827" w:rsidP="00BF6827">
      <w:pPr>
        <w:pStyle w:val="a8"/>
        <w:jc w:val="left"/>
        <w:rPr>
          <w:szCs w:val="18"/>
          <w:u w:val="double"/>
          <w:rtl/>
          <w:lang w:eastAsia="en-US"/>
        </w:rPr>
      </w:pPr>
    </w:p>
    <w:p w:rsidR="00BF6827" w:rsidRDefault="00BF6827" w:rsidP="00BF6827">
      <w:pPr>
        <w:pStyle w:val="a8"/>
        <w:spacing w:line="360" w:lineRule="auto"/>
        <w:rPr>
          <w:szCs w:val="40"/>
          <w:u w:val="double"/>
          <w:rtl/>
          <w:lang w:eastAsia="en-US"/>
        </w:rPr>
      </w:pPr>
      <w:r>
        <w:rPr>
          <w:szCs w:val="40"/>
          <w:u w:val="double"/>
          <w:rtl/>
          <w:lang w:eastAsia="en-US"/>
        </w:rPr>
        <w:t>הצהרת סודיות</w:t>
      </w:r>
    </w:p>
    <w:p w:rsidR="00BF6827" w:rsidRDefault="00BF6827" w:rsidP="00BF6827">
      <w:pPr>
        <w:pStyle w:val="5"/>
        <w:rPr>
          <w:rtl/>
        </w:rPr>
      </w:pPr>
    </w:p>
    <w:p w:rsidR="00BF6827" w:rsidRDefault="00BF6827" w:rsidP="00BF6827">
      <w:pPr>
        <w:pStyle w:val="5"/>
        <w:jc w:val="both"/>
        <w:rPr>
          <w:rtl/>
        </w:rPr>
      </w:pPr>
      <w:r>
        <w:rPr>
          <w:rtl/>
        </w:rPr>
        <w:t>אני הח"מ __________________ מ.ז. ________________</w:t>
      </w:r>
    </w:p>
    <w:p w:rsidR="00BF6827" w:rsidRDefault="00BF6827" w:rsidP="00BF6827">
      <w:pPr>
        <w:pStyle w:val="5"/>
        <w:jc w:val="both"/>
        <w:rPr>
          <w:szCs w:val="22"/>
          <w:rtl/>
        </w:rPr>
      </w:pPr>
      <w:r>
        <w:rPr>
          <w:rtl/>
        </w:rPr>
        <w:t xml:space="preserve"> עובד _______________________</w:t>
      </w:r>
      <w:r>
        <w:rPr>
          <w:szCs w:val="22"/>
          <w:rtl/>
        </w:rPr>
        <w:t xml:space="preserve">                                           </w:t>
      </w:r>
    </w:p>
    <w:p w:rsidR="00BF6827" w:rsidRDefault="00BF6827" w:rsidP="00BF6827">
      <w:pPr>
        <w:pStyle w:val="5"/>
        <w:jc w:val="both"/>
        <w:rPr>
          <w:szCs w:val="22"/>
          <w:rtl/>
        </w:rPr>
      </w:pPr>
    </w:p>
    <w:p w:rsidR="00BF6827" w:rsidRDefault="00BF6827" w:rsidP="00BF6827">
      <w:pPr>
        <w:pStyle w:val="5"/>
        <w:jc w:val="both"/>
        <w:rPr>
          <w:rFonts w:ascii="Arial" w:hAnsi="Arial" w:cs="Arial"/>
          <w:sz w:val="22"/>
          <w:szCs w:val="22"/>
          <w:rtl/>
        </w:rPr>
      </w:pPr>
      <w:r>
        <w:rPr>
          <w:rFonts w:ascii="Arial" w:hAnsi="Arial" w:cs="Arial"/>
          <w:sz w:val="22"/>
          <w:szCs w:val="22"/>
          <w:rtl/>
        </w:rPr>
        <w:t>מצהיר ומתחייב בזה כלפי משרד הבריאות – מרכז רפואי תל-אביב:</w:t>
      </w:r>
    </w:p>
    <w:p w:rsidR="00BF6827" w:rsidRDefault="00BF6827" w:rsidP="00BF6827">
      <w:pPr>
        <w:spacing w:line="360" w:lineRule="auto"/>
        <w:rPr>
          <w:rFonts w:ascii="Arial" w:hAnsi="Arial" w:cs="Arial"/>
          <w:sz w:val="22"/>
          <w:szCs w:val="22"/>
          <w:rtl/>
        </w:rPr>
      </w:pPr>
    </w:p>
    <w:p w:rsidR="00BF6827" w:rsidRDefault="00BF6827" w:rsidP="00BF6827">
      <w:pPr>
        <w:numPr>
          <w:ilvl w:val="0"/>
          <w:numId w:val="41"/>
        </w:numPr>
        <w:spacing w:before="120" w:after="120" w:line="360" w:lineRule="auto"/>
        <w:ind w:right="0"/>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w:t>
      </w:r>
      <w:r>
        <w:rPr>
          <w:rFonts w:ascii="Arial" w:hAnsi="Arial" w:cs="Arial" w:hint="cs"/>
          <w:sz w:val="22"/>
          <w:szCs w:val="22"/>
          <w:rtl/>
        </w:rPr>
        <w:t>של/הנוגע/הקשור מרכז רפואי ת"א (להלן מרת"א)</w:t>
      </w:r>
      <w:r>
        <w:rPr>
          <w:rFonts w:ascii="Arial" w:hAnsi="Arial" w:cs="Arial"/>
          <w:sz w:val="22"/>
          <w:szCs w:val="22"/>
          <w:rtl/>
        </w:rPr>
        <w:t xml:space="preserve">, </w:t>
      </w:r>
      <w:r>
        <w:rPr>
          <w:rFonts w:ascii="Arial" w:hAnsi="Arial" w:cs="Arial" w:hint="cs"/>
          <w:sz w:val="22"/>
          <w:szCs w:val="22"/>
          <w:rtl/>
        </w:rPr>
        <w:t xml:space="preserve">או שנובעים עקב </w:t>
      </w:r>
      <w:r>
        <w:rPr>
          <w:rFonts w:ascii="Arial" w:hAnsi="Arial" w:cs="Arial"/>
          <w:sz w:val="22"/>
          <w:szCs w:val="22"/>
          <w:rtl/>
        </w:rPr>
        <w:t>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BF6827" w:rsidRDefault="00BF6827" w:rsidP="00BF6827">
      <w:pPr>
        <w:numPr>
          <w:ilvl w:val="0"/>
          <w:numId w:val="41"/>
        </w:numPr>
        <w:spacing w:before="120" w:after="120" w:line="360" w:lineRule="auto"/>
        <w:ind w:right="0"/>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מרת”א ו/או של אחרים מטעמה, כל עוד לא הפכו להיות נחלת הכלל, וכל מידע הנוגע </w:t>
      </w:r>
      <w:r>
        <w:rPr>
          <w:rFonts w:ascii="Arial" w:hAnsi="Arial" w:cs="Arial" w:hint="cs"/>
          <w:sz w:val="22"/>
          <w:szCs w:val="22"/>
          <w:rtl/>
        </w:rPr>
        <w:t>למרת"א</w:t>
      </w:r>
      <w:r>
        <w:rPr>
          <w:rFonts w:ascii="Arial" w:hAnsi="Arial" w:cs="Arial"/>
          <w:sz w:val="22"/>
          <w:szCs w:val="22"/>
          <w:rt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וישאר בכל עת קניינה המלא של </w:t>
      </w:r>
      <w:r>
        <w:rPr>
          <w:rFonts w:ascii="Arial" w:hAnsi="Arial" w:cs="Arial" w:hint="cs"/>
          <w:sz w:val="22"/>
          <w:szCs w:val="22"/>
          <w:rtl/>
        </w:rPr>
        <w:t>מרכז רפואי ת"א</w:t>
      </w:r>
      <w:r>
        <w:rPr>
          <w:rFonts w:ascii="Arial" w:hAnsi="Arial" w:cs="Arial"/>
          <w:sz w:val="22"/>
          <w:szCs w:val="22"/>
          <w:rtl/>
        </w:rPr>
        <w:t>.</w:t>
      </w:r>
    </w:p>
    <w:p w:rsidR="00BF6827" w:rsidRDefault="00BF6827" w:rsidP="00BF6827">
      <w:pPr>
        <w:numPr>
          <w:ilvl w:val="0"/>
          <w:numId w:val="41"/>
        </w:numPr>
        <w:spacing w:line="360" w:lineRule="auto"/>
        <w:ind w:right="0"/>
        <w:jc w:val="both"/>
        <w:rPr>
          <w:rFonts w:ascii="Arial" w:hAnsi="Arial" w:cs="Arial"/>
          <w:sz w:val="22"/>
          <w:szCs w:val="22"/>
        </w:rPr>
      </w:pPr>
      <w:r>
        <w:rPr>
          <w:rFonts w:ascii="Arial" w:hAnsi="Arial" w:cs="Arial"/>
          <w:sz w:val="22"/>
          <w:szCs w:val="22"/>
          <w:rtl/>
        </w:rPr>
        <w:t xml:space="preserve">מידע של/הנוגע </w:t>
      </w:r>
      <w:r>
        <w:rPr>
          <w:rFonts w:ascii="Arial" w:hAnsi="Arial" w:cs="Arial" w:hint="cs"/>
          <w:sz w:val="22"/>
          <w:szCs w:val="22"/>
          <w:rtl/>
        </w:rPr>
        <w:t>למרת"א</w:t>
      </w:r>
      <w:r>
        <w:rPr>
          <w:rFonts w:ascii="Arial" w:hAnsi="Arial" w:cs="Arial"/>
          <w:sz w:val="22"/>
          <w:szCs w:val="22"/>
          <w:rtl/>
        </w:rPr>
        <w:t xml:space="preserve">, על כל צורותיו, המועבר למשרדי החברה ו/או לעובדים לא יצא מתחום החברה אלא חזרה למשרדי </w:t>
      </w:r>
      <w:r>
        <w:rPr>
          <w:rFonts w:ascii="Arial" w:hAnsi="Arial" w:cs="Arial" w:hint="cs"/>
          <w:sz w:val="22"/>
          <w:szCs w:val="22"/>
          <w:rtl/>
        </w:rPr>
        <w:t>מרת"א</w:t>
      </w:r>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ההיתר יובא הנימוק לצורך ע"י גורם ניהולי בחברה. בתום השימוש בחומר שנתקבל ממרת”א תוודא החברה גריסתו או החזרתו </w:t>
      </w:r>
      <w:r>
        <w:rPr>
          <w:rFonts w:ascii="Arial" w:hAnsi="Arial" w:cs="Arial" w:hint="cs"/>
          <w:sz w:val="22"/>
          <w:szCs w:val="22"/>
          <w:rtl/>
        </w:rPr>
        <w:t>למרת"א</w:t>
      </w:r>
      <w:r>
        <w:rPr>
          <w:rFonts w:ascii="Arial" w:hAnsi="Arial" w:cs="Arial"/>
          <w:sz w:val="22"/>
          <w:szCs w:val="22"/>
          <w:rtl/>
        </w:rPr>
        <w:t xml:space="preserve">, בהתאם להנחיות </w:t>
      </w:r>
      <w:r>
        <w:rPr>
          <w:rFonts w:ascii="Arial" w:hAnsi="Arial" w:cs="Arial" w:hint="cs"/>
          <w:sz w:val="22"/>
          <w:szCs w:val="22"/>
          <w:rtl/>
        </w:rPr>
        <w:t>מרת"א</w:t>
      </w:r>
      <w:r>
        <w:rPr>
          <w:rFonts w:ascii="Arial" w:hAnsi="Arial" w:cs="Arial"/>
          <w:sz w:val="22"/>
          <w:szCs w:val="22"/>
          <w:rtl/>
        </w:rPr>
        <w:t>.</w:t>
      </w:r>
    </w:p>
    <w:p w:rsidR="00BF6827" w:rsidRDefault="00BF6827" w:rsidP="00BF6827">
      <w:pPr>
        <w:spacing w:line="360" w:lineRule="auto"/>
        <w:jc w:val="both"/>
        <w:rPr>
          <w:rFonts w:ascii="Arial" w:hAnsi="Arial" w:cs="Arial"/>
          <w:sz w:val="22"/>
          <w:szCs w:val="22"/>
          <w:rtl/>
        </w:rPr>
      </w:pPr>
    </w:p>
    <w:p w:rsidR="00BF6827" w:rsidRDefault="00BF6827" w:rsidP="00BF6827">
      <w:pPr>
        <w:numPr>
          <w:ilvl w:val="0"/>
          <w:numId w:val="41"/>
        </w:numPr>
        <w:spacing w:line="360" w:lineRule="auto"/>
        <w:ind w:right="0"/>
        <w:jc w:val="both"/>
        <w:rPr>
          <w:rFonts w:ascii="Arial" w:hAnsi="Arial" w:cs="Arial"/>
          <w:sz w:val="22"/>
          <w:szCs w:val="22"/>
          <w:rtl/>
        </w:rPr>
      </w:pPr>
      <w:r>
        <w:rPr>
          <w:rFonts w:ascii="Arial" w:hAnsi="Arial" w:cs="Arial"/>
          <w:sz w:val="22"/>
          <w:szCs w:val="22"/>
          <w:rtl/>
        </w:rPr>
        <w:lastRenderedPageBreak/>
        <w:t xml:space="preserve">החברה והעובדים יוודאו כי מידע של </w:t>
      </w:r>
      <w:r>
        <w:rPr>
          <w:rFonts w:ascii="Arial" w:hAnsi="Arial" w:cs="Arial" w:hint="cs"/>
          <w:sz w:val="22"/>
          <w:szCs w:val="22"/>
          <w:rtl/>
        </w:rPr>
        <w:t>מרת"א</w:t>
      </w:r>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מרת”א, על-מנת לאפשר אחסון ובקרה כנדרש. כמו כן, החברה והעובדים מתחייבים שלא להשאיר חומר של </w:t>
      </w:r>
      <w:r>
        <w:rPr>
          <w:rFonts w:ascii="Arial" w:hAnsi="Arial" w:cs="Arial" w:hint="cs"/>
          <w:sz w:val="22"/>
          <w:szCs w:val="22"/>
          <w:rtl/>
        </w:rPr>
        <w:t>מרת"א</w:t>
      </w:r>
      <w:r>
        <w:rPr>
          <w:rFonts w:ascii="Arial" w:hAnsi="Arial" w:cs="Arial"/>
          <w:sz w:val="22"/>
          <w:szCs w:val="22"/>
          <w:rtl/>
        </w:rPr>
        <w:t xml:space="preserve"> ברכב חונה ו/או לאפשר הוצאת חומר לביתם של עובדים, אלא לאחר יידוע וקבלת אישור ממנהל אבטחת המידע </w:t>
      </w:r>
      <w:r>
        <w:rPr>
          <w:rFonts w:ascii="Arial" w:hAnsi="Arial" w:cs="Arial" w:hint="cs"/>
          <w:sz w:val="22"/>
          <w:szCs w:val="22"/>
          <w:rtl/>
        </w:rPr>
        <w:t>במרת"א</w:t>
      </w:r>
      <w:r>
        <w:rPr>
          <w:rFonts w:ascii="Arial" w:hAnsi="Arial" w:cs="Arial"/>
          <w:sz w:val="22"/>
          <w:szCs w:val="22"/>
          <w:rtl/>
        </w:rPr>
        <w:t xml:space="preserve"> מראש ובכתב.</w:t>
      </w:r>
    </w:p>
    <w:p w:rsidR="00BF6827" w:rsidRDefault="00BF6827" w:rsidP="00BF6827">
      <w:pPr>
        <w:spacing w:line="360" w:lineRule="auto"/>
        <w:jc w:val="both"/>
        <w:rPr>
          <w:rFonts w:ascii="Arial" w:hAnsi="Arial" w:cs="Arial"/>
          <w:b/>
          <w:bCs/>
          <w:sz w:val="22"/>
          <w:szCs w:val="22"/>
          <w:u w:val="single"/>
          <w:rtl/>
        </w:rPr>
      </w:pPr>
    </w:p>
    <w:p w:rsidR="00BF6827" w:rsidRDefault="00BF6827" w:rsidP="00BF6827">
      <w:pPr>
        <w:numPr>
          <w:ilvl w:val="0"/>
          <w:numId w:val="41"/>
        </w:numPr>
        <w:spacing w:line="360" w:lineRule="auto"/>
        <w:ind w:right="0"/>
        <w:jc w:val="both"/>
        <w:rPr>
          <w:rFonts w:ascii="Arial" w:hAnsi="Arial" w:cs="Arial"/>
          <w:sz w:val="22"/>
          <w:szCs w:val="22"/>
          <w:rtl/>
        </w:rPr>
      </w:pPr>
      <w:r>
        <w:rPr>
          <w:rFonts w:ascii="Arial" w:hAnsi="Arial" w:cs="Arial"/>
          <w:sz w:val="22"/>
          <w:szCs w:val="22"/>
          <w:rtl/>
        </w:rPr>
        <w:t>מסמכים הכוללים מידע, המיועדים לתליה על לוחות המודעות בשטח החברה יקבלו את אישור הנהלת החברה בהיבטי אבטחת מידע בטרם תלייתם</w:t>
      </w:r>
      <w:r>
        <w:rPr>
          <w:rFonts w:ascii="Arial" w:hAnsi="Arial" w:cs="Arial" w:hint="cs"/>
          <w:sz w:val="22"/>
          <w:szCs w:val="22"/>
          <w:rtl/>
        </w:rPr>
        <w:t xml:space="preserve"> וכל זאת בכפוף לאישור בכתב מהנהלת מרת"א</w:t>
      </w:r>
      <w:r>
        <w:rPr>
          <w:rFonts w:ascii="Arial" w:hAnsi="Arial" w:cs="Arial"/>
          <w:sz w:val="22"/>
          <w:szCs w:val="22"/>
          <w:rtl/>
        </w:rPr>
        <w:t>.</w:t>
      </w:r>
    </w:p>
    <w:p w:rsidR="00BF6827" w:rsidRDefault="00BF6827" w:rsidP="00BF6827">
      <w:pPr>
        <w:spacing w:line="360" w:lineRule="auto"/>
        <w:jc w:val="both"/>
        <w:rPr>
          <w:rFonts w:ascii="Arial" w:hAnsi="Arial" w:cs="Arial"/>
          <w:sz w:val="22"/>
          <w:szCs w:val="22"/>
          <w:rtl/>
        </w:rPr>
      </w:pPr>
    </w:p>
    <w:p w:rsidR="00BF6827" w:rsidRDefault="00BF6827" w:rsidP="00BF6827">
      <w:pPr>
        <w:numPr>
          <w:ilvl w:val="0"/>
          <w:numId w:val="41"/>
        </w:numPr>
        <w:spacing w:line="360" w:lineRule="auto"/>
        <w:ind w:right="0"/>
        <w:jc w:val="both"/>
        <w:rPr>
          <w:rFonts w:ascii="Arial" w:hAnsi="Arial" w:cs="Arial"/>
          <w:sz w:val="22"/>
          <w:szCs w:val="22"/>
          <w:rtl/>
        </w:rPr>
      </w:pPr>
      <w:r>
        <w:rPr>
          <w:rFonts w:ascii="Arial" w:hAnsi="Arial" w:cs="Arial"/>
          <w:sz w:val="22"/>
          <w:szCs w:val="22"/>
          <w:rtl/>
        </w:rPr>
        <w:t xml:space="preserve">מידע אשר אין בו עוד צורך </w:t>
      </w:r>
      <w:r>
        <w:rPr>
          <w:rFonts w:ascii="Arial" w:hAnsi="Arial" w:cs="Arial" w:hint="cs"/>
          <w:sz w:val="22"/>
          <w:szCs w:val="22"/>
          <w:rtl/>
        </w:rPr>
        <w:t>ייגר</w:t>
      </w:r>
      <w:r>
        <w:rPr>
          <w:rFonts w:ascii="Arial" w:hAnsi="Arial" w:cs="Arial" w:hint="eastAsia"/>
          <w:sz w:val="22"/>
          <w:szCs w:val="22"/>
          <w:rtl/>
        </w:rPr>
        <w:t>ס</w:t>
      </w:r>
      <w:r>
        <w:rPr>
          <w:rFonts w:ascii="Arial" w:hAnsi="Arial" w:cs="Arial"/>
          <w:sz w:val="22"/>
          <w:szCs w:val="22"/>
          <w:rtl/>
        </w:rPr>
        <w:t xml:space="preserve">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עד לגריסתו של המידע תוודא הנהלת החברה נעילתו כמוגדר. אין להשליך מסמכים הכוללים מידע של מרת”א לפחי האשפה ואין למוסרם למנקים.</w:t>
      </w:r>
    </w:p>
    <w:p w:rsidR="00BF6827" w:rsidRDefault="00BF6827" w:rsidP="00BF6827">
      <w:pPr>
        <w:spacing w:line="360" w:lineRule="auto"/>
        <w:jc w:val="both"/>
        <w:rPr>
          <w:rFonts w:ascii="Arial" w:hAnsi="Arial" w:cs="Arial"/>
          <w:sz w:val="22"/>
          <w:szCs w:val="22"/>
        </w:rPr>
      </w:pPr>
    </w:p>
    <w:p w:rsidR="00BF6827" w:rsidRDefault="00BF6827" w:rsidP="00BF6827">
      <w:pPr>
        <w:numPr>
          <w:ilvl w:val="0"/>
          <w:numId w:val="41"/>
        </w:numPr>
        <w:spacing w:line="360" w:lineRule="auto"/>
        <w:ind w:right="0"/>
        <w:jc w:val="both"/>
        <w:rPr>
          <w:rFonts w:ascii="Arial" w:hAnsi="Arial" w:cs="Arial"/>
          <w:sz w:val="22"/>
          <w:szCs w:val="22"/>
          <w:rtl/>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BF6827" w:rsidRDefault="00BF6827" w:rsidP="00BF6827">
      <w:pPr>
        <w:spacing w:line="360" w:lineRule="auto"/>
        <w:jc w:val="both"/>
        <w:rPr>
          <w:rFonts w:ascii="Arial" w:hAnsi="Arial" w:cs="Arial"/>
          <w:sz w:val="22"/>
          <w:szCs w:val="22"/>
        </w:rPr>
      </w:pPr>
    </w:p>
    <w:p w:rsidR="00BF6827" w:rsidRDefault="00BF6827" w:rsidP="00BF6827">
      <w:pPr>
        <w:numPr>
          <w:ilvl w:val="0"/>
          <w:numId w:val="41"/>
        </w:numPr>
        <w:spacing w:line="360" w:lineRule="auto"/>
        <w:ind w:right="0"/>
        <w:jc w:val="both"/>
        <w:rPr>
          <w:rFonts w:ascii="Arial" w:hAnsi="Arial" w:cs="Arial"/>
          <w:sz w:val="22"/>
          <w:szCs w:val="22"/>
          <w:rtl/>
        </w:rPr>
      </w:pPr>
      <w:r>
        <w:rPr>
          <w:rFonts w:ascii="Arial" w:hAnsi="Arial" w:cs="Arial"/>
          <w:sz w:val="22"/>
          <w:szCs w:val="22"/>
          <w:rtl/>
        </w:rPr>
        <w:t>החברה והעובדים מתחייבים בזאת שלא לקחת ממרת”א ו/או לעיין ו/או לצלם ו/או לשכפל מדיה מגנטית או מסמכים הנמצאים על שולחנות עובדי מרת”א, בעמדות העבודה או בכל שטח אחר שברשות מרת”א, זאת למעט מידע כמתואר שינתן לעובדים במסגרת ולצורך מתן השירות מגורמי מרת”א בתוקף עבודתם.</w:t>
      </w:r>
    </w:p>
    <w:p w:rsidR="00BF6827" w:rsidRDefault="00BF6827" w:rsidP="00BF6827">
      <w:pPr>
        <w:spacing w:line="360" w:lineRule="auto"/>
        <w:jc w:val="both"/>
        <w:rPr>
          <w:rFonts w:ascii="Arial" w:hAnsi="Arial" w:cs="Arial"/>
          <w:sz w:val="22"/>
          <w:szCs w:val="22"/>
        </w:rPr>
      </w:pPr>
    </w:p>
    <w:p w:rsidR="00BF6827" w:rsidRDefault="00BF6827" w:rsidP="00BF6827">
      <w:pPr>
        <w:numPr>
          <w:ilvl w:val="0"/>
          <w:numId w:val="41"/>
        </w:numPr>
        <w:spacing w:before="120" w:after="120" w:line="360" w:lineRule="auto"/>
        <w:ind w:right="-284"/>
        <w:jc w:val="both"/>
        <w:rPr>
          <w:rFonts w:ascii="Arial" w:hAnsi="Arial" w:cs="Arial"/>
          <w:sz w:val="22"/>
          <w:szCs w:val="22"/>
          <w:rtl/>
        </w:rPr>
      </w:pPr>
      <w:r>
        <w:rPr>
          <w:rFonts w:ascii="Arial" w:hAnsi="Arial" w:cs="Arial"/>
          <w:sz w:val="22"/>
          <w:szCs w:val="22"/>
          <w:rtl/>
        </w:rPr>
        <w:t>באם החברה מחזיקה ברשותה מאגר מידע של "</w:t>
      </w:r>
      <w:r>
        <w:rPr>
          <w:rFonts w:ascii="Arial" w:hAnsi="Arial" w:cs="Arial" w:hint="cs"/>
          <w:sz w:val="22"/>
          <w:szCs w:val="22"/>
          <w:rtl/>
        </w:rPr>
        <w:t>מרת"א</w:t>
      </w:r>
      <w:r>
        <w:rPr>
          <w:rFonts w:ascii="Arial" w:hAnsi="Arial" w:cs="Arial"/>
          <w:sz w:val="22"/>
          <w:szCs w:val="22"/>
          <w:rtl/>
        </w:rPr>
        <w:t>" ובאם  מידע זה כולל היבטים של "צנעת הפרט" כפי שמוגדרים בחוק וכן היבטים עסקיים ואסטרטגיים של "</w:t>
      </w:r>
      <w:r>
        <w:rPr>
          <w:rFonts w:ascii="Arial" w:hAnsi="Arial" w:cs="Arial" w:hint="cs"/>
          <w:sz w:val="22"/>
          <w:szCs w:val="22"/>
          <w:rtl/>
        </w:rPr>
        <w:t>מרכז רפואי ת"א</w:t>
      </w:r>
      <w:r>
        <w:rPr>
          <w:rFonts w:ascii="Arial" w:hAnsi="Arial" w:cs="Arial"/>
          <w:sz w:val="22"/>
          <w:szCs w:val="22"/>
          <w:rtl/>
        </w:rPr>
        <w:t xml:space="preserve"> " - יחולו על מאגר זה כל דרישות האבטחה כפי שהן מיושמות במאגרי המידע של</w:t>
      </w:r>
      <w:r>
        <w:rPr>
          <w:rFonts w:ascii="Arial" w:hAnsi="Arial" w:cs="Arial" w:hint="cs"/>
          <w:sz w:val="22"/>
          <w:szCs w:val="22"/>
          <w:rtl/>
        </w:rPr>
        <w:t xml:space="preserve"> </w:t>
      </w:r>
      <w:r>
        <w:rPr>
          <w:rFonts w:ascii="Arial" w:hAnsi="Arial" w:cs="Arial"/>
          <w:sz w:val="22"/>
          <w:szCs w:val="22"/>
          <w:rtl/>
        </w:rPr>
        <w:t>"</w:t>
      </w:r>
      <w:r>
        <w:rPr>
          <w:rFonts w:ascii="Arial" w:hAnsi="Arial" w:cs="Arial" w:hint="cs"/>
          <w:sz w:val="22"/>
          <w:szCs w:val="22"/>
          <w:rtl/>
        </w:rPr>
        <w:t>מרת"א</w:t>
      </w:r>
      <w:r>
        <w:rPr>
          <w:rFonts w:ascii="Arial" w:hAnsi="Arial" w:cs="Arial"/>
          <w:sz w:val="22"/>
          <w:szCs w:val="22"/>
          <w:rtl/>
        </w:rPr>
        <w:t xml:space="preserve"> ".</w:t>
      </w:r>
    </w:p>
    <w:p w:rsidR="00BF6827" w:rsidRDefault="00BF6827" w:rsidP="00BF6827">
      <w:pPr>
        <w:numPr>
          <w:ilvl w:val="0"/>
          <w:numId w:val="41"/>
        </w:numPr>
        <w:spacing w:before="120" w:after="120" w:line="360" w:lineRule="auto"/>
        <w:ind w:right="0"/>
        <w:jc w:val="both"/>
        <w:rPr>
          <w:rFonts w:ascii="Arial" w:hAnsi="Arial" w:cs="Arial"/>
          <w:sz w:val="22"/>
          <w:szCs w:val="22"/>
          <w:rtl/>
        </w:rPr>
      </w:pPr>
      <w:r>
        <w:rPr>
          <w:rFonts w:ascii="Arial" w:hAnsi="Arial" w:cs="Arial"/>
          <w:sz w:val="22"/>
          <w:szCs w:val="22"/>
          <w:rtl/>
        </w:rPr>
        <w:t xml:space="preserve">ידוע לי כי אני </w:t>
      </w:r>
      <w:r>
        <w:rPr>
          <w:rFonts w:ascii="Arial" w:hAnsi="Arial" w:cs="Arial" w:hint="cs"/>
          <w:sz w:val="22"/>
          <w:szCs w:val="22"/>
          <w:rtl/>
        </w:rPr>
        <w:t>מחויב</w:t>
      </w:r>
      <w:r>
        <w:rPr>
          <w:rFonts w:ascii="Arial" w:hAnsi="Arial" w:cs="Arial"/>
          <w:sz w:val="22"/>
          <w:szCs w:val="22"/>
          <w:rtl/>
        </w:rPr>
        <w:t xml:space="preserve"> לשמור על סודיות כלפי </w:t>
      </w:r>
      <w:r>
        <w:rPr>
          <w:rFonts w:ascii="Arial" w:hAnsi="Arial" w:cs="Arial" w:hint="cs"/>
          <w:sz w:val="22"/>
          <w:szCs w:val="22"/>
          <w:rtl/>
        </w:rPr>
        <w:t>מרכז רפואי ת"א</w:t>
      </w:r>
      <w:r>
        <w:rPr>
          <w:rFonts w:ascii="Arial" w:hAnsi="Arial" w:cs="Arial"/>
          <w:sz w:val="22"/>
          <w:szCs w:val="22"/>
          <w:rtl/>
        </w:rPr>
        <w:t xml:space="preserve">, וכי אי מילוי התחייבותי לסוגיות כאמור, עלולה לגרום לי לנזקים, כמו גם </w:t>
      </w:r>
      <w:r>
        <w:rPr>
          <w:rFonts w:ascii="Arial" w:hAnsi="Arial" w:cs="Arial" w:hint="cs"/>
          <w:sz w:val="22"/>
          <w:szCs w:val="22"/>
          <w:rtl/>
        </w:rPr>
        <w:t>למרת"א</w:t>
      </w:r>
      <w:r>
        <w:rPr>
          <w:rFonts w:ascii="Arial" w:hAnsi="Arial" w:cs="Arial"/>
          <w:sz w:val="22"/>
          <w:szCs w:val="22"/>
          <w:rtl/>
        </w:rPr>
        <w:t>.</w:t>
      </w:r>
    </w:p>
    <w:p w:rsidR="00BF6827" w:rsidRDefault="00BF6827" w:rsidP="00BF6827">
      <w:pPr>
        <w:numPr>
          <w:ilvl w:val="0"/>
          <w:numId w:val="41"/>
        </w:numPr>
        <w:spacing w:before="120" w:after="120" w:line="360" w:lineRule="auto"/>
        <w:ind w:right="0"/>
        <w:jc w:val="both"/>
        <w:rPr>
          <w:rFonts w:ascii="Arial" w:hAnsi="Arial" w:cs="Arial"/>
          <w:sz w:val="22"/>
          <w:szCs w:val="22"/>
          <w:rtl/>
        </w:rPr>
      </w:pPr>
      <w:r>
        <w:rPr>
          <w:rFonts w:ascii="Arial" w:hAnsi="Arial" w:cs="Arial"/>
          <w:sz w:val="22"/>
          <w:szCs w:val="22"/>
          <w:rtl/>
        </w:rPr>
        <w:t>ידועה לי חובת שמירת הסודיות מכוח חוק הגנת הפרטיות - התשמ"א1981- והתקנות שמכוחו.</w:t>
      </w:r>
    </w:p>
    <w:p w:rsidR="00BF6827" w:rsidRDefault="00BF6827" w:rsidP="00BF6827">
      <w:pPr>
        <w:numPr>
          <w:ilvl w:val="0"/>
          <w:numId w:val="41"/>
        </w:numPr>
        <w:spacing w:before="120" w:after="120" w:line="360" w:lineRule="auto"/>
        <w:ind w:right="0"/>
        <w:jc w:val="both"/>
        <w:rPr>
          <w:rFonts w:ascii="Arial" w:hAnsi="Arial" w:cs="Arial"/>
          <w:sz w:val="22"/>
          <w:szCs w:val="22"/>
        </w:rPr>
      </w:pPr>
      <w:r>
        <w:rPr>
          <w:rFonts w:ascii="Arial" w:hAnsi="Arial" w:cs="Arial"/>
          <w:sz w:val="22"/>
          <w:szCs w:val="22"/>
          <w:rtl/>
        </w:rPr>
        <w:t>כן ידוע לי, כי אי מילוי התחייבותי על פי האמור לעיל, מהווה עבירה אף לפי סיעף 118 לחוק העונשין, התשל"ז1977-.</w:t>
      </w:r>
    </w:p>
    <w:p w:rsidR="00BF6827" w:rsidRDefault="00BF6827" w:rsidP="00BF6827">
      <w:pPr>
        <w:spacing w:before="120" w:after="120" w:line="360" w:lineRule="auto"/>
        <w:jc w:val="both"/>
        <w:rPr>
          <w:rFonts w:ascii="Arial" w:hAnsi="Arial" w:cs="Arial"/>
          <w:sz w:val="22"/>
          <w:szCs w:val="22"/>
          <w:rtl/>
        </w:rPr>
      </w:pPr>
    </w:p>
    <w:p w:rsidR="00BF6827" w:rsidRDefault="00BF6827" w:rsidP="00BF6827">
      <w:pPr>
        <w:numPr>
          <w:ilvl w:val="0"/>
          <w:numId w:val="41"/>
        </w:numPr>
        <w:spacing w:before="120" w:after="120" w:line="360" w:lineRule="auto"/>
        <w:ind w:right="0"/>
        <w:jc w:val="both"/>
        <w:rPr>
          <w:rFonts w:ascii="Arial" w:hAnsi="Arial" w:cs="Arial"/>
          <w:sz w:val="22"/>
          <w:szCs w:val="22"/>
          <w:rtl/>
        </w:rPr>
      </w:pPr>
      <w:r>
        <w:rPr>
          <w:rFonts w:ascii="Arial" w:hAnsi="Arial" w:cs="Arial"/>
          <w:sz w:val="22"/>
          <w:szCs w:val="22"/>
          <w:rtl/>
        </w:rPr>
        <w:t>התחייבותי זו ניתנת בהביני את תוכנה והסכמתי לכתוב בה.</w:t>
      </w:r>
    </w:p>
    <w:p w:rsidR="00BF6827" w:rsidRDefault="00BF6827" w:rsidP="00BF6827">
      <w:pPr>
        <w:numPr>
          <w:ilvl w:val="0"/>
          <w:numId w:val="41"/>
        </w:numPr>
        <w:spacing w:line="360" w:lineRule="auto"/>
        <w:ind w:right="0"/>
        <w:jc w:val="both"/>
        <w:rPr>
          <w:rFonts w:ascii="Arial" w:hAnsi="Arial" w:cs="Arial"/>
          <w:sz w:val="22"/>
          <w:szCs w:val="22"/>
          <w:rtl/>
        </w:rPr>
      </w:pPr>
      <w:r>
        <w:rPr>
          <w:rFonts w:ascii="Arial" w:hAnsi="Arial" w:cs="Arial"/>
          <w:sz w:val="22"/>
          <w:szCs w:val="22"/>
          <w:rtl/>
        </w:rPr>
        <w:lastRenderedPageBreak/>
        <w:t xml:space="preserve">ההתחייבויות שבכתב התחייבות זה מוחלטות ובלתי חוזרות ותחייבנה את החברה ואת  העובדים הקשורים בעבודת </w:t>
      </w:r>
      <w:r>
        <w:rPr>
          <w:rFonts w:ascii="Arial" w:hAnsi="Arial" w:cs="Arial" w:hint="cs"/>
          <w:sz w:val="22"/>
          <w:szCs w:val="22"/>
          <w:rtl/>
        </w:rPr>
        <w:t>מרת"א</w:t>
      </w:r>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BF6827" w:rsidRDefault="00BF6827" w:rsidP="00BF6827">
      <w:pPr>
        <w:spacing w:line="360" w:lineRule="auto"/>
        <w:jc w:val="both"/>
        <w:rPr>
          <w:rFonts w:ascii="Arial" w:hAnsi="Arial" w:cs="Arial"/>
          <w:sz w:val="22"/>
          <w:szCs w:val="22"/>
          <w:rtl/>
        </w:rPr>
      </w:pPr>
      <w:r>
        <w:rPr>
          <w:rFonts w:ascii="Arial" w:hAnsi="Arial" w:cs="Arial" w:hint="cs"/>
          <w:sz w:val="22"/>
          <w:szCs w:val="22"/>
          <w:rtl/>
        </w:rPr>
        <w:t xml:space="preserve">       </w:t>
      </w:r>
      <w:r>
        <w:rPr>
          <w:rFonts w:ascii="Arial" w:hAnsi="Arial" w:cs="Arial"/>
          <w:sz w:val="22"/>
          <w:szCs w:val="22"/>
          <w:rtl/>
        </w:rPr>
        <w:t xml:space="preserve">מובהר כי כל ההתחייבויות שבכתב זה יחולו והינן מחייבות את החברה ואת עובדי החברה, </w:t>
      </w:r>
      <w:r>
        <w:rPr>
          <w:rFonts w:ascii="Arial" w:hAnsi="Arial" w:cs="Arial" w:hint="cs"/>
          <w:sz w:val="22"/>
          <w:szCs w:val="22"/>
          <w:rtl/>
        </w:rPr>
        <w:t xml:space="preserve"> </w:t>
      </w:r>
    </w:p>
    <w:p w:rsidR="00BF6827" w:rsidRDefault="00BF6827" w:rsidP="00BF6827">
      <w:pPr>
        <w:spacing w:line="360" w:lineRule="auto"/>
        <w:jc w:val="both"/>
        <w:rPr>
          <w:rFonts w:ascii="Arial" w:hAnsi="Arial" w:cs="Arial"/>
          <w:sz w:val="22"/>
          <w:szCs w:val="22"/>
          <w:rtl/>
        </w:rPr>
      </w:pPr>
      <w:r>
        <w:rPr>
          <w:rFonts w:ascii="Arial" w:hAnsi="Arial" w:cs="Arial" w:hint="cs"/>
          <w:sz w:val="22"/>
          <w:szCs w:val="22"/>
          <w:rtl/>
        </w:rPr>
        <w:t xml:space="preserve">       </w:t>
      </w:r>
      <w:r>
        <w:rPr>
          <w:rFonts w:ascii="Arial" w:hAnsi="Arial" w:cs="Arial"/>
          <w:sz w:val="22"/>
          <w:szCs w:val="22"/>
          <w:rtl/>
        </w:rPr>
        <w:t xml:space="preserve">ביחד ולחוד, לרבות מקום בו נרשם מפורשות "החברה", אלא מקום בו עולה מסדר הדברים כי </w:t>
      </w:r>
    </w:p>
    <w:p w:rsidR="00BF6827" w:rsidRDefault="00BF6827" w:rsidP="00BF6827">
      <w:pPr>
        <w:spacing w:line="360" w:lineRule="auto"/>
        <w:jc w:val="both"/>
        <w:rPr>
          <w:rFonts w:ascii="Arial" w:hAnsi="Arial" w:cs="Arial"/>
          <w:sz w:val="22"/>
          <w:szCs w:val="22"/>
          <w:rtl/>
        </w:rPr>
      </w:pPr>
      <w:r>
        <w:rPr>
          <w:rFonts w:ascii="Arial" w:hAnsi="Arial" w:cs="Arial" w:hint="cs"/>
          <w:sz w:val="22"/>
          <w:szCs w:val="22"/>
          <w:rtl/>
        </w:rPr>
        <w:t xml:space="preserve">       </w:t>
      </w:r>
      <w:r>
        <w:rPr>
          <w:rFonts w:ascii="Arial" w:hAnsi="Arial" w:cs="Arial"/>
          <w:sz w:val="22"/>
          <w:szCs w:val="22"/>
          <w:rtl/>
        </w:rPr>
        <w:t xml:space="preserve">ההתחייבות הינה של החברה בלבד. </w:t>
      </w:r>
    </w:p>
    <w:p w:rsidR="00BF6827" w:rsidRDefault="00BF6827" w:rsidP="00BF6827">
      <w:pPr>
        <w:numPr>
          <w:ilvl w:val="0"/>
          <w:numId w:val="41"/>
        </w:numPr>
        <w:spacing w:line="360" w:lineRule="auto"/>
        <w:jc w:val="both"/>
        <w:rPr>
          <w:rFonts w:ascii="Arial" w:hAnsi="Arial" w:cs="Arial"/>
          <w:sz w:val="22"/>
          <w:szCs w:val="22"/>
          <w:rtl/>
        </w:rPr>
      </w:pPr>
      <w:r>
        <w:rPr>
          <w:rFonts w:ascii="Arial" w:hAnsi="Arial" w:cs="Arial" w:hint="cs"/>
          <w:sz w:val="22"/>
          <w:szCs w:val="22"/>
          <w:rtl/>
        </w:rPr>
        <w:t xml:space="preserve">מעבר לאחריות האישית והפלילית הכרוכה בהפרת סודיות אני מתחייב לשפות את מרת"א בגין כל נזק מכל מן וסוג שהוא שיגרם למרת"א כתוצאה משמוש לא תקין במידע או הפרת התחייבותי. </w:t>
      </w:r>
    </w:p>
    <w:p w:rsidR="00BF6827" w:rsidRDefault="00BF6827" w:rsidP="00BF6827">
      <w:pPr>
        <w:spacing w:line="360" w:lineRule="auto"/>
        <w:ind w:left="566"/>
        <w:jc w:val="both"/>
        <w:rPr>
          <w:rFonts w:ascii="Arial" w:hAnsi="Arial" w:cs="Arial"/>
          <w:sz w:val="22"/>
          <w:szCs w:val="22"/>
          <w:rtl/>
        </w:rPr>
      </w:pPr>
    </w:p>
    <w:p w:rsidR="00BF6827" w:rsidRDefault="00BF6827" w:rsidP="00BF6827">
      <w:pPr>
        <w:spacing w:line="360" w:lineRule="auto"/>
        <w:jc w:val="both"/>
        <w:rPr>
          <w:rFonts w:ascii="Arial" w:hAnsi="Arial" w:cs="Arial"/>
          <w:b/>
          <w:bCs/>
          <w:i/>
          <w:iCs/>
          <w:sz w:val="22"/>
          <w:szCs w:val="22"/>
          <w:u w:val="single"/>
          <w:rtl/>
        </w:rPr>
      </w:pPr>
    </w:p>
    <w:p w:rsidR="00BF6827" w:rsidRDefault="00BF6827" w:rsidP="00BF6827">
      <w:pPr>
        <w:spacing w:line="360" w:lineRule="auto"/>
        <w:jc w:val="both"/>
        <w:rPr>
          <w:rFonts w:ascii="Arial" w:hAnsi="Arial" w:cs="Arial"/>
          <w:i/>
          <w:iCs/>
          <w:sz w:val="22"/>
          <w:szCs w:val="22"/>
          <w:rtl/>
        </w:rPr>
      </w:pPr>
      <w:r>
        <w:rPr>
          <w:rFonts w:ascii="Arial" w:hAnsi="Arial" w:cs="Arial" w:hint="cs"/>
          <w:i/>
          <w:iCs/>
          <w:sz w:val="22"/>
          <w:szCs w:val="22"/>
          <w:rtl/>
        </w:rPr>
        <w:t>שם החברה: __________________________________________________________</w:t>
      </w:r>
    </w:p>
    <w:p w:rsidR="00BF6827" w:rsidRDefault="00BF6827" w:rsidP="00BF6827">
      <w:pPr>
        <w:spacing w:line="360" w:lineRule="auto"/>
        <w:jc w:val="both"/>
        <w:rPr>
          <w:rFonts w:ascii="Arial" w:hAnsi="Arial" w:cs="Arial"/>
          <w:i/>
          <w:iCs/>
          <w:sz w:val="22"/>
          <w:szCs w:val="22"/>
          <w:rtl/>
        </w:rPr>
      </w:pPr>
    </w:p>
    <w:p w:rsidR="00BF6827" w:rsidRDefault="00BF6827" w:rsidP="00BF6827">
      <w:pPr>
        <w:spacing w:line="360" w:lineRule="auto"/>
        <w:jc w:val="both"/>
        <w:rPr>
          <w:rFonts w:ascii="Arial" w:hAnsi="Arial" w:cs="Arial"/>
          <w:i/>
          <w:iCs/>
          <w:sz w:val="22"/>
          <w:szCs w:val="22"/>
          <w:rtl/>
        </w:rPr>
      </w:pPr>
      <w:r>
        <w:rPr>
          <w:rFonts w:ascii="Arial" w:hAnsi="Arial" w:cs="Arial"/>
          <w:i/>
          <w:iCs/>
          <w:sz w:val="22"/>
          <w:szCs w:val="22"/>
          <w:rtl/>
        </w:rPr>
        <w:t xml:space="preserve">שם נציג </w:t>
      </w:r>
      <w:r>
        <w:rPr>
          <w:rFonts w:ascii="Arial" w:hAnsi="Arial" w:cs="Arial" w:hint="cs"/>
          <w:i/>
          <w:iCs/>
          <w:sz w:val="22"/>
          <w:szCs w:val="22"/>
          <w:rtl/>
        </w:rPr>
        <w:t xml:space="preserve">מורשה מטעם </w:t>
      </w:r>
      <w:r>
        <w:rPr>
          <w:rFonts w:ascii="Arial" w:hAnsi="Arial" w:cs="Arial"/>
          <w:i/>
          <w:iCs/>
          <w:sz w:val="22"/>
          <w:szCs w:val="22"/>
          <w:rtl/>
        </w:rPr>
        <w:t>הנהלת החברה: _______________________________________</w:t>
      </w:r>
    </w:p>
    <w:p w:rsidR="00BF6827" w:rsidRDefault="00BF6827" w:rsidP="00BF6827">
      <w:pPr>
        <w:spacing w:line="360" w:lineRule="auto"/>
        <w:jc w:val="both"/>
        <w:rPr>
          <w:rFonts w:ascii="Arial" w:hAnsi="Arial" w:cs="Arial"/>
          <w:i/>
          <w:iCs/>
          <w:sz w:val="22"/>
          <w:szCs w:val="22"/>
          <w:rtl/>
        </w:rPr>
      </w:pPr>
    </w:p>
    <w:p w:rsidR="00BF6827" w:rsidRDefault="00BF6827" w:rsidP="00BF6827">
      <w:pPr>
        <w:spacing w:line="360" w:lineRule="auto"/>
        <w:jc w:val="both"/>
        <w:rPr>
          <w:rFonts w:ascii="Arial" w:hAnsi="Arial" w:cs="Arial"/>
          <w:i/>
          <w:iCs/>
          <w:sz w:val="22"/>
          <w:szCs w:val="22"/>
          <w:rtl/>
        </w:rPr>
      </w:pPr>
      <w:r>
        <w:rPr>
          <w:rFonts w:ascii="Arial" w:hAnsi="Arial" w:cs="Arial"/>
          <w:i/>
          <w:iCs/>
          <w:sz w:val="22"/>
          <w:szCs w:val="22"/>
          <w:rtl/>
        </w:rPr>
        <w:t xml:space="preserve"> מספר זהות:</w:t>
      </w:r>
      <w:r>
        <w:rPr>
          <w:rFonts w:ascii="Arial" w:hAnsi="Arial" w:cs="Arial" w:hint="cs"/>
          <w:i/>
          <w:iCs/>
          <w:sz w:val="22"/>
          <w:szCs w:val="22"/>
          <w:rtl/>
        </w:rPr>
        <w:t xml:space="preserve"> </w:t>
      </w:r>
      <w:r>
        <w:rPr>
          <w:rFonts w:ascii="Arial" w:hAnsi="Arial" w:cs="Arial"/>
          <w:i/>
          <w:iCs/>
          <w:sz w:val="22"/>
          <w:szCs w:val="22"/>
          <w:rtl/>
        </w:rPr>
        <w:t xml:space="preserve"> _____________________ </w:t>
      </w:r>
    </w:p>
    <w:p w:rsidR="00BF6827" w:rsidRDefault="00BF6827" w:rsidP="00BF6827">
      <w:pPr>
        <w:spacing w:line="360" w:lineRule="auto"/>
        <w:jc w:val="both"/>
        <w:rPr>
          <w:rFonts w:ascii="Arial" w:hAnsi="Arial" w:cs="Arial"/>
          <w:i/>
          <w:iCs/>
          <w:sz w:val="22"/>
          <w:szCs w:val="22"/>
          <w:rtl/>
        </w:rPr>
      </w:pPr>
    </w:p>
    <w:p w:rsidR="00BF6827" w:rsidRDefault="00BF6827" w:rsidP="00BF6827">
      <w:pPr>
        <w:spacing w:line="360" w:lineRule="auto"/>
        <w:jc w:val="both"/>
        <w:rPr>
          <w:rFonts w:ascii="Arial" w:hAnsi="Arial" w:cs="Arial"/>
          <w:i/>
          <w:iCs/>
          <w:sz w:val="22"/>
          <w:szCs w:val="22"/>
          <w:rtl/>
        </w:rPr>
      </w:pPr>
    </w:p>
    <w:p w:rsidR="00BF6827" w:rsidRDefault="00BF6827" w:rsidP="00BF6827">
      <w:pPr>
        <w:spacing w:line="360" w:lineRule="auto"/>
        <w:jc w:val="both"/>
        <w:rPr>
          <w:rFonts w:ascii="Arial" w:hAnsi="Arial" w:cs="Arial"/>
          <w:i/>
          <w:iCs/>
          <w:sz w:val="22"/>
          <w:szCs w:val="22"/>
          <w:rtl/>
        </w:rPr>
      </w:pPr>
      <w:r>
        <w:rPr>
          <w:rFonts w:ascii="Arial" w:hAnsi="Arial" w:cs="Arial"/>
          <w:i/>
          <w:iCs/>
          <w:sz w:val="22"/>
          <w:szCs w:val="22"/>
          <w:rtl/>
        </w:rPr>
        <w:t xml:space="preserve">חתימה: ________________________ </w:t>
      </w:r>
    </w:p>
    <w:p w:rsidR="00BF6827" w:rsidRDefault="00BF6827" w:rsidP="00BF6827">
      <w:pPr>
        <w:spacing w:line="360" w:lineRule="auto"/>
        <w:jc w:val="both"/>
        <w:rPr>
          <w:rFonts w:ascii="Arial" w:hAnsi="Arial" w:cs="Arial"/>
          <w:i/>
          <w:iCs/>
          <w:sz w:val="22"/>
          <w:szCs w:val="22"/>
          <w:rtl/>
        </w:rPr>
      </w:pPr>
    </w:p>
    <w:p w:rsidR="00BF6827" w:rsidRDefault="00BF6827" w:rsidP="00BF6827">
      <w:pPr>
        <w:spacing w:line="360" w:lineRule="auto"/>
        <w:jc w:val="both"/>
        <w:rPr>
          <w:rFonts w:ascii="Arial" w:hAnsi="Arial" w:cs="Arial"/>
          <w:i/>
          <w:iCs/>
          <w:sz w:val="22"/>
          <w:szCs w:val="22"/>
          <w:rtl/>
        </w:rPr>
      </w:pPr>
      <w:r>
        <w:rPr>
          <w:rFonts w:ascii="Arial" w:hAnsi="Arial" w:cs="Arial"/>
          <w:i/>
          <w:iCs/>
          <w:sz w:val="22"/>
          <w:szCs w:val="22"/>
          <w:rtl/>
        </w:rPr>
        <w:t xml:space="preserve"> חותמת: _____________________</w:t>
      </w:r>
    </w:p>
    <w:p w:rsidR="00BF6827" w:rsidRDefault="00BF6827" w:rsidP="00BF6827">
      <w:pPr>
        <w:ind w:left="720"/>
        <w:rPr>
          <w:rFonts w:ascii="Arial" w:hAnsi="Arial" w:cs="Arial"/>
          <w:sz w:val="22"/>
          <w:szCs w:val="22"/>
          <w:rtl/>
        </w:rPr>
      </w:pPr>
    </w:p>
    <w:p w:rsidR="00BF6827" w:rsidRDefault="00BF6827" w:rsidP="00BF6827">
      <w:pPr>
        <w:ind w:left="720"/>
        <w:rPr>
          <w:rFonts w:ascii="Arial" w:hAnsi="Arial" w:cs="Arial"/>
          <w:sz w:val="22"/>
          <w:szCs w:val="22"/>
          <w:rtl/>
        </w:rPr>
      </w:pPr>
    </w:p>
    <w:p w:rsidR="00BF6827" w:rsidRDefault="00BF6827" w:rsidP="00BF6827">
      <w:pPr>
        <w:ind w:left="-51"/>
        <w:jc w:val="both"/>
        <w:rPr>
          <w:rFonts w:ascii="Arial" w:hAnsi="Arial" w:cs="Arial"/>
          <w:sz w:val="22"/>
          <w:szCs w:val="22"/>
          <w:rtl/>
        </w:rPr>
      </w:pPr>
      <w:r>
        <w:rPr>
          <w:rFonts w:ascii="Arial" w:hAnsi="Arial" w:cs="Arial"/>
          <w:sz w:val="22"/>
          <w:szCs w:val="22"/>
          <w:rtl/>
        </w:rPr>
        <w:t>תאריך______________</w:t>
      </w:r>
    </w:p>
    <w:p w:rsidR="00BF6827" w:rsidRPr="00BF6827" w:rsidRDefault="00BF6827" w:rsidP="00AF44B0">
      <w:pPr>
        <w:rPr>
          <w:u w:val="single"/>
          <w:rtl/>
        </w:rPr>
      </w:pPr>
    </w:p>
    <w:sectPr w:rsidR="00BF6827" w:rsidRPr="00BF6827" w:rsidSect="008A77AA">
      <w:endnotePr>
        <w:numFmt w:val="lowerLetter"/>
      </w:endnotePr>
      <w:pgSz w:w="11906" w:h="16838"/>
      <w:pgMar w:top="1440" w:right="1800" w:bottom="1440" w:left="1800"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E4FDA" w:rsidRDefault="00BE4FDA" w:rsidP="007E1D22">
      <w:r>
        <w:separator/>
      </w:r>
    </w:p>
  </w:endnote>
  <w:endnote w:type="continuationSeparator" w:id="1">
    <w:p w:rsidR="00BE4FDA" w:rsidRDefault="00BE4FDA" w:rsidP="007E1D2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E4FDA" w:rsidRDefault="00BE4FDA" w:rsidP="007E1D22">
      <w:r>
        <w:separator/>
      </w:r>
    </w:p>
  </w:footnote>
  <w:footnote w:type="continuationSeparator" w:id="1">
    <w:p w:rsidR="00BE4FDA" w:rsidRDefault="00BE4FDA" w:rsidP="007E1D2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B46D76"/>
    <w:multiLevelType w:val="hybridMultilevel"/>
    <w:tmpl w:val="1F7E903A"/>
    <w:lvl w:ilvl="0" w:tplc="5FA24366">
      <w:start w:val="1"/>
      <w:numFmt w:val="hebrew1"/>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42E7FD0"/>
    <w:multiLevelType w:val="singleLevel"/>
    <w:tmpl w:val="42148966"/>
    <w:lvl w:ilvl="0">
      <w:start w:val="1"/>
      <w:numFmt w:val="hebrew1"/>
      <w:lvlText w:val="%1."/>
      <w:lvlJc w:val="left"/>
      <w:pPr>
        <w:tabs>
          <w:tab w:val="num" w:pos="1440"/>
        </w:tabs>
        <w:ind w:left="1440" w:right="1440" w:hanging="720"/>
      </w:pPr>
      <w:rPr>
        <w:rFonts w:hint="default"/>
        <w:sz w:val="24"/>
      </w:rPr>
    </w:lvl>
  </w:abstractNum>
  <w:abstractNum w:abstractNumId="2">
    <w:nsid w:val="05925F87"/>
    <w:multiLevelType w:val="hybridMultilevel"/>
    <w:tmpl w:val="78A2734A"/>
    <w:lvl w:ilvl="0" w:tplc="FA8E9FFE">
      <w:start w:val="1"/>
      <w:numFmt w:val="hebrew1"/>
      <w:lvlText w:val="%1."/>
      <w:lvlJc w:val="left"/>
      <w:pPr>
        <w:tabs>
          <w:tab w:val="num" w:pos="1440"/>
        </w:tabs>
        <w:ind w:left="1440" w:hanging="72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nsid w:val="08A608BC"/>
    <w:multiLevelType w:val="singleLevel"/>
    <w:tmpl w:val="8F26259A"/>
    <w:lvl w:ilvl="0">
      <w:start w:val="1"/>
      <w:numFmt w:val="decimal"/>
      <w:lvlText w:val="%1."/>
      <w:lvlJc w:val="left"/>
      <w:pPr>
        <w:tabs>
          <w:tab w:val="num" w:pos="2160"/>
        </w:tabs>
        <w:ind w:left="2160" w:right="2160" w:hanging="720"/>
      </w:pPr>
      <w:rPr>
        <w:rFonts w:hint="default"/>
        <w:sz w:val="24"/>
      </w:rPr>
    </w:lvl>
  </w:abstractNum>
  <w:abstractNum w:abstractNumId="4">
    <w:nsid w:val="0A9B1C43"/>
    <w:multiLevelType w:val="singleLevel"/>
    <w:tmpl w:val="FB64C97E"/>
    <w:lvl w:ilvl="0">
      <w:start w:val="2"/>
      <w:numFmt w:val="decimal"/>
      <w:lvlText w:val="%1."/>
      <w:lvlJc w:val="left"/>
      <w:pPr>
        <w:tabs>
          <w:tab w:val="num" w:pos="2160"/>
        </w:tabs>
        <w:ind w:left="2160" w:right="2160" w:hanging="720"/>
      </w:pPr>
      <w:rPr>
        <w:rFonts w:hint="default"/>
        <w:sz w:val="24"/>
      </w:rPr>
    </w:lvl>
  </w:abstractNum>
  <w:abstractNum w:abstractNumId="5">
    <w:nsid w:val="0BD3554F"/>
    <w:multiLevelType w:val="singleLevel"/>
    <w:tmpl w:val="1CC04F16"/>
    <w:lvl w:ilvl="0">
      <w:start w:val="1"/>
      <w:numFmt w:val="hebrew1"/>
      <w:lvlText w:val="%1."/>
      <w:lvlJc w:val="left"/>
      <w:pPr>
        <w:tabs>
          <w:tab w:val="num" w:pos="1440"/>
        </w:tabs>
        <w:ind w:left="1440" w:right="1440" w:hanging="720"/>
      </w:pPr>
      <w:rPr>
        <w:rFonts w:hint="default"/>
        <w:sz w:val="24"/>
      </w:rPr>
    </w:lvl>
  </w:abstractNum>
  <w:abstractNum w:abstractNumId="6">
    <w:nsid w:val="0C554AF5"/>
    <w:multiLevelType w:val="singleLevel"/>
    <w:tmpl w:val="B31856FA"/>
    <w:lvl w:ilvl="0">
      <w:start w:val="1"/>
      <w:numFmt w:val="decimal"/>
      <w:lvlText w:val="%1."/>
      <w:lvlJc w:val="left"/>
      <w:pPr>
        <w:tabs>
          <w:tab w:val="num" w:pos="2160"/>
        </w:tabs>
        <w:ind w:left="2160" w:hanging="720"/>
      </w:pPr>
      <w:rPr>
        <w:rFonts w:hint="default"/>
        <w:sz w:val="24"/>
      </w:rPr>
    </w:lvl>
  </w:abstractNum>
  <w:abstractNum w:abstractNumId="7">
    <w:nsid w:val="0DAE054F"/>
    <w:multiLevelType w:val="hybridMultilevel"/>
    <w:tmpl w:val="B27828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2156316"/>
    <w:multiLevelType w:val="hybridMultilevel"/>
    <w:tmpl w:val="4BFA4E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45E1759"/>
    <w:multiLevelType w:val="singleLevel"/>
    <w:tmpl w:val="B5B6AB58"/>
    <w:lvl w:ilvl="0">
      <w:start w:val="1"/>
      <w:numFmt w:val="decimal"/>
      <w:lvlText w:val="%1."/>
      <w:lvlJc w:val="left"/>
      <w:pPr>
        <w:tabs>
          <w:tab w:val="num" w:pos="360"/>
        </w:tabs>
        <w:ind w:left="360" w:hanging="360"/>
      </w:pPr>
      <w:rPr>
        <w:rFonts w:hint="default"/>
        <w:sz w:val="24"/>
      </w:rPr>
    </w:lvl>
  </w:abstractNum>
  <w:abstractNum w:abstractNumId="10">
    <w:nsid w:val="16A6008D"/>
    <w:multiLevelType w:val="singleLevel"/>
    <w:tmpl w:val="C430186C"/>
    <w:lvl w:ilvl="0">
      <w:start w:val="1"/>
      <w:numFmt w:val="hebrew1"/>
      <w:lvlText w:val="%1."/>
      <w:lvlJc w:val="left"/>
      <w:pPr>
        <w:tabs>
          <w:tab w:val="num" w:pos="1440"/>
        </w:tabs>
        <w:ind w:left="1440" w:right="1440" w:hanging="720"/>
      </w:pPr>
      <w:rPr>
        <w:rFonts w:hint="default"/>
        <w:sz w:val="24"/>
      </w:rPr>
    </w:lvl>
  </w:abstractNum>
  <w:abstractNum w:abstractNumId="11">
    <w:nsid w:val="16D948C7"/>
    <w:multiLevelType w:val="hybridMultilevel"/>
    <w:tmpl w:val="5DAC1E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C0118DD"/>
    <w:multiLevelType w:val="singleLevel"/>
    <w:tmpl w:val="1C8A3B98"/>
    <w:lvl w:ilvl="0">
      <w:start w:val="1"/>
      <w:numFmt w:val="hebrew1"/>
      <w:lvlText w:val="%1."/>
      <w:lvlJc w:val="left"/>
      <w:pPr>
        <w:tabs>
          <w:tab w:val="num" w:pos="1440"/>
        </w:tabs>
        <w:ind w:left="1440" w:right="1440" w:hanging="720"/>
      </w:pPr>
      <w:rPr>
        <w:rFonts w:hint="default"/>
        <w:sz w:val="24"/>
      </w:rPr>
    </w:lvl>
  </w:abstractNum>
  <w:abstractNum w:abstractNumId="13">
    <w:nsid w:val="1EF838EE"/>
    <w:multiLevelType w:val="hybridMultilevel"/>
    <w:tmpl w:val="5F828AFC"/>
    <w:lvl w:ilvl="0" w:tplc="0409000F">
      <w:start w:val="1"/>
      <w:numFmt w:val="decimal"/>
      <w:lvlText w:val="%1."/>
      <w:lvlJc w:val="left"/>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4">
    <w:nsid w:val="1F194238"/>
    <w:multiLevelType w:val="multilevel"/>
    <w:tmpl w:val="3006D8D6"/>
    <w:lvl w:ilvl="0">
      <w:start w:val="1"/>
      <w:numFmt w:val="decimal"/>
      <w:lvlText w:val="%1."/>
      <w:lvlJc w:val="center"/>
      <w:pPr>
        <w:tabs>
          <w:tab w:val="num" w:pos="648"/>
        </w:tabs>
        <w:ind w:left="360" w:right="360" w:hanging="72"/>
      </w:p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5">
    <w:nsid w:val="252A7CA7"/>
    <w:multiLevelType w:val="multilevel"/>
    <w:tmpl w:val="0F5A6BD2"/>
    <w:lvl w:ilvl="0">
      <w:start w:val="1"/>
      <w:numFmt w:val="decimal"/>
      <w:lvlText w:val="%1."/>
      <w:lvlJc w:val="left"/>
      <w:pPr>
        <w:tabs>
          <w:tab w:val="num" w:pos="360"/>
        </w:tabs>
        <w:ind w:left="360" w:right="360" w:hanging="360"/>
      </w:pPr>
      <w:rPr>
        <w:rFonts w:hint="default"/>
        <w:sz w:val="24"/>
      </w:rPr>
    </w:lvl>
    <w:lvl w:ilvl="1">
      <w:start w:val="1"/>
      <w:numFmt w:val="decimal"/>
      <w:isLgl/>
      <w:lvlText w:val="%1.%2"/>
      <w:lvlJc w:val="left"/>
      <w:pPr>
        <w:tabs>
          <w:tab w:val="num" w:pos="360"/>
        </w:tabs>
        <w:ind w:left="360" w:hanging="360"/>
      </w:pPr>
      <w:rPr>
        <w:rFonts w:hint="default"/>
        <w:b/>
        <w:sz w:val="24"/>
      </w:rPr>
    </w:lvl>
    <w:lvl w:ilvl="2">
      <w:start w:val="1"/>
      <w:numFmt w:val="decimal"/>
      <w:isLgl/>
      <w:lvlText w:val="%1.%2.%3"/>
      <w:lvlJc w:val="left"/>
      <w:pPr>
        <w:tabs>
          <w:tab w:val="num" w:pos="720"/>
        </w:tabs>
        <w:ind w:left="720" w:hanging="720"/>
      </w:pPr>
      <w:rPr>
        <w:rFonts w:hint="default"/>
        <w:b/>
        <w:sz w:val="24"/>
      </w:rPr>
    </w:lvl>
    <w:lvl w:ilvl="3">
      <w:start w:val="1"/>
      <w:numFmt w:val="decimal"/>
      <w:isLgl/>
      <w:lvlText w:val="%1.%2.%3.%4"/>
      <w:lvlJc w:val="left"/>
      <w:pPr>
        <w:tabs>
          <w:tab w:val="num" w:pos="720"/>
        </w:tabs>
        <w:ind w:left="720" w:hanging="720"/>
      </w:pPr>
      <w:rPr>
        <w:rFonts w:hint="default"/>
        <w:b/>
        <w:sz w:val="24"/>
      </w:rPr>
    </w:lvl>
    <w:lvl w:ilvl="4">
      <w:start w:val="1"/>
      <w:numFmt w:val="decimal"/>
      <w:isLgl/>
      <w:lvlText w:val="%1.%2.%3.%4.%5"/>
      <w:lvlJc w:val="left"/>
      <w:pPr>
        <w:tabs>
          <w:tab w:val="num" w:pos="720"/>
        </w:tabs>
        <w:ind w:left="720" w:hanging="720"/>
      </w:pPr>
      <w:rPr>
        <w:rFonts w:hint="default"/>
        <w:b/>
        <w:sz w:val="24"/>
      </w:rPr>
    </w:lvl>
    <w:lvl w:ilvl="5">
      <w:start w:val="1"/>
      <w:numFmt w:val="decimal"/>
      <w:isLgl/>
      <w:lvlText w:val="%1.%2.%3.%4.%5.%6"/>
      <w:lvlJc w:val="left"/>
      <w:pPr>
        <w:tabs>
          <w:tab w:val="num" w:pos="1080"/>
        </w:tabs>
        <w:ind w:left="1080" w:hanging="1080"/>
      </w:pPr>
      <w:rPr>
        <w:rFonts w:hint="default"/>
        <w:b/>
        <w:sz w:val="24"/>
      </w:rPr>
    </w:lvl>
    <w:lvl w:ilvl="6">
      <w:start w:val="1"/>
      <w:numFmt w:val="decimal"/>
      <w:isLgl/>
      <w:lvlText w:val="%1.%2.%3.%4.%5.%6.%7"/>
      <w:lvlJc w:val="left"/>
      <w:pPr>
        <w:tabs>
          <w:tab w:val="num" w:pos="1080"/>
        </w:tabs>
        <w:ind w:left="1080" w:hanging="1080"/>
      </w:pPr>
      <w:rPr>
        <w:rFonts w:hint="default"/>
        <w:b/>
        <w:sz w:val="24"/>
      </w:rPr>
    </w:lvl>
    <w:lvl w:ilvl="7">
      <w:start w:val="1"/>
      <w:numFmt w:val="decimal"/>
      <w:isLgl/>
      <w:lvlText w:val="%1.%2.%3.%4.%5.%6.%7.%8"/>
      <w:lvlJc w:val="left"/>
      <w:pPr>
        <w:tabs>
          <w:tab w:val="num" w:pos="1440"/>
        </w:tabs>
        <w:ind w:left="1440" w:hanging="1440"/>
      </w:pPr>
      <w:rPr>
        <w:rFonts w:hint="default"/>
        <w:b/>
        <w:sz w:val="24"/>
      </w:rPr>
    </w:lvl>
    <w:lvl w:ilvl="8">
      <w:start w:val="1"/>
      <w:numFmt w:val="decimal"/>
      <w:isLgl/>
      <w:lvlText w:val="%1.%2.%3.%4.%5.%6.%7.%8.%9"/>
      <w:lvlJc w:val="left"/>
      <w:pPr>
        <w:tabs>
          <w:tab w:val="num" w:pos="1440"/>
        </w:tabs>
        <w:ind w:left="1440" w:hanging="1440"/>
      </w:pPr>
      <w:rPr>
        <w:rFonts w:hint="default"/>
        <w:b/>
        <w:sz w:val="24"/>
      </w:rPr>
    </w:lvl>
  </w:abstractNum>
  <w:abstractNum w:abstractNumId="16">
    <w:nsid w:val="25BC59FB"/>
    <w:multiLevelType w:val="singleLevel"/>
    <w:tmpl w:val="A82E8208"/>
    <w:lvl w:ilvl="0">
      <w:start w:val="1"/>
      <w:numFmt w:val="chosung"/>
      <w:lvlText w:val=""/>
      <w:lvlJc w:val="center"/>
      <w:pPr>
        <w:tabs>
          <w:tab w:val="num" w:pos="1210"/>
        </w:tabs>
        <w:ind w:left="1133" w:right="340" w:hanging="283"/>
      </w:pPr>
      <w:rPr>
        <w:rFonts w:ascii="Symbol" w:hAnsi="Symbol" w:hint="default"/>
      </w:rPr>
    </w:lvl>
  </w:abstractNum>
  <w:abstractNum w:abstractNumId="17">
    <w:nsid w:val="2EF35C54"/>
    <w:multiLevelType w:val="singleLevel"/>
    <w:tmpl w:val="7B82A9AE"/>
    <w:lvl w:ilvl="0">
      <w:start w:val="1"/>
      <w:numFmt w:val="decimal"/>
      <w:lvlText w:val="%1."/>
      <w:lvlJc w:val="left"/>
      <w:pPr>
        <w:tabs>
          <w:tab w:val="num" w:pos="1440"/>
        </w:tabs>
        <w:ind w:left="1440" w:hanging="720"/>
      </w:pPr>
      <w:rPr>
        <w:rFonts w:hint="default"/>
        <w:sz w:val="24"/>
      </w:rPr>
    </w:lvl>
  </w:abstractNum>
  <w:abstractNum w:abstractNumId="18">
    <w:nsid w:val="3418370C"/>
    <w:multiLevelType w:val="singleLevel"/>
    <w:tmpl w:val="F27AF1D4"/>
    <w:lvl w:ilvl="0">
      <w:start w:val="1"/>
      <w:numFmt w:val="decimal"/>
      <w:lvlText w:val="(%1)"/>
      <w:lvlJc w:val="left"/>
      <w:pPr>
        <w:tabs>
          <w:tab w:val="num" w:pos="1428"/>
        </w:tabs>
        <w:ind w:left="1428" w:right="1440" w:hanging="720"/>
      </w:pPr>
      <w:rPr>
        <w:rFonts w:hint="default"/>
        <w:sz w:val="24"/>
      </w:rPr>
    </w:lvl>
  </w:abstractNum>
  <w:abstractNum w:abstractNumId="19">
    <w:nsid w:val="3E0C090A"/>
    <w:multiLevelType w:val="singleLevel"/>
    <w:tmpl w:val="DA50DB70"/>
    <w:lvl w:ilvl="0">
      <w:start w:val="1"/>
      <w:numFmt w:val="hebrew1"/>
      <w:lvlText w:val="%1."/>
      <w:lvlJc w:val="left"/>
      <w:pPr>
        <w:tabs>
          <w:tab w:val="num" w:pos="1440"/>
        </w:tabs>
        <w:ind w:left="1440" w:right="1440" w:hanging="720"/>
      </w:pPr>
      <w:rPr>
        <w:rFonts w:hint="default"/>
        <w:sz w:val="24"/>
      </w:rPr>
    </w:lvl>
  </w:abstractNum>
  <w:abstractNum w:abstractNumId="20">
    <w:nsid w:val="40123A97"/>
    <w:multiLevelType w:val="singleLevel"/>
    <w:tmpl w:val="00B43940"/>
    <w:lvl w:ilvl="0">
      <w:start w:val="1"/>
      <w:numFmt w:val="hebrew1"/>
      <w:lvlText w:val="%1."/>
      <w:lvlJc w:val="left"/>
      <w:pPr>
        <w:tabs>
          <w:tab w:val="num" w:pos="1440"/>
        </w:tabs>
        <w:ind w:left="1440" w:right="1440" w:hanging="720"/>
      </w:pPr>
      <w:rPr>
        <w:rFonts w:hint="default"/>
        <w:sz w:val="24"/>
      </w:rPr>
    </w:lvl>
  </w:abstractNum>
  <w:abstractNum w:abstractNumId="21">
    <w:nsid w:val="40221A92"/>
    <w:multiLevelType w:val="hybridMultilevel"/>
    <w:tmpl w:val="D0FAB6A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8F23A4B"/>
    <w:multiLevelType w:val="multilevel"/>
    <w:tmpl w:val="4992B4E4"/>
    <w:lvl w:ilvl="0">
      <w:start w:val="1"/>
      <w:numFmt w:val="hebrew1"/>
      <w:lvlText w:val="%1."/>
      <w:lvlJc w:val="left"/>
      <w:pPr>
        <w:tabs>
          <w:tab w:val="num" w:pos="1080"/>
        </w:tabs>
        <w:ind w:left="1080" w:right="1080" w:hanging="360"/>
      </w:pPr>
      <w:rPr>
        <w:rFonts w:hint="default"/>
        <w:sz w:val="24"/>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3">
    <w:nsid w:val="4AE87102"/>
    <w:multiLevelType w:val="singleLevel"/>
    <w:tmpl w:val="7040EB6E"/>
    <w:lvl w:ilvl="0">
      <w:start w:val="1"/>
      <w:numFmt w:val="hebrew1"/>
      <w:lvlText w:val="%1."/>
      <w:lvlJc w:val="left"/>
      <w:pPr>
        <w:tabs>
          <w:tab w:val="num" w:pos="720"/>
        </w:tabs>
        <w:ind w:left="720" w:hanging="720"/>
      </w:pPr>
      <w:rPr>
        <w:rFonts w:hint="default"/>
        <w:sz w:val="24"/>
      </w:rPr>
    </w:lvl>
  </w:abstractNum>
  <w:abstractNum w:abstractNumId="24">
    <w:nsid w:val="4BA53262"/>
    <w:multiLevelType w:val="singleLevel"/>
    <w:tmpl w:val="3F82E544"/>
    <w:lvl w:ilvl="0">
      <w:start w:val="1"/>
      <w:numFmt w:val="hebrew1"/>
      <w:lvlText w:val="%1."/>
      <w:lvlJc w:val="left"/>
      <w:pPr>
        <w:tabs>
          <w:tab w:val="num" w:pos="1440"/>
        </w:tabs>
        <w:ind w:left="1440" w:right="1440" w:hanging="720"/>
      </w:pPr>
      <w:rPr>
        <w:rFonts w:hint="default"/>
        <w:sz w:val="24"/>
      </w:rPr>
    </w:lvl>
  </w:abstractNum>
  <w:abstractNum w:abstractNumId="25">
    <w:nsid w:val="4C813863"/>
    <w:multiLevelType w:val="hybridMultilevel"/>
    <w:tmpl w:val="EBE8CFF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4D945AB0"/>
    <w:multiLevelType w:val="singleLevel"/>
    <w:tmpl w:val="C820FDF0"/>
    <w:lvl w:ilvl="0">
      <w:start w:val="1"/>
      <w:numFmt w:val="hebrew1"/>
      <w:lvlText w:val="%1."/>
      <w:lvlJc w:val="left"/>
      <w:pPr>
        <w:tabs>
          <w:tab w:val="num" w:pos="1440"/>
        </w:tabs>
        <w:ind w:left="1440" w:right="1440" w:hanging="720"/>
      </w:pPr>
      <w:rPr>
        <w:rFonts w:hint="default"/>
        <w:sz w:val="24"/>
      </w:rPr>
    </w:lvl>
  </w:abstractNum>
  <w:abstractNum w:abstractNumId="27">
    <w:nsid w:val="4F5E126D"/>
    <w:multiLevelType w:val="hybridMultilevel"/>
    <w:tmpl w:val="4086D6E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nsid w:val="4FA528BC"/>
    <w:multiLevelType w:val="multilevel"/>
    <w:tmpl w:val="4992B4E4"/>
    <w:lvl w:ilvl="0">
      <w:start w:val="1"/>
      <w:numFmt w:val="hebrew1"/>
      <w:lvlText w:val="%1."/>
      <w:lvlJc w:val="left"/>
      <w:pPr>
        <w:tabs>
          <w:tab w:val="num" w:pos="927"/>
        </w:tabs>
        <w:ind w:left="927" w:right="1080" w:hanging="360"/>
      </w:pPr>
      <w:rPr>
        <w:rFonts w:hint="default"/>
        <w:sz w:val="24"/>
      </w:rPr>
    </w:lvl>
    <w:lvl w:ilvl="1" w:tentative="1">
      <w:start w:val="1"/>
      <w:numFmt w:val="lowerLetter"/>
      <w:lvlText w:val="%2."/>
      <w:lvlJc w:val="left"/>
      <w:pPr>
        <w:tabs>
          <w:tab w:val="num" w:pos="1647"/>
        </w:tabs>
        <w:ind w:left="1647" w:hanging="360"/>
      </w:pPr>
    </w:lvl>
    <w:lvl w:ilvl="2" w:tentative="1">
      <w:start w:val="1"/>
      <w:numFmt w:val="lowerRoman"/>
      <w:lvlText w:val="%3."/>
      <w:lvlJc w:val="right"/>
      <w:pPr>
        <w:tabs>
          <w:tab w:val="num" w:pos="2367"/>
        </w:tabs>
        <w:ind w:left="2367" w:hanging="180"/>
      </w:pPr>
    </w:lvl>
    <w:lvl w:ilvl="3" w:tentative="1">
      <w:start w:val="1"/>
      <w:numFmt w:val="decimal"/>
      <w:lvlText w:val="%4."/>
      <w:lvlJc w:val="left"/>
      <w:pPr>
        <w:tabs>
          <w:tab w:val="num" w:pos="3087"/>
        </w:tabs>
        <w:ind w:left="3087" w:hanging="360"/>
      </w:pPr>
    </w:lvl>
    <w:lvl w:ilvl="4" w:tentative="1">
      <w:start w:val="1"/>
      <w:numFmt w:val="lowerLetter"/>
      <w:lvlText w:val="%5."/>
      <w:lvlJc w:val="left"/>
      <w:pPr>
        <w:tabs>
          <w:tab w:val="num" w:pos="3807"/>
        </w:tabs>
        <w:ind w:left="3807" w:hanging="360"/>
      </w:pPr>
    </w:lvl>
    <w:lvl w:ilvl="5" w:tentative="1">
      <w:start w:val="1"/>
      <w:numFmt w:val="lowerRoman"/>
      <w:lvlText w:val="%6."/>
      <w:lvlJc w:val="right"/>
      <w:pPr>
        <w:tabs>
          <w:tab w:val="num" w:pos="4527"/>
        </w:tabs>
        <w:ind w:left="4527" w:hanging="180"/>
      </w:pPr>
    </w:lvl>
    <w:lvl w:ilvl="6" w:tentative="1">
      <w:start w:val="1"/>
      <w:numFmt w:val="decimal"/>
      <w:lvlText w:val="%7."/>
      <w:lvlJc w:val="left"/>
      <w:pPr>
        <w:tabs>
          <w:tab w:val="num" w:pos="5247"/>
        </w:tabs>
        <w:ind w:left="5247" w:hanging="360"/>
      </w:pPr>
    </w:lvl>
    <w:lvl w:ilvl="7" w:tentative="1">
      <w:start w:val="1"/>
      <w:numFmt w:val="lowerLetter"/>
      <w:lvlText w:val="%8."/>
      <w:lvlJc w:val="left"/>
      <w:pPr>
        <w:tabs>
          <w:tab w:val="num" w:pos="5967"/>
        </w:tabs>
        <w:ind w:left="5967" w:hanging="360"/>
      </w:pPr>
    </w:lvl>
    <w:lvl w:ilvl="8" w:tentative="1">
      <w:start w:val="1"/>
      <w:numFmt w:val="lowerRoman"/>
      <w:lvlText w:val="%9."/>
      <w:lvlJc w:val="right"/>
      <w:pPr>
        <w:tabs>
          <w:tab w:val="num" w:pos="6687"/>
        </w:tabs>
        <w:ind w:left="6687" w:hanging="180"/>
      </w:pPr>
    </w:lvl>
  </w:abstractNum>
  <w:abstractNum w:abstractNumId="29">
    <w:nsid w:val="53AA64E5"/>
    <w:multiLevelType w:val="singleLevel"/>
    <w:tmpl w:val="01186B2E"/>
    <w:lvl w:ilvl="0">
      <w:start w:val="1"/>
      <w:numFmt w:val="decimal"/>
      <w:lvlText w:val="%1."/>
      <w:lvlJc w:val="left"/>
      <w:pPr>
        <w:tabs>
          <w:tab w:val="num" w:pos="720"/>
        </w:tabs>
        <w:ind w:left="720" w:right="720" w:hanging="720"/>
      </w:pPr>
      <w:rPr>
        <w:rFonts w:hint="default"/>
        <w:sz w:val="24"/>
      </w:rPr>
    </w:lvl>
  </w:abstractNum>
  <w:abstractNum w:abstractNumId="30">
    <w:nsid w:val="53FE05F4"/>
    <w:multiLevelType w:val="multilevel"/>
    <w:tmpl w:val="4992B4E4"/>
    <w:lvl w:ilvl="0">
      <w:start w:val="1"/>
      <w:numFmt w:val="hebrew1"/>
      <w:lvlText w:val="%1."/>
      <w:lvlJc w:val="left"/>
      <w:pPr>
        <w:tabs>
          <w:tab w:val="num" w:pos="1080"/>
        </w:tabs>
        <w:ind w:left="1080" w:right="1080" w:hanging="360"/>
      </w:pPr>
      <w:rPr>
        <w:rFonts w:hint="default"/>
        <w:sz w:val="24"/>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31">
    <w:nsid w:val="542F6741"/>
    <w:multiLevelType w:val="singleLevel"/>
    <w:tmpl w:val="ED28B4EC"/>
    <w:lvl w:ilvl="0">
      <w:start w:val="1"/>
      <w:numFmt w:val="hebrew1"/>
      <w:lvlText w:val="%1."/>
      <w:lvlJc w:val="left"/>
      <w:pPr>
        <w:tabs>
          <w:tab w:val="num" w:pos="1440"/>
        </w:tabs>
        <w:ind w:left="1440" w:right="1440" w:hanging="720"/>
      </w:pPr>
      <w:rPr>
        <w:rFonts w:hint="default"/>
        <w:sz w:val="24"/>
      </w:rPr>
    </w:lvl>
  </w:abstractNum>
  <w:abstractNum w:abstractNumId="32">
    <w:nsid w:val="55EE599B"/>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nsid w:val="57EB2402"/>
    <w:multiLevelType w:val="hybridMultilevel"/>
    <w:tmpl w:val="DD3CD400"/>
    <w:lvl w:ilvl="0" w:tplc="074AE2F8">
      <w:start w:val="6"/>
      <w:numFmt w:val="bullet"/>
      <w:lvlText w:val="-"/>
      <w:lvlJc w:val="left"/>
      <w:pPr>
        <w:tabs>
          <w:tab w:val="num" w:pos="720"/>
        </w:tabs>
        <w:ind w:left="720" w:hanging="360"/>
      </w:pPr>
      <w:rPr>
        <w:rFonts w:ascii="Times New Roman" w:eastAsia="Times New Roman" w:hAnsi="Times New Roman" w:cs="David"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5A2037EC"/>
    <w:multiLevelType w:val="singleLevel"/>
    <w:tmpl w:val="34A04F22"/>
    <w:lvl w:ilvl="0">
      <w:start w:val="2"/>
      <w:numFmt w:val="decimal"/>
      <w:lvlText w:val="%1."/>
      <w:lvlJc w:val="left"/>
      <w:pPr>
        <w:tabs>
          <w:tab w:val="num" w:pos="2160"/>
        </w:tabs>
        <w:ind w:left="2160" w:right="2160" w:hanging="720"/>
      </w:pPr>
      <w:rPr>
        <w:rFonts w:hint="default"/>
        <w:sz w:val="24"/>
      </w:rPr>
    </w:lvl>
  </w:abstractNum>
  <w:abstractNum w:abstractNumId="35">
    <w:nsid w:val="5C9349D3"/>
    <w:multiLevelType w:val="singleLevel"/>
    <w:tmpl w:val="C41C221A"/>
    <w:lvl w:ilvl="0">
      <w:start w:val="4"/>
      <w:numFmt w:val="hebrew1"/>
      <w:lvlText w:val="%1 "/>
      <w:lvlJc w:val="left"/>
      <w:pPr>
        <w:tabs>
          <w:tab w:val="num" w:pos="1080"/>
        </w:tabs>
        <w:ind w:left="1080" w:right="1080" w:hanging="360"/>
      </w:pPr>
      <w:rPr>
        <w:rFonts w:hint="default"/>
        <w:sz w:val="24"/>
      </w:rPr>
    </w:lvl>
  </w:abstractNum>
  <w:abstractNum w:abstractNumId="36">
    <w:nsid w:val="5D18353C"/>
    <w:multiLevelType w:val="singleLevel"/>
    <w:tmpl w:val="1D467DC6"/>
    <w:lvl w:ilvl="0">
      <w:start w:val="1"/>
      <w:numFmt w:val="hebrew1"/>
      <w:lvlText w:val="%1."/>
      <w:lvlJc w:val="left"/>
      <w:pPr>
        <w:tabs>
          <w:tab w:val="num" w:pos="1440"/>
        </w:tabs>
        <w:ind w:left="1440" w:right="1440" w:hanging="720"/>
      </w:pPr>
      <w:rPr>
        <w:rFonts w:hint="default"/>
        <w:sz w:val="24"/>
      </w:rPr>
    </w:lvl>
  </w:abstractNum>
  <w:abstractNum w:abstractNumId="37">
    <w:nsid w:val="5FED56AF"/>
    <w:multiLevelType w:val="singleLevel"/>
    <w:tmpl w:val="8BE8C770"/>
    <w:lvl w:ilvl="0">
      <w:start w:val="1"/>
      <w:numFmt w:val="hebrew1"/>
      <w:lvlText w:val="%1."/>
      <w:lvlJc w:val="left"/>
      <w:pPr>
        <w:tabs>
          <w:tab w:val="num" w:pos="1440"/>
        </w:tabs>
        <w:ind w:left="1440" w:right="1440" w:hanging="720"/>
      </w:pPr>
      <w:rPr>
        <w:rFonts w:hint="default"/>
        <w:sz w:val="24"/>
      </w:rPr>
    </w:lvl>
  </w:abstractNum>
  <w:abstractNum w:abstractNumId="38">
    <w:nsid w:val="60C05E98"/>
    <w:multiLevelType w:val="hybridMultilevel"/>
    <w:tmpl w:val="6E24D386"/>
    <w:lvl w:ilvl="0" w:tplc="B4AEF008">
      <w:start w:val="1"/>
      <w:numFmt w:val="decimal"/>
      <w:lvlText w:val="%1."/>
      <w:lvlJc w:val="left"/>
      <w:pPr>
        <w:tabs>
          <w:tab w:val="num" w:pos="720"/>
        </w:tabs>
        <w:ind w:left="720" w:hanging="360"/>
      </w:pPr>
      <w:rPr>
        <w:rFonts w:hint="default"/>
        <w:strike w:val="0"/>
        <w:dstrike w:val="0"/>
        <w:sz w:val="28"/>
        <w:u w:val="none"/>
        <w:vertAlign w:val="baseline"/>
      </w:rPr>
    </w:lvl>
    <w:lvl w:ilvl="1" w:tplc="DE528BBE">
      <w:start w:val="1"/>
      <w:numFmt w:val="hebrew1"/>
      <w:lvlText w:val="%2."/>
      <w:lvlJc w:val="left"/>
      <w:pPr>
        <w:tabs>
          <w:tab w:val="num" w:pos="1440"/>
        </w:tabs>
        <w:ind w:left="1440" w:hanging="360"/>
      </w:pPr>
      <w:rPr>
        <w:rFonts w:hint="default"/>
      </w:rPr>
    </w:lvl>
    <w:lvl w:ilvl="2" w:tplc="AA5AC888">
      <w:start w:val="1"/>
      <w:numFmt w:val="hebrew1"/>
      <w:lvlText w:val="%3."/>
      <w:lvlJc w:val="center"/>
      <w:pPr>
        <w:tabs>
          <w:tab w:val="num" w:pos="2340"/>
        </w:tabs>
        <w:ind w:left="2340" w:hanging="360"/>
      </w:pPr>
      <w:rPr>
        <w:rFonts w:hint="default"/>
        <w:strike w:val="0"/>
        <w:dstrike w:val="0"/>
        <w:sz w:val="28"/>
        <w:u w:val="none"/>
        <w:vertAlign w:val="baseline"/>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63E8777D"/>
    <w:multiLevelType w:val="hybridMultilevel"/>
    <w:tmpl w:val="1AAC8FB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646D07BE"/>
    <w:multiLevelType w:val="singleLevel"/>
    <w:tmpl w:val="43160D5A"/>
    <w:lvl w:ilvl="0">
      <w:start w:val="1"/>
      <w:numFmt w:val="hebrew1"/>
      <w:lvlText w:val="%1."/>
      <w:lvlJc w:val="left"/>
      <w:pPr>
        <w:tabs>
          <w:tab w:val="num" w:pos="1440"/>
        </w:tabs>
        <w:ind w:left="1440" w:right="1440" w:hanging="720"/>
      </w:pPr>
      <w:rPr>
        <w:rFonts w:hint="default"/>
        <w:sz w:val="24"/>
      </w:rPr>
    </w:lvl>
  </w:abstractNum>
  <w:abstractNum w:abstractNumId="41">
    <w:nsid w:val="64C071C8"/>
    <w:multiLevelType w:val="hybridMultilevel"/>
    <w:tmpl w:val="E604CCCE"/>
    <w:lvl w:ilvl="0" w:tplc="617062F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6800046E"/>
    <w:multiLevelType w:val="singleLevel"/>
    <w:tmpl w:val="25769050"/>
    <w:lvl w:ilvl="0">
      <w:start w:val="10"/>
      <w:numFmt w:val="decimal"/>
      <w:lvlText w:val="%1."/>
      <w:lvlJc w:val="left"/>
      <w:pPr>
        <w:tabs>
          <w:tab w:val="num" w:pos="720"/>
        </w:tabs>
        <w:ind w:left="720" w:right="720" w:hanging="720"/>
      </w:pPr>
      <w:rPr>
        <w:rFonts w:hint="default"/>
        <w:sz w:val="24"/>
      </w:rPr>
    </w:lvl>
  </w:abstractNum>
  <w:abstractNum w:abstractNumId="43">
    <w:nsid w:val="68606EB2"/>
    <w:multiLevelType w:val="hybridMultilevel"/>
    <w:tmpl w:val="9D9C066E"/>
    <w:lvl w:ilvl="0" w:tplc="01380D9C">
      <w:start w:val="1"/>
      <w:numFmt w:val="hebrew1"/>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nsid w:val="6C1B2119"/>
    <w:multiLevelType w:val="singleLevel"/>
    <w:tmpl w:val="FE8CD8AC"/>
    <w:lvl w:ilvl="0">
      <w:start w:val="1"/>
      <w:numFmt w:val="hebrew1"/>
      <w:lvlText w:val="%1."/>
      <w:lvlJc w:val="left"/>
      <w:pPr>
        <w:tabs>
          <w:tab w:val="num" w:pos="1440"/>
        </w:tabs>
        <w:ind w:left="1440" w:right="1440" w:hanging="720"/>
      </w:pPr>
      <w:rPr>
        <w:rFonts w:hint="default"/>
        <w:sz w:val="24"/>
      </w:rPr>
    </w:lvl>
  </w:abstractNum>
  <w:abstractNum w:abstractNumId="45">
    <w:nsid w:val="6DAB0631"/>
    <w:multiLevelType w:val="singleLevel"/>
    <w:tmpl w:val="86DE7A36"/>
    <w:lvl w:ilvl="0">
      <w:start w:val="1"/>
      <w:numFmt w:val="decimal"/>
      <w:lvlText w:val="(%1)"/>
      <w:lvlJc w:val="left"/>
      <w:pPr>
        <w:tabs>
          <w:tab w:val="num" w:pos="2160"/>
        </w:tabs>
        <w:ind w:left="2160" w:right="2160" w:hanging="720"/>
      </w:pPr>
      <w:rPr>
        <w:rFonts w:hint="default"/>
        <w:sz w:val="24"/>
      </w:rPr>
    </w:lvl>
  </w:abstractNum>
  <w:abstractNum w:abstractNumId="46">
    <w:nsid w:val="790B7267"/>
    <w:multiLevelType w:val="singleLevel"/>
    <w:tmpl w:val="A4E2160C"/>
    <w:lvl w:ilvl="0">
      <w:start w:val="1"/>
      <w:numFmt w:val="decimal"/>
      <w:lvlText w:val="%1."/>
      <w:lvlJc w:val="left"/>
      <w:pPr>
        <w:tabs>
          <w:tab w:val="num" w:pos="420"/>
        </w:tabs>
        <w:ind w:left="420" w:right="420" w:hanging="420"/>
      </w:pPr>
      <w:rPr>
        <w:rFonts w:hint="default"/>
        <w:sz w:val="20"/>
      </w:rPr>
    </w:lvl>
  </w:abstractNum>
  <w:abstractNum w:abstractNumId="47">
    <w:nsid w:val="7A711FE4"/>
    <w:multiLevelType w:val="hybridMultilevel"/>
    <w:tmpl w:val="C90209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num w:numId="1">
    <w:abstractNumId w:val="14"/>
  </w:num>
  <w:num w:numId="2">
    <w:abstractNumId w:val="16"/>
  </w:num>
  <w:num w:numId="3">
    <w:abstractNumId w:val="30"/>
  </w:num>
  <w:num w:numId="4">
    <w:abstractNumId w:val="15"/>
  </w:num>
  <w:num w:numId="5">
    <w:abstractNumId w:val="48"/>
  </w:num>
  <w:num w:numId="6">
    <w:abstractNumId w:val="32"/>
  </w:num>
  <w:num w:numId="7">
    <w:abstractNumId w:val="33"/>
  </w:num>
  <w:num w:numId="8">
    <w:abstractNumId w:val="29"/>
  </w:num>
  <w:num w:numId="9">
    <w:abstractNumId w:val="10"/>
  </w:num>
  <w:num w:numId="10">
    <w:abstractNumId w:val="12"/>
  </w:num>
  <w:num w:numId="11">
    <w:abstractNumId w:val="20"/>
  </w:num>
  <w:num w:numId="12">
    <w:abstractNumId w:val="31"/>
  </w:num>
  <w:num w:numId="13">
    <w:abstractNumId w:val="5"/>
  </w:num>
  <w:num w:numId="14">
    <w:abstractNumId w:val="42"/>
  </w:num>
  <w:num w:numId="15">
    <w:abstractNumId w:val="36"/>
  </w:num>
  <w:num w:numId="16">
    <w:abstractNumId w:val="26"/>
  </w:num>
  <w:num w:numId="17">
    <w:abstractNumId w:val="19"/>
  </w:num>
  <w:num w:numId="18">
    <w:abstractNumId w:val="45"/>
  </w:num>
  <w:num w:numId="19">
    <w:abstractNumId w:val="24"/>
  </w:num>
  <w:num w:numId="20">
    <w:abstractNumId w:val="44"/>
  </w:num>
  <w:num w:numId="21">
    <w:abstractNumId w:val="18"/>
  </w:num>
  <w:num w:numId="22">
    <w:abstractNumId w:val="1"/>
  </w:num>
  <w:num w:numId="23">
    <w:abstractNumId w:val="37"/>
  </w:num>
  <w:num w:numId="24">
    <w:abstractNumId w:val="40"/>
  </w:num>
  <w:num w:numId="25">
    <w:abstractNumId w:val="3"/>
  </w:num>
  <w:num w:numId="26">
    <w:abstractNumId w:val="34"/>
  </w:num>
  <w:num w:numId="27">
    <w:abstractNumId w:val="4"/>
  </w:num>
  <w:num w:numId="28">
    <w:abstractNumId w:val="35"/>
  </w:num>
  <w:num w:numId="29">
    <w:abstractNumId w:val="38"/>
  </w:num>
  <w:num w:numId="30">
    <w:abstractNumId w:val="9"/>
  </w:num>
  <w:num w:numId="31">
    <w:abstractNumId w:val="41"/>
  </w:num>
  <w:num w:numId="32">
    <w:abstractNumId w:val="28"/>
  </w:num>
  <w:num w:numId="33">
    <w:abstractNumId w:val="23"/>
  </w:num>
  <w:num w:numId="34">
    <w:abstractNumId w:val="17"/>
  </w:num>
  <w:num w:numId="35">
    <w:abstractNumId w:val="6"/>
  </w:num>
  <w:num w:numId="36">
    <w:abstractNumId w:val="21"/>
  </w:num>
  <w:num w:numId="37">
    <w:abstractNumId w:val="25"/>
  </w:num>
  <w:num w:numId="38">
    <w:abstractNumId w:val="2"/>
  </w:num>
  <w:num w:numId="39">
    <w:abstractNumId w:val="0"/>
  </w:num>
  <w:num w:numId="40">
    <w:abstractNumId w:val="43"/>
  </w:num>
  <w:num w:numId="41">
    <w:abstractNumId w:val="46"/>
  </w:num>
  <w:num w:numId="42">
    <w:abstractNumId w:val="8"/>
  </w:num>
  <w:num w:numId="43">
    <w:abstractNumId w:val="13"/>
  </w:num>
  <w:num w:numId="44">
    <w:abstractNumId w:val="11"/>
  </w:num>
  <w:num w:numId="45">
    <w:abstractNumId w:val="47"/>
  </w:num>
  <w:num w:numId="46">
    <w:abstractNumId w:val="27"/>
  </w:num>
  <w:num w:numId="47">
    <w:abstractNumId w:val="7"/>
  </w:num>
  <w:num w:numId="48">
    <w:abstractNumId w:val="39"/>
  </w:num>
  <w:num w:numId="49">
    <w:abstractNumId w:val="22"/>
  </w:num>
  <w:numIdMacAtCleanup w:val="4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rsids>
    <w:rsidRoot w:val="00AA1061"/>
    <w:rsid w:val="00001B2F"/>
    <w:rsid w:val="00002AC2"/>
    <w:rsid w:val="00020A79"/>
    <w:rsid w:val="00025BAA"/>
    <w:rsid w:val="00033BAD"/>
    <w:rsid w:val="0003614A"/>
    <w:rsid w:val="0004034A"/>
    <w:rsid w:val="0005088F"/>
    <w:rsid w:val="000543E0"/>
    <w:rsid w:val="0007148A"/>
    <w:rsid w:val="00073B76"/>
    <w:rsid w:val="00096F22"/>
    <w:rsid w:val="000A7A67"/>
    <w:rsid w:val="000B587C"/>
    <w:rsid w:val="000B7242"/>
    <w:rsid w:val="000C6D87"/>
    <w:rsid w:val="000C7418"/>
    <w:rsid w:val="000D6E8A"/>
    <w:rsid w:val="000E5492"/>
    <w:rsid w:val="000F6D13"/>
    <w:rsid w:val="001057D8"/>
    <w:rsid w:val="001119B6"/>
    <w:rsid w:val="0013318D"/>
    <w:rsid w:val="0013653B"/>
    <w:rsid w:val="0015399F"/>
    <w:rsid w:val="001711A4"/>
    <w:rsid w:val="00186D82"/>
    <w:rsid w:val="001A21A4"/>
    <w:rsid w:val="001E38F5"/>
    <w:rsid w:val="001E528A"/>
    <w:rsid w:val="002025A7"/>
    <w:rsid w:val="002117B6"/>
    <w:rsid w:val="0021397B"/>
    <w:rsid w:val="00214379"/>
    <w:rsid w:val="00221E10"/>
    <w:rsid w:val="00225D0D"/>
    <w:rsid w:val="00226778"/>
    <w:rsid w:val="00227E73"/>
    <w:rsid w:val="00245B5D"/>
    <w:rsid w:val="002460BC"/>
    <w:rsid w:val="00246187"/>
    <w:rsid w:val="002467C5"/>
    <w:rsid w:val="00254E87"/>
    <w:rsid w:val="002855F7"/>
    <w:rsid w:val="00292154"/>
    <w:rsid w:val="00293129"/>
    <w:rsid w:val="002C2F37"/>
    <w:rsid w:val="002E0E0A"/>
    <w:rsid w:val="00313CBA"/>
    <w:rsid w:val="00315C7C"/>
    <w:rsid w:val="00344476"/>
    <w:rsid w:val="003816CF"/>
    <w:rsid w:val="00387134"/>
    <w:rsid w:val="003905C3"/>
    <w:rsid w:val="003B6CAB"/>
    <w:rsid w:val="003C5A51"/>
    <w:rsid w:val="003C6BC6"/>
    <w:rsid w:val="003D43E6"/>
    <w:rsid w:val="003E61C7"/>
    <w:rsid w:val="003F5104"/>
    <w:rsid w:val="00412FA9"/>
    <w:rsid w:val="0041539F"/>
    <w:rsid w:val="0042415B"/>
    <w:rsid w:val="0042563F"/>
    <w:rsid w:val="00425F80"/>
    <w:rsid w:val="00441D76"/>
    <w:rsid w:val="00446DD6"/>
    <w:rsid w:val="00450EDB"/>
    <w:rsid w:val="004510E2"/>
    <w:rsid w:val="00482A02"/>
    <w:rsid w:val="00487CDB"/>
    <w:rsid w:val="004944D1"/>
    <w:rsid w:val="004A74B1"/>
    <w:rsid w:val="004B6713"/>
    <w:rsid w:val="004B770B"/>
    <w:rsid w:val="004C2770"/>
    <w:rsid w:val="004C2797"/>
    <w:rsid w:val="004C65DE"/>
    <w:rsid w:val="004E34DA"/>
    <w:rsid w:val="004F2357"/>
    <w:rsid w:val="004F2F36"/>
    <w:rsid w:val="005046CB"/>
    <w:rsid w:val="00506213"/>
    <w:rsid w:val="005160CB"/>
    <w:rsid w:val="00546737"/>
    <w:rsid w:val="005476C8"/>
    <w:rsid w:val="00552804"/>
    <w:rsid w:val="00553305"/>
    <w:rsid w:val="00553390"/>
    <w:rsid w:val="0055798E"/>
    <w:rsid w:val="00581933"/>
    <w:rsid w:val="0059064A"/>
    <w:rsid w:val="00591161"/>
    <w:rsid w:val="005B2199"/>
    <w:rsid w:val="005C4B34"/>
    <w:rsid w:val="005C5E39"/>
    <w:rsid w:val="005D757C"/>
    <w:rsid w:val="0060564A"/>
    <w:rsid w:val="006071C4"/>
    <w:rsid w:val="00613046"/>
    <w:rsid w:val="0061381D"/>
    <w:rsid w:val="006143C0"/>
    <w:rsid w:val="006206BB"/>
    <w:rsid w:val="00626B58"/>
    <w:rsid w:val="00627647"/>
    <w:rsid w:val="00635266"/>
    <w:rsid w:val="00644691"/>
    <w:rsid w:val="006649B0"/>
    <w:rsid w:val="00664EF6"/>
    <w:rsid w:val="0067412F"/>
    <w:rsid w:val="00677A81"/>
    <w:rsid w:val="0068108D"/>
    <w:rsid w:val="0069473C"/>
    <w:rsid w:val="006A0098"/>
    <w:rsid w:val="006B2BCE"/>
    <w:rsid w:val="006C46A2"/>
    <w:rsid w:val="006D7638"/>
    <w:rsid w:val="006F717D"/>
    <w:rsid w:val="0073644A"/>
    <w:rsid w:val="0074013F"/>
    <w:rsid w:val="00742509"/>
    <w:rsid w:val="007475F6"/>
    <w:rsid w:val="007503CD"/>
    <w:rsid w:val="0076399D"/>
    <w:rsid w:val="007659B8"/>
    <w:rsid w:val="00767F57"/>
    <w:rsid w:val="0078494A"/>
    <w:rsid w:val="007B008E"/>
    <w:rsid w:val="007B32AE"/>
    <w:rsid w:val="007B7607"/>
    <w:rsid w:val="007C4C99"/>
    <w:rsid w:val="007C5574"/>
    <w:rsid w:val="007E1D22"/>
    <w:rsid w:val="007E39FA"/>
    <w:rsid w:val="007E5342"/>
    <w:rsid w:val="007E5B06"/>
    <w:rsid w:val="00800826"/>
    <w:rsid w:val="00804D80"/>
    <w:rsid w:val="008120D6"/>
    <w:rsid w:val="008328D2"/>
    <w:rsid w:val="00832D26"/>
    <w:rsid w:val="00880494"/>
    <w:rsid w:val="00881593"/>
    <w:rsid w:val="00891181"/>
    <w:rsid w:val="00892DB9"/>
    <w:rsid w:val="008A00C0"/>
    <w:rsid w:val="008A77AA"/>
    <w:rsid w:val="008B2E11"/>
    <w:rsid w:val="008B5783"/>
    <w:rsid w:val="008D37EA"/>
    <w:rsid w:val="008E71AD"/>
    <w:rsid w:val="008F53D6"/>
    <w:rsid w:val="00912204"/>
    <w:rsid w:val="00933696"/>
    <w:rsid w:val="00942780"/>
    <w:rsid w:val="009848F7"/>
    <w:rsid w:val="009965B8"/>
    <w:rsid w:val="009C3D64"/>
    <w:rsid w:val="009D7023"/>
    <w:rsid w:val="009F3ED1"/>
    <w:rsid w:val="009F4A40"/>
    <w:rsid w:val="00A03B06"/>
    <w:rsid w:val="00A03D66"/>
    <w:rsid w:val="00A04C18"/>
    <w:rsid w:val="00A1076F"/>
    <w:rsid w:val="00A27000"/>
    <w:rsid w:val="00A554DC"/>
    <w:rsid w:val="00A56105"/>
    <w:rsid w:val="00A623D0"/>
    <w:rsid w:val="00A67C45"/>
    <w:rsid w:val="00A70D10"/>
    <w:rsid w:val="00A82073"/>
    <w:rsid w:val="00AA1061"/>
    <w:rsid w:val="00AB2CC7"/>
    <w:rsid w:val="00AB5743"/>
    <w:rsid w:val="00AF0A59"/>
    <w:rsid w:val="00AF44B0"/>
    <w:rsid w:val="00B039C2"/>
    <w:rsid w:val="00B07871"/>
    <w:rsid w:val="00B113D9"/>
    <w:rsid w:val="00B11813"/>
    <w:rsid w:val="00B1599B"/>
    <w:rsid w:val="00B240FE"/>
    <w:rsid w:val="00B3461E"/>
    <w:rsid w:val="00B46772"/>
    <w:rsid w:val="00B528CC"/>
    <w:rsid w:val="00B6172B"/>
    <w:rsid w:val="00B8684F"/>
    <w:rsid w:val="00BA2614"/>
    <w:rsid w:val="00BB5C05"/>
    <w:rsid w:val="00BB6F95"/>
    <w:rsid w:val="00BE0812"/>
    <w:rsid w:val="00BE4FDA"/>
    <w:rsid w:val="00BE6A7D"/>
    <w:rsid w:val="00BF5C0B"/>
    <w:rsid w:val="00BF6827"/>
    <w:rsid w:val="00C00FA0"/>
    <w:rsid w:val="00C04A11"/>
    <w:rsid w:val="00C202A6"/>
    <w:rsid w:val="00C4236B"/>
    <w:rsid w:val="00C63A59"/>
    <w:rsid w:val="00C81C3D"/>
    <w:rsid w:val="00C82CAF"/>
    <w:rsid w:val="00C96BAF"/>
    <w:rsid w:val="00CA178D"/>
    <w:rsid w:val="00CD26FD"/>
    <w:rsid w:val="00CE2595"/>
    <w:rsid w:val="00CE4DDD"/>
    <w:rsid w:val="00D02296"/>
    <w:rsid w:val="00D04D0F"/>
    <w:rsid w:val="00D20F0C"/>
    <w:rsid w:val="00D3542B"/>
    <w:rsid w:val="00D52908"/>
    <w:rsid w:val="00D6302D"/>
    <w:rsid w:val="00D7548A"/>
    <w:rsid w:val="00DA64CC"/>
    <w:rsid w:val="00DA6726"/>
    <w:rsid w:val="00DB054A"/>
    <w:rsid w:val="00DB62BF"/>
    <w:rsid w:val="00DC3A1A"/>
    <w:rsid w:val="00DD0973"/>
    <w:rsid w:val="00DD2922"/>
    <w:rsid w:val="00DD7F81"/>
    <w:rsid w:val="00DE7F73"/>
    <w:rsid w:val="00DF0111"/>
    <w:rsid w:val="00DF4C67"/>
    <w:rsid w:val="00DF5B51"/>
    <w:rsid w:val="00E323EF"/>
    <w:rsid w:val="00E42CDC"/>
    <w:rsid w:val="00E50B6F"/>
    <w:rsid w:val="00E63D2F"/>
    <w:rsid w:val="00E6625F"/>
    <w:rsid w:val="00E9547F"/>
    <w:rsid w:val="00EA1F3D"/>
    <w:rsid w:val="00ED3E17"/>
    <w:rsid w:val="00ED4AEB"/>
    <w:rsid w:val="00EE172D"/>
    <w:rsid w:val="00EE6C5D"/>
    <w:rsid w:val="00EF2AB5"/>
    <w:rsid w:val="00F23755"/>
    <w:rsid w:val="00F3703A"/>
    <w:rsid w:val="00F42DD0"/>
    <w:rsid w:val="00F630B7"/>
    <w:rsid w:val="00F86406"/>
    <w:rsid w:val="00F90A3E"/>
    <w:rsid w:val="00F91403"/>
    <w:rsid w:val="00F915F2"/>
    <w:rsid w:val="00F9187B"/>
    <w:rsid w:val="00F96465"/>
    <w:rsid w:val="00FC1245"/>
    <w:rsid w:val="00FD5DDB"/>
    <w:rsid w:val="00FE28D9"/>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A77AA"/>
    <w:pPr>
      <w:bidi/>
    </w:pPr>
    <w:rPr>
      <w:rFonts w:cs="David"/>
      <w:szCs w:val="24"/>
      <w:lang w:eastAsia="he-IL"/>
    </w:rPr>
  </w:style>
  <w:style w:type="paragraph" w:styleId="1">
    <w:name w:val="heading 1"/>
    <w:basedOn w:val="a"/>
    <w:next w:val="a"/>
    <w:qFormat/>
    <w:rsid w:val="008A77AA"/>
    <w:pPr>
      <w:keepNext/>
      <w:jc w:val="center"/>
      <w:outlineLvl w:val="0"/>
    </w:pPr>
    <w:rPr>
      <w:b/>
      <w:bCs/>
      <w:szCs w:val="28"/>
      <w:u w:val="single"/>
    </w:rPr>
  </w:style>
  <w:style w:type="paragraph" w:styleId="2">
    <w:name w:val="heading 2"/>
    <w:basedOn w:val="a"/>
    <w:next w:val="a"/>
    <w:qFormat/>
    <w:rsid w:val="00425F80"/>
    <w:pPr>
      <w:keepNext/>
      <w:spacing w:before="240" w:after="60"/>
      <w:outlineLvl w:val="1"/>
    </w:pPr>
    <w:rPr>
      <w:rFonts w:ascii="Arial" w:hAnsi="Arial" w:cs="Arial"/>
      <w:b/>
      <w:bCs/>
      <w:i/>
      <w:iCs/>
      <w:sz w:val="28"/>
      <w:szCs w:val="28"/>
    </w:rPr>
  </w:style>
  <w:style w:type="paragraph" w:styleId="3">
    <w:name w:val="heading 3"/>
    <w:basedOn w:val="a"/>
    <w:next w:val="a"/>
    <w:qFormat/>
    <w:rsid w:val="00581933"/>
    <w:pPr>
      <w:keepNext/>
      <w:spacing w:before="240" w:after="60"/>
      <w:outlineLvl w:val="2"/>
    </w:pPr>
    <w:rPr>
      <w:rFonts w:ascii="Arial" w:hAnsi="Arial" w:cs="Arial"/>
      <w:b/>
      <w:bCs/>
      <w:sz w:val="26"/>
      <w:szCs w:val="26"/>
    </w:rPr>
  </w:style>
  <w:style w:type="paragraph" w:styleId="5">
    <w:name w:val="heading 5"/>
    <w:basedOn w:val="a"/>
    <w:next w:val="a"/>
    <w:qFormat/>
    <w:rsid w:val="00BF6827"/>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פיסקת רשימה1"/>
    <w:basedOn w:val="a"/>
    <w:qFormat/>
    <w:rsid w:val="004F2357"/>
    <w:pPr>
      <w:spacing w:line="276" w:lineRule="auto"/>
      <w:ind w:left="720"/>
      <w:contextualSpacing/>
      <w:jc w:val="both"/>
    </w:pPr>
    <w:rPr>
      <w:rFonts w:ascii="Arial" w:eastAsia="Calibri" w:hAnsi="Arial"/>
      <w:lang w:eastAsia="en-US"/>
    </w:rPr>
  </w:style>
  <w:style w:type="table" w:styleId="a3">
    <w:name w:val="Table Grid"/>
    <w:basedOn w:val="a1"/>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rsid w:val="008328D2"/>
    <w:rPr>
      <w:color w:val="0000FF"/>
      <w:u w:val="single"/>
    </w:rPr>
  </w:style>
  <w:style w:type="paragraph" w:styleId="a4">
    <w:name w:val="Body Text"/>
    <w:basedOn w:val="a"/>
    <w:rsid w:val="00293129"/>
    <w:rPr>
      <w:b/>
      <w:bCs/>
    </w:rPr>
  </w:style>
  <w:style w:type="paragraph" w:styleId="a5">
    <w:name w:val="Balloon Text"/>
    <w:basedOn w:val="a"/>
    <w:semiHidden/>
    <w:rsid w:val="00096F22"/>
    <w:rPr>
      <w:rFonts w:ascii="Tahoma" w:hAnsi="Tahoma" w:cs="Tahoma"/>
      <w:sz w:val="16"/>
      <w:szCs w:val="16"/>
    </w:rPr>
  </w:style>
  <w:style w:type="paragraph" w:customStyle="1" w:styleId="a6">
    <w:name w:val="??????"/>
    <w:basedOn w:val="a"/>
    <w:rsid w:val="004C2770"/>
    <w:pPr>
      <w:overflowPunct w:val="0"/>
      <w:autoSpaceDE w:val="0"/>
      <w:autoSpaceDN w:val="0"/>
      <w:bidi w:val="0"/>
      <w:adjustRightInd w:val="0"/>
      <w:ind w:left="566" w:hanging="567"/>
      <w:jc w:val="both"/>
      <w:textAlignment w:val="baseline"/>
    </w:pPr>
    <w:rPr>
      <w:rFonts w:cs="Times New Roman"/>
      <w:sz w:val="24"/>
      <w:lang w:eastAsia="en-US"/>
    </w:rPr>
  </w:style>
  <w:style w:type="paragraph" w:styleId="a7">
    <w:name w:val="Block Text"/>
    <w:basedOn w:val="a"/>
    <w:rsid w:val="004C2770"/>
    <w:pPr>
      <w:ind w:left="1440"/>
    </w:pPr>
    <w:rPr>
      <w:lang w:eastAsia="en-US"/>
    </w:rPr>
  </w:style>
  <w:style w:type="paragraph" w:styleId="a8">
    <w:name w:val="Title"/>
    <w:basedOn w:val="a"/>
    <w:qFormat/>
    <w:rsid w:val="00BF6827"/>
    <w:pPr>
      <w:jc w:val="center"/>
    </w:pPr>
    <w:rPr>
      <w:rFonts w:cs="Monotype Hadassah"/>
      <w:b/>
      <w:bCs/>
      <w:noProof/>
    </w:rPr>
  </w:style>
  <w:style w:type="paragraph" w:styleId="a9">
    <w:name w:val="List Paragraph"/>
    <w:basedOn w:val="a"/>
    <w:uiPriority w:val="34"/>
    <w:qFormat/>
    <w:rsid w:val="00EE6C5D"/>
    <w:pPr>
      <w:ind w:left="720"/>
      <w:contextualSpacing/>
    </w:pPr>
  </w:style>
  <w:style w:type="paragraph" w:styleId="aa">
    <w:name w:val="header"/>
    <w:basedOn w:val="a"/>
    <w:link w:val="ab"/>
    <w:rsid w:val="007E1D22"/>
    <w:pPr>
      <w:tabs>
        <w:tab w:val="center" w:pos="4153"/>
        <w:tab w:val="right" w:pos="8306"/>
      </w:tabs>
    </w:pPr>
  </w:style>
  <w:style w:type="character" w:customStyle="1" w:styleId="ab">
    <w:name w:val="כותרת עליונה תו"/>
    <w:basedOn w:val="a0"/>
    <w:link w:val="aa"/>
    <w:rsid w:val="007E1D22"/>
    <w:rPr>
      <w:rFonts w:cs="David"/>
      <w:szCs w:val="24"/>
      <w:lang w:eastAsia="he-IL"/>
    </w:rPr>
  </w:style>
  <w:style w:type="paragraph" w:styleId="ac">
    <w:name w:val="footer"/>
    <w:basedOn w:val="a"/>
    <w:link w:val="ad"/>
    <w:rsid w:val="007E1D22"/>
    <w:pPr>
      <w:tabs>
        <w:tab w:val="center" w:pos="4153"/>
        <w:tab w:val="right" w:pos="8306"/>
      </w:tabs>
    </w:pPr>
  </w:style>
  <w:style w:type="character" w:customStyle="1" w:styleId="ad">
    <w:name w:val="כותרת תחתונה תו"/>
    <w:basedOn w:val="a0"/>
    <w:link w:val="ac"/>
    <w:rsid w:val="007E1D22"/>
    <w:rPr>
      <w:rFonts w:cs="David"/>
      <w:szCs w:val="24"/>
      <w:lang w:eastAsia="he-IL"/>
    </w:rPr>
  </w:style>
</w:styles>
</file>

<file path=word/webSettings.xml><?xml version="1.0" encoding="utf-8"?>
<w:webSettings xmlns:r="http://schemas.openxmlformats.org/officeDocument/2006/relationships" xmlns:w="http://schemas.openxmlformats.org/wordprocessingml/2006/main">
  <w:divs>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PurchasingTopNav/Tenders"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F31517-BEC1-4A24-85EF-8DA815BF0D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235</TotalTime>
  <Pages>37</Pages>
  <Words>7782</Words>
  <Characters>38415</Characters>
  <Application>Microsoft Office Word</Application>
  <DocSecurity>0</DocSecurity>
  <Lines>320</Lines>
  <Paragraphs>92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46105</CharactersWithSpaces>
  <SharedDoc>false</SharedDoc>
  <HLinks>
    <vt:vector size="6" baseType="variant">
      <vt:variant>
        <vt:i4>2031682</vt:i4>
      </vt:variant>
      <vt:variant>
        <vt:i4>0</vt:i4>
      </vt:variant>
      <vt:variant>
        <vt:i4>0</vt:i4>
      </vt:variant>
      <vt:variant>
        <vt:i4>5</vt:i4>
      </vt:variant>
      <vt:variant>
        <vt:lpwstr>http://www.mr.gov.il/purchasing/PurchasingTopNav/Tenders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tslils</cp:lastModifiedBy>
  <cp:revision>15</cp:revision>
  <cp:lastPrinted>2013-04-14T10:51:00Z</cp:lastPrinted>
  <dcterms:created xsi:type="dcterms:W3CDTF">2013-04-09T08:32:00Z</dcterms:created>
  <dcterms:modified xsi:type="dcterms:W3CDTF">2013-04-14T11:13:00Z</dcterms:modified>
</cp:coreProperties>
</file>